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56" w:rsidRPr="003A04F9" w:rsidRDefault="008C2E56"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r w:rsidRPr="003A04F9">
        <w:rPr>
          <w:rFonts w:eastAsia="Times New Roman" w:cs="Arial"/>
          <w:b/>
          <w:noProof/>
          <w:kern w:val="28"/>
          <w:sz w:val="20"/>
          <w:szCs w:val="20"/>
          <w:lang w:eastAsia="en-GB"/>
        </w:rPr>
        <mc:AlternateContent>
          <mc:Choice Requires="wps">
            <w:drawing>
              <wp:anchor distT="0" distB="0" distL="114300" distR="114300" simplePos="0" relativeHeight="251659264" behindDoc="0" locked="0" layoutInCell="1" allowOverlap="1" wp14:anchorId="2A3BFA53" wp14:editId="59FF0836">
                <wp:simplePos x="0" y="0"/>
                <wp:positionH relativeFrom="column">
                  <wp:posOffset>1662223</wp:posOffset>
                </wp:positionH>
                <wp:positionV relativeFrom="paragraph">
                  <wp:posOffset>-220331</wp:posOffset>
                </wp:positionV>
                <wp:extent cx="4000500" cy="2041451"/>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41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F8C" w:rsidRPr="00813E3A" w:rsidRDefault="00766F8C" w:rsidP="00E267EA">
                            <w:pPr>
                              <w:jc w:val="center"/>
                              <w:rPr>
                                <w:rFonts w:ascii="Arial" w:hAnsi="Arial" w:cs="Arial"/>
                                <w:b/>
                                <w:bCs/>
                                <w:sz w:val="42"/>
                                <w:szCs w:val="42"/>
                              </w:rPr>
                            </w:pPr>
                            <w:r w:rsidRPr="00813E3A">
                              <w:rPr>
                                <w:rFonts w:ascii="Arial" w:hAnsi="Arial" w:cs="Arial"/>
                                <w:b/>
                                <w:bCs/>
                                <w:sz w:val="32"/>
                                <w:szCs w:val="32"/>
                              </w:rPr>
                              <w:t>Amnesty International</w:t>
                            </w:r>
                          </w:p>
                          <w:p w:rsidR="00766F8C" w:rsidRDefault="00766F8C" w:rsidP="00E267EA">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766F8C" w:rsidRPr="00370A78" w:rsidRDefault="00E36B04" w:rsidP="00720D57">
                            <w:pPr>
                              <w:ind w:left="720" w:firstLine="720"/>
                              <w:rPr>
                                <w:rFonts w:ascii="Arial" w:hAnsi="Arial" w:cs="Arial"/>
                                <w:b/>
                                <w:bCs/>
                                <w:spacing w:val="70"/>
                                <w:sz w:val="62"/>
                                <w:szCs w:val="52"/>
                              </w:rPr>
                            </w:pPr>
                            <w:r>
                              <w:rPr>
                                <w:rFonts w:ascii="Arial" w:hAnsi="Arial" w:cs="Arial"/>
                                <w:b/>
                                <w:bCs/>
                                <w:sz w:val="26"/>
                                <w:szCs w:val="26"/>
                              </w:rPr>
                              <w:t>February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BFA53" id="_x0000_t202" coordsize="21600,21600" o:spt="202" path="m,l,21600r21600,l21600,xe">
                <v:stroke joinstyle="miter"/>
                <v:path gradientshapeok="t" o:connecttype="rect"/>
              </v:shapetype>
              <v:shape id="Text Box 2" o:spid="_x0000_s1026" type="#_x0000_t202" style="position:absolute;margin-left:130.9pt;margin-top:-17.35pt;width:315pt;height:1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" stroked="f">
                <v:textbox>
                  <w:txbxContent>
                    <w:p w:rsidR="00766F8C" w:rsidRPr="00813E3A" w:rsidRDefault="00766F8C" w:rsidP="00E267EA">
                      <w:pPr>
                        <w:jc w:val="center"/>
                        <w:rPr>
                          <w:rFonts w:ascii="Arial" w:hAnsi="Arial" w:cs="Arial"/>
                          <w:b/>
                          <w:bCs/>
                          <w:sz w:val="42"/>
                          <w:szCs w:val="42"/>
                        </w:rPr>
                      </w:pPr>
                      <w:r w:rsidRPr="00813E3A">
                        <w:rPr>
                          <w:rFonts w:ascii="Arial" w:hAnsi="Arial" w:cs="Arial"/>
                          <w:b/>
                          <w:bCs/>
                          <w:sz w:val="32"/>
                          <w:szCs w:val="32"/>
                        </w:rPr>
                        <w:t>Amnesty International</w:t>
                      </w:r>
                    </w:p>
                    <w:p w:rsidR="00766F8C" w:rsidRDefault="00766F8C" w:rsidP="00E267EA">
                      <w:pPr>
                        <w:jc w:val="center"/>
                        <w:rPr>
                          <w:rFonts w:ascii="Arial" w:hAnsi="Arial" w:cs="Arial"/>
                          <w:b/>
                          <w:bCs/>
                          <w:spacing w:val="70"/>
                          <w:sz w:val="62"/>
                          <w:szCs w:val="52"/>
                        </w:rPr>
                      </w:pPr>
                      <w:r w:rsidRPr="00813E3A">
                        <w:rPr>
                          <w:rFonts w:ascii="Arial" w:hAnsi="Arial" w:cs="Arial"/>
                          <w:b/>
                          <w:bCs/>
                          <w:sz w:val="48"/>
                          <w:szCs w:val="48"/>
                        </w:rPr>
                        <w:t xml:space="preserve">Reading Group </w:t>
                      </w:r>
                      <w:r w:rsidRPr="00813E3A">
                        <w:rPr>
                          <w:rFonts w:ascii="Arial" w:hAnsi="Arial" w:cs="Arial"/>
                          <w:b/>
                          <w:caps/>
                          <w:sz w:val="78"/>
                        </w:rPr>
                        <w:t>Newsletter</w:t>
                      </w:r>
                    </w:p>
                    <w:p w:rsidR="00766F8C" w:rsidRPr="00370A78" w:rsidRDefault="00E36B04" w:rsidP="00720D57">
                      <w:pPr>
                        <w:ind w:left="720" w:firstLine="720"/>
                        <w:rPr>
                          <w:rFonts w:ascii="Arial" w:hAnsi="Arial" w:cs="Arial"/>
                          <w:b/>
                          <w:bCs/>
                          <w:spacing w:val="70"/>
                          <w:sz w:val="62"/>
                          <w:szCs w:val="52"/>
                        </w:rPr>
                      </w:pPr>
                      <w:r>
                        <w:rPr>
                          <w:rFonts w:ascii="Arial" w:hAnsi="Arial" w:cs="Arial"/>
                          <w:b/>
                          <w:bCs/>
                          <w:sz w:val="26"/>
                          <w:szCs w:val="26"/>
                        </w:rPr>
                        <w:t>February 2015</w:t>
                      </w:r>
                    </w:p>
                  </w:txbxContent>
                </v:textbox>
              </v:shape>
            </w:pict>
          </mc:Fallback>
        </mc:AlternateContent>
      </w:r>
      <w:r w:rsidRPr="003A04F9">
        <w:rPr>
          <w:rFonts w:eastAsia="Times New Roman" w:cs="Arial"/>
          <w:b/>
          <w:noProof/>
          <w:kern w:val="28"/>
          <w:sz w:val="20"/>
          <w:szCs w:val="20"/>
          <w:lang w:eastAsia="en-GB"/>
        </w:rPr>
        <w:drawing>
          <wp:anchor distT="0" distB="0" distL="114300" distR="114300" simplePos="0" relativeHeight="251660288" behindDoc="0" locked="0" layoutInCell="1" allowOverlap="1" wp14:anchorId="27EAD317" wp14:editId="76B0DA2A">
            <wp:simplePos x="0" y="0"/>
            <wp:positionH relativeFrom="column">
              <wp:posOffset>7620</wp:posOffset>
            </wp:positionH>
            <wp:positionV relativeFrom="paragraph">
              <wp:posOffset>-115171</wp:posOffset>
            </wp:positionV>
            <wp:extent cx="1809115" cy="2190750"/>
            <wp:effectExtent l="0" t="0" r="635" b="0"/>
            <wp:wrapNone/>
            <wp:docPr id="1" name="Picture 1" descr="candle_high_r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dle_high_res2"/>
                    <pic:cNvPicPr>
                      <a:picLocks noChangeAspect="1" noChangeArrowheads="1"/>
                    </pic:cNvPicPr>
                  </pic:nvPicPr>
                  <pic:blipFill>
                    <a:blip r:embed="rId7" cstate="print"/>
                    <a:srcRect/>
                    <a:stretch>
                      <a:fillRect/>
                    </a:stretch>
                  </pic:blipFill>
                  <pic:spPr bwMode="auto">
                    <a:xfrm>
                      <a:off x="0" y="0"/>
                      <a:ext cx="1809115" cy="2190750"/>
                    </a:xfrm>
                    <a:prstGeom prst="rect">
                      <a:avLst/>
                    </a:prstGeom>
                    <a:noFill/>
                    <a:ln w="9525">
                      <a:noFill/>
                      <a:miter lim="800000"/>
                      <a:headEnd/>
                      <a:tailEnd/>
                    </a:ln>
                  </pic:spPr>
                </pic:pic>
              </a:graphicData>
            </a:graphic>
          </wp:anchor>
        </w:drawing>
      </w:r>
      <w:r w:rsidRPr="003A04F9">
        <w:rPr>
          <w:rFonts w:eastAsia="Times New Roman" w:cs="Arial"/>
          <w:b/>
          <w:kern w:val="28"/>
          <w:sz w:val="20"/>
          <w:szCs w:val="20"/>
        </w:rPr>
        <w:t xml:space="preserve">  </w:t>
      </w:r>
    </w:p>
    <w:p w:rsidR="008C2E56" w:rsidRPr="003A04F9" w:rsidRDefault="008C2E56"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p>
    <w:p w:rsidR="00E267EA" w:rsidRPr="003A04F9" w:rsidRDefault="00E267EA"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p>
    <w:p w:rsidR="00E267EA" w:rsidRPr="003A04F9" w:rsidRDefault="00E267EA"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p>
    <w:p w:rsidR="00E267EA" w:rsidRPr="003A04F9" w:rsidRDefault="00E267EA"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p>
    <w:p w:rsidR="00E267EA" w:rsidRPr="003A04F9" w:rsidRDefault="00E267EA"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p>
    <w:p w:rsidR="00E267EA" w:rsidRPr="003A04F9" w:rsidRDefault="00E267EA"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p>
    <w:p w:rsidR="00E267EA" w:rsidRPr="003A04F9" w:rsidRDefault="00E267EA" w:rsidP="00E267EA">
      <w:pPr>
        <w:keepNext/>
        <w:overflowPunct w:val="0"/>
        <w:autoSpaceDE w:val="0"/>
        <w:autoSpaceDN w:val="0"/>
        <w:adjustRightInd w:val="0"/>
        <w:spacing w:after="60" w:line="240" w:lineRule="auto"/>
        <w:ind w:right="-46"/>
        <w:outlineLvl w:val="0"/>
        <w:rPr>
          <w:rFonts w:eastAsia="Times New Roman" w:cs="Arial"/>
          <w:b/>
          <w:kern w:val="28"/>
          <w:sz w:val="20"/>
          <w:szCs w:val="20"/>
        </w:rPr>
      </w:pPr>
    </w:p>
    <w:p w:rsidR="00E267EA" w:rsidRPr="003A04F9" w:rsidRDefault="00E267EA" w:rsidP="00E267EA">
      <w:pPr>
        <w:keepNext/>
        <w:overflowPunct w:val="0"/>
        <w:autoSpaceDE w:val="0"/>
        <w:autoSpaceDN w:val="0"/>
        <w:adjustRightInd w:val="0"/>
        <w:spacing w:after="60" w:line="240" w:lineRule="auto"/>
        <w:ind w:right="-46"/>
        <w:jc w:val="center"/>
        <w:outlineLvl w:val="0"/>
        <w:rPr>
          <w:rFonts w:eastAsia="Times New Roman" w:cs="Arial"/>
          <w:b/>
          <w:kern w:val="28"/>
          <w:sz w:val="20"/>
          <w:szCs w:val="20"/>
        </w:rPr>
      </w:pPr>
    </w:p>
    <w:p w:rsidR="00341258" w:rsidRPr="003A04F9" w:rsidRDefault="00341258" w:rsidP="00E267EA">
      <w:pPr>
        <w:keepNext/>
        <w:overflowPunct w:val="0"/>
        <w:autoSpaceDE w:val="0"/>
        <w:autoSpaceDN w:val="0"/>
        <w:adjustRightInd w:val="0"/>
        <w:spacing w:after="60" w:line="240" w:lineRule="auto"/>
        <w:ind w:right="-46"/>
        <w:jc w:val="center"/>
        <w:outlineLvl w:val="0"/>
        <w:rPr>
          <w:rFonts w:eastAsia="Times New Roman" w:cs="Arial"/>
          <w:b/>
          <w:kern w:val="28"/>
          <w:sz w:val="28"/>
          <w:szCs w:val="28"/>
        </w:rPr>
      </w:pPr>
    </w:p>
    <w:p w:rsidR="00341258" w:rsidRPr="003A04F9" w:rsidRDefault="008C2E56" w:rsidP="00E267EA">
      <w:pPr>
        <w:keepNext/>
        <w:overflowPunct w:val="0"/>
        <w:autoSpaceDE w:val="0"/>
        <w:autoSpaceDN w:val="0"/>
        <w:adjustRightInd w:val="0"/>
        <w:spacing w:after="60" w:line="240" w:lineRule="auto"/>
        <w:ind w:right="-46"/>
        <w:jc w:val="center"/>
        <w:outlineLvl w:val="0"/>
        <w:rPr>
          <w:rFonts w:eastAsia="Times New Roman" w:cs="Arial"/>
          <w:b/>
          <w:kern w:val="28"/>
          <w:sz w:val="28"/>
          <w:szCs w:val="28"/>
        </w:rPr>
      </w:pPr>
      <w:r w:rsidRPr="003A04F9">
        <w:rPr>
          <w:rFonts w:eastAsia="Times New Roman" w:cs="Arial"/>
          <w:b/>
          <w:kern w:val="28"/>
          <w:sz w:val="28"/>
          <w:szCs w:val="28"/>
        </w:rPr>
        <w:t>PROTECT THE HUMAN</w:t>
      </w:r>
    </w:p>
    <w:p w:rsidR="008C2E56" w:rsidRPr="003A04F9" w:rsidRDefault="008C2E56" w:rsidP="00E267EA">
      <w:pPr>
        <w:keepNext/>
        <w:overflowPunct w:val="0"/>
        <w:autoSpaceDE w:val="0"/>
        <w:autoSpaceDN w:val="0"/>
        <w:adjustRightInd w:val="0"/>
        <w:spacing w:after="60" w:line="240" w:lineRule="auto"/>
        <w:ind w:right="-46"/>
        <w:jc w:val="center"/>
        <w:outlineLvl w:val="0"/>
        <w:rPr>
          <w:rFonts w:eastAsia="Times New Roman" w:cs="Arial"/>
          <w:b/>
          <w:kern w:val="28"/>
          <w:sz w:val="28"/>
          <w:szCs w:val="28"/>
        </w:rPr>
      </w:pPr>
    </w:p>
    <w:p w:rsidR="00E267EA" w:rsidRPr="003A04F9" w:rsidRDefault="00E267EA" w:rsidP="00E36B04">
      <w:pPr>
        <w:spacing w:after="0" w:line="240" w:lineRule="auto"/>
        <w:ind w:left="540" w:right="-46"/>
        <w:jc w:val="center"/>
        <w:rPr>
          <w:rFonts w:eastAsia="Times New Roman" w:cs="Arial"/>
          <w:bCs/>
          <w:i/>
          <w:iCs/>
          <w:sz w:val="28"/>
          <w:szCs w:val="28"/>
        </w:rPr>
      </w:pPr>
      <w:r w:rsidRPr="003A04F9">
        <w:rPr>
          <w:rFonts w:eastAsia="Times New Roman" w:cs="Arial"/>
          <w:bCs/>
          <w:i/>
          <w:iCs/>
          <w:sz w:val="28"/>
          <w:szCs w:val="28"/>
        </w:rPr>
        <w:t>We are ordinary people from across the world standing up for humanity and human rights.  Our purpose is to protect individuals wherever justice, fairness, freedom and truth are denied.</w:t>
      </w:r>
    </w:p>
    <w:p w:rsidR="00341258" w:rsidRPr="003A04F9" w:rsidRDefault="00341258" w:rsidP="002C3097">
      <w:pPr>
        <w:spacing w:after="0" w:line="240" w:lineRule="auto"/>
        <w:ind w:right="-46"/>
        <w:jc w:val="both"/>
        <w:rPr>
          <w:rFonts w:eastAsia="Times New Roman" w:cs="Arial"/>
          <w:b/>
          <w:bCs/>
          <w:i/>
          <w:iCs/>
          <w:sz w:val="28"/>
          <w:szCs w:val="28"/>
        </w:rPr>
      </w:pPr>
    </w:p>
    <w:p w:rsidR="002C3097" w:rsidRPr="003A04F9" w:rsidRDefault="002C3097" w:rsidP="002C3097">
      <w:pPr>
        <w:spacing w:after="0" w:line="240" w:lineRule="auto"/>
        <w:ind w:right="-46"/>
        <w:jc w:val="both"/>
        <w:rPr>
          <w:rFonts w:eastAsia="Times New Roman" w:cs="Arial"/>
          <w:b/>
          <w:bCs/>
          <w:iCs/>
          <w:sz w:val="28"/>
          <w:szCs w:val="28"/>
        </w:rPr>
      </w:pPr>
      <w:r w:rsidRPr="003A04F9">
        <w:rPr>
          <w:rFonts w:eastAsia="Times New Roman" w:cs="Arial"/>
          <w:b/>
          <w:bCs/>
          <w:iCs/>
          <w:sz w:val="28"/>
          <w:szCs w:val="28"/>
        </w:rPr>
        <w:t xml:space="preserve">PREVIOUS </w:t>
      </w:r>
      <w:r w:rsidR="003779A8" w:rsidRPr="003A04F9">
        <w:rPr>
          <w:rFonts w:eastAsia="Times New Roman" w:cs="Arial"/>
          <w:b/>
          <w:bCs/>
          <w:iCs/>
          <w:sz w:val="28"/>
          <w:szCs w:val="28"/>
        </w:rPr>
        <w:t>EVENTS</w:t>
      </w:r>
      <w:r w:rsidR="00DB1B7F">
        <w:rPr>
          <w:rFonts w:eastAsia="Times New Roman" w:cs="Arial"/>
          <w:b/>
          <w:bCs/>
          <w:iCs/>
          <w:sz w:val="28"/>
          <w:szCs w:val="28"/>
        </w:rPr>
        <w:t xml:space="preserve"> and MEETINGS</w:t>
      </w:r>
    </w:p>
    <w:p w:rsidR="00FC408F" w:rsidRPr="003A04F9" w:rsidRDefault="005464BE" w:rsidP="003A04F9">
      <w:pPr>
        <w:pStyle w:val="ListParagraph"/>
        <w:numPr>
          <w:ilvl w:val="0"/>
          <w:numId w:val="26"/>
        </w:numPr>
        <w:rPr>
          <w:rFonts w:eastAsia="Times New Roman" w:cs="Arial"/>
          <w:b/>
          <w:bCs/>
          <w:iCs/>
          <w:sz w:val="28"/>
          <w:szCs w:val="28"/>
        </w:rPr>
      </w:pPr>
      <w:r>
        <w:rPr>
          <w:rFonts w:eastAsia="Times New Roman" w:cs="Arial"/>
          <w:b/>
          <w:bCs/>
          <w:iCs/>
          <w:sz w:val="28"/>
          <w:szCs w:val="28"/>
        </w:rPr>
        <w:t xml:space="preserve">December, </w:t>
      </w:r>
      <w:r w:rsidR="004935B5" w:rsidRPr="003A04F9">
        <w:rPr>
          <w:rFonts w:eastAsia="Times New Roman" w:cs="Arial"/>
          <w:b/>
          <w:bCs/>
          <w:iCs/>
          <w:sz w:val="28"/>
          <w:szCs w:val="28"/>
        </w:rPr>
        <w:t>January</w:t>
      </w:r>
      <w:r w:rsidR="00FC408F" w:rsidRPr="003A04F9">
        <w:rPr>
          <w:rFonts w:eastAsia="Times New Roman" w:cs="Arial"/>
          <w:b/>
          <w:bCs/>
          <w:iCs/>
          <w:sz w:val="28"/>
          <w:szCs w:val="28"/>
        </w:rPr>
        <w:t xml:space="preserve"> </w:t>
      </w:r>
      <w:r>
        <w:rPr>
          <w:rFonts w:eastAsia="Times New Roman" w:cs="Arial"/>
          <w:b/>
          <w:bCs/>
          <w:iCs/>
          <w:sz w:val="28"/>
          <w:szCs w:val="28"/>
        </w:rPr>
        <w:t xml:space="preserve">and February </w:t>
      </w:r>
      <w:r w:rsidR="00FC408F" w:rsidRPr="003A04F9">
        <w:rPr>
          <w:rFonts w:eastAsia="Times New Roman" w:cs="Arial"/>
          <w:b/>
          <w:bCs/>
          <w:iCs/>
          <w:sz w:val="28"/>
          <w:szCs w:val="28"/>
        </w:rPr>
        <w:t>monthly meetings</w:t>
      </w:r>
    </w:p>
    <w:p w:rsidR="005464BE" w:rsidRDefault="003A04F9" w:rsidP="00FD7320">
      <w:pPr>
        <w:rPr>
          <w:rFonts w:eastAsia="Times New Roman" w:cs="Arial"/>
          <w:bCs/>
          <w:iCs/>
          <w:sz w:val="24"/>
          <w:szCs w:val="24"/>
        </w:rPr>
      </w:pPr>
      <w:r w:rsidRPr="00DB1B7F">
        <w:rPr>
          <w:rFonts w:eastAsia="Times New Roman" w:cs="Arial"/>
          <w:bCs/>
          <w:iCs/>
          <w:sz w:val="24"/>
          <w:szCs w:val="24"/>
        </w:rPr>
        <w:t xml:space="preserve">In </w:t>
      </w:r>
      <w:r w:rsidRPr="00DB1B7F">
        <w:rPr>
          <w:rFonts w:eastAsia="Times New Roman" w:cs="Arial"/>
          <w:b/>
          <w:bCs/>
          <w:iCs/>
          <w:sz w:val="24"/>
          <w:szCs w:val="24"/>
        </w:rPr>
        <w:t>December</w:t>
      </w:r>
      <w:r w:rsidRPr="00DB1B7F">
        <w:rPr>
          <w:rFonts w:eastAsia="Times New Roman" w:cs="Arial"/>
          <w:bCs/>
          <w:iCs/>
          <w:sz w:val="24"/>
          <w:szCs w:val="24"/>
        </w:rPr>
        <w:t xml:space="preserve">, the group took part in Amnesty’s annual Write for Rights campaign, sending cards around the world. </w:t>
      </w:r>
    </w:p>
    <w:p w:rsidR="00DB1B7F" w:rsidRPr="00DB1B7F" w:rsidRDefault="00DB1B7F" w:rsidP="00FD7320">
      <w:pPr>
        <w:rPr>
          <w:rFonts w:eastAsia="Times New Roman" w:cs="Arial"/>
          <w:bCs/>
          <w:iCs/>
          <w:sz w:val="24"/>
          <w:szCs w:val="24"/>
        </w:rPr>
      </w:pPr>
      <w:r>
        <w:rPr>
          <w:rFonts w:eastAsia="Times New Roman" w:cs="Arial"/>
          <w:bCs/>
          <w:iCs/>
          <w:sz w:val="24"/>
          <w:szCs w:val="24"/>
        </w:rPr>
        <w:t xml:space="preserve">In </w:t>
      </w:r>
      <w:r w:rsidRPr="00AE168F">
        <w:rPr>
          <w:rFonts w:eastAsia="Times New Roman" w:cs="Arial"/>
          <w:b/>
          <w:bCs/>
          <w:iCs/>
          <w:sz w:val="24"/>
          <w:szCs w:val="24"/>
        </w:rPr>
        <w:t>January</w:t>
      </w:r>
      <w:r>
        <w:rPr>
          <w:rFonts w:eastAsia="Times New Roman" w:cs="Arial"/>
          <w:bCs/>
          <w:iCs/>
          <w:sz w:val="24"/>
          <w:szCs w:val="24"/>
        </w:rPr>
        <w:t xml:space="preserve">, we </w:t>
      </w:r>
      <w:r w:rsidRPr="00DB1B7F">
        <w:rPr>
          <w:rFonts w:eastAsia="Times New Roman" w:cs="Arial"/>
          <w:bCs/>
          <w:iCs/>
          <w:sz w:val="24"/>
          <w:szCs w:val="24"/>
        </w:rPr>
        <w:t>raised £296 at</w:t>
      </w:r>
      <w:r>
        <w:rPr>
          <w:rFonts w:eastAsia="Times New Roman" w:cs="Arial"/>
          <w:bCs/>
          <w:iCs/>
          <w:sz w:val="24"/>
          <w:szCs w:val="24"/>
        </w:rPr>
        <w:t xml:space="preserve"> our street collection in Caversham – thanks to all those who rattled a tin for Amnesty!</w:t>
      </w:r>
    </w:p>
    <w:p w:rsidR="003A04F9" w:rsidRPr="00DB1B7F" w:rsidRDefault="003A04F9" w:rsidP="00FD7320">
      <w:pPr>
        <w:rPr>
          <w:rFonts w:eastAsia="Times New Roman" w:cs="Times New Roman"/>
          <w:sz w:val="24"/>
          <w:szCs w:val="24"/>
          <w:lang w:eastAsia="en-GB"/>
        </w:rPr>
      </w:pPr>
      <w:r w:rsidRPr="00DB1B7F">
        <w:rPr>
          <w:rFonts w:eastAsia="Times New Roman" w:cs="Arial"/>
          <w:bCs/>
          <w:iCs/>
          <w:sz w:val="24"/>
          <w:szCs w:val="24"/>
        </w:rPr>
        <w:t xml:space="preserve">In </w:t>
      </w:r>
      <w:r w:rsidRPr="00DB1B7F">
        <w:rPr>
          <w:rFonts w:eastAsia="Times New Roman" w:cs="Arial"/>
          <w:b/>
          <w:bCs/>
          <w:iCs/>
          <w:sz w:val="24"/>
          <w:szCs w:val="24"/>
        </w:rPr>
        <w:t>January</w:t>
      </w:r>
      <w:r w:rsidRPr="00DB1B7F">
        <w:rPr>
          <w:rFonts w:eastAsia="Times New Roman" w:cs="Arial"/>
          <w:bCs/>
          <w:iCs/>
          <w:sz w:val="24"/>
          <w:szCs w:val="24"/>
        </w:rPr>
        <w:t xml:space="preserve"> we had a </w:t>
      </w:r>
      <w:r w:rsidR="00FD7320" w:rsidRPr="00DB1B7F">
        <w:rPr>
          <w:rFonts w:eastAsia="Times New Roman" w:cs="Arial"/>
          <w:bCs/>
          <w:iCs/>
          <w:sz w:val="24"/>
          <w:szCs w:val="24"/>
        </w:rPr>
        <w:t>guest speaker</w:t>
      </w:r>
      <w:r w:rsidRPr="00DB1B7F">
        <w:rPr>
          <w:rFonts w:eastAsia="Times New Roman" w:cs="Arial"/>
          <w:bCs/>
          <w:iCs/>
          <w:sz w:val="24"/>
          <w:szCs w:val="24"/>
        </w:rPr>
        <w:t>,</w:t>
      </w:r>
      <w:r w:rsidR="00FD7320" w:rsidRPr="00DB1B7F">
        <w:rPr>
          <w:rFonts w:eastAsia="Times New Roman" w:cs="Arial"/>
          <w:bCs/>
          <w:iCs/>
          <w:sz w:val="24"/>
          <w:szCs w:val="24"/>
        </w:rPr>
        <w:t xml:space="preserve"> Lindsey Sharpe</w:t>
      </w:r>
      <w:r w:rsidR="00FD7320" w:rsidRPr="00DB1B7F">
        <w:rPr>
          <w:rFonts w:eastAsia="Times New Roman" w:cs="Arial"/>
          <w:b/>
          <w:bCs/>
          <w:iCs/>
          <w:sz w:val="24"/>
          <w:szCs w:val="24"/>
        </w:rPr>
        <w:t xml:space="preserve">. </w:t>
      </w:r>
      <w:r w:rsidR="00FD7320" w:rsidRPr="00DB1B7F">
        <w:rPr>
          <w:rFonts w:eastAsia="Times New Roman" w:cs="Times New Roman"/>
          <w:sz w:val="24"/>
          <w:szCs w:val="24"/>
          <w:lang w:eastAsia="en-GB"/>
        </w:rPr>
        <w:t>Lindsey worked for EAPPI - the Ecumenical Accompaniment Programme of the World Council of Churches from April until July 2014.  She was based in East Jerusalem, working with an international team as a human rights observer in the Old City of Jerusalem, notably the Al Aqsa Compound, in villages around Jerusalem and at the Qalandiya checkpoint.</w:t>
      </w:r>
      <w:r w:rsidRPr="00DB1B7F">
        <w:rPr>
          <w:rFonts w:eastAsia="Times New Roman" w:cs="Times New Roman"/>
          <w:sz w:val="24"/>
          <w:szCs w:val="24"/>
          <w:lang w:eastAsia="en-GB"/>
        </w:rPr>
        <w:t xml:space="preserve"> Lindsey gave us a fascinating talk about her work – many thanks for spending the time with us. </w:t>
      </w:r>
      <w:hyperlink r:id="rId8" w:history="1">
        <w:r w:rsidRPr="00DB1B7F">
          <w:rPr>
            <w:rStyle w:val="Hyperlink"/>
            <w:rFonts w:eastAsia="Times New Roman" w:cs="Times New Roman"/>
            <w:sz w:val="24"/>
            <w:szCs w:val="24"/>
            <w:lang w:eastAsia="en-GB"/>
          </w:rPr>
          <w:t>https://www.eappi.org/en</w:t>
        </w:r>
      </w:hyperlink>
    </w:p>
    <w:p w:rsidR="005464BE" w:rsidRPr="00DB1B7F" w:rsidRDefault="005464BE" w:rsidP="00FD7320">
      <w:pPr>
        <w:rPr>
          <w:rFonts w:eastAsia="Times New Roman" w:cs="Times New Roman"/>
          <w:sz w:val="24"/>
          <w:szCs w:val="24"/>
          <w:lang w:eastAsia="en-GB"/>
        </w:rPr>
      </w:pPr>
      <w:r w:rsidRPr="00DB1B7F">
        <w:rPr>
          <w:noProof/>
          <w:sz w:val="24"/>
          <w:szCs w:val="24"/>
          <w:lang w:eastAsia="en-GB"/>
        </w:rPr>
        <w:drawing>
          <wp:anchor distT="0" distB="0" distL="114300" distR="114300" simplePos="0" relativeHeight="251661312" behindDoc="0" locked="0" layoutInCell="1" allowOverlap="1" wp14:anchorId="14AF9204" wp14:editId="2E8170EE">
            <wp:simplePos x="0" y="0"/>
            <wp:positionH relativeFrom="column">
              <wp:posOffset>-19050</wp:posOffset>
            </wp:positionH>
            <wp:positionV relativeFrom="paragraph">
              <wp:posOffset>29210</wp:posOffset>
            </wp:positionV>
            <wp:extent cx="2143125" cy="2857500"/>
            <wp:effectExtent l="0" t="0" r="9525" b="0"/>
            <wp:wrapSquare wrapText="bothSides"/>
            <wp:docPr id="8" name="Picture 8" descr="Embedded image perma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edded image permali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68F" w:rsidRDefault="005464BE" w:rsidP="00FD7320">
      <w:pPr>
        <w:rPr>
          <w:rFonts w:eastAsia="Times New Roman" w:cs="Times New Roman"/>
          <w:sz w:val="24"/>
          <w:szCs w:val="24"/>
          <w:lang w:eastAsia="en-GB"/>
        </w:rPr>
      </w:pPr>
      <w:r w:rsidRPr="00DB1B7F">
        <w:rPr>
          <w:rFonts w:eastAsia="Times New Roman" w:cs="Times New Roman"/>
          <w:sz w:val="24"/>
          <w:szCs w:val="24"/>
          <w:lang w:eastAsia="en-GB"/>
        </w:rPr>
        <w:t xml:space="preserve">In </w:t>
      </w:r>
      <w:r w:rsidRPr="00DB1B7F">
        <w:rPr>
          <w:rFonts w:eastAsia="Times New Roman" w:cs="Times New Roman"/>
          <w:b/>
          <w:sz w:val="24"/>
          <w:szCs w:val="24"/>
          <w:lang w:eastAsia="en-GB"/>
        </w:rPr>
        <w:t>February</w:t>
      </w:r>
      <w:r w:rsidRPr="00DB1B7F">
        <w:rPr>
          <w:rFonts w:eastAsia="Times New Roman" w:cs="Times New Roman"/>
          <w:sz w:val="24"/>
          <w:szCs w:val="24"/>
          <w:lang w:eastAsia="en-GB"/>
        </w:rPr>
        <w:t>, we had our annual planning meeting</w:t>
      </w:r>
      <w:r w:rsidR="00AE168F">
        <w:rPr>
          <w:rFonts w:eastAsia="Times New Roman" w:cs="Times New Roman"/>
          <w:sz w:val="24"/>
          <w:szCs w:val="24"/>
          <w:lang w:eastAsia="en-GB"/>
        </w:rPr>
        <w:t xml:space="preserve"> (see group plan for 2015 attached)</w:t>
      </w:r>
      <w:r w:rsidRPr="00DB1B7F">
        <w:rPr>
          <w:rFonts w:eastAsia="Times New Roman" w:cs="Times New Roman"/>
          <w:sz w:val="24"/>
          <w:szCs w:val="24"/>
          <w:lang w:eastAsia="en-GB"/>
        </w:rPr>
        <w:t>, where we decided to take on two new regions of the world</w:t>
      </w:r>
      <w:r w:rsidR="00AE168F">
        <w:rPr>
          <w:rFonts w:eastAsia="Times New Roman" w:cs="Times New Roman"/>
          <w:sz w:val="24"/>
          <w:szCs w:val="24"/>
          <w:lang w:eastAsia="en-GB"/>
        </w:rPr>
        <w:t>. Wa</w:t>
      </w:r>
      <w:r w:rsidRPr="00DB1B7F">
        <w:rPr>
          <w:rFonts w:eastAsia="Times New Roman" w:cs="Times New Roman"/>
          <w:sz w:val="24"/>
          <w:szCs w:val="24"/>
          <w:lang w:eastAsia="en-GB"/>
        </w:rPr>
        <w:t xml:space="preserve">tch this space for more info over the next few months. </w:t>
      </w:r>
    </w:p>
    <w:p w:rsidR="005464BE" w:rsidRPr="00DB1B7F" w:rsidRDefault="005464BE" w:rsidP="00FD7320">
      <w:pPr>
        <w:rPr>
          <w:rFonts w:eastAsia="Times New Roman" w:cs="Times New Roman"/>
          <w:sz w:val="24"/>
          <w:szCs w:val="24"/>
          <w:lang w:eastAsia="en-GB"/>
        </w:rPr>
      </w:pPr>
      <w:r w:rsidRPr="00DB1B7F">
        <w:rPr>
          <w:rFonts w:eastAsia="Times New Roman" w:cs="Times New Roman"/>
          <w:sz w:val="24"/>
          <w:szCs w:val="24"/>
          <w:lang w:eastAsia="en-GB"/>
        </w:rPr>
        <w:t xml:space="preserve">We also took action for Cuban artist </w:t>
      </w:r>
      <w:r w:rsidR="00DB1B7F" w:rsidRPr="00DB1B7F">
        <w:rPr>
          <w:rFonts w:cs="Arial"/>
          <w:spacing w:val="4"/>
          <w:sz w:val="24"/>
          <w:szCs w:val="24"/>
          <w:shd w:val="clear" w:color="auto" w:fill="FFFFFF"/>
        </w:rPr>
        <w:t>Tania Bruguera, who has been prevented from staging a performance on freedom of speech in Havana.</w:t>
      </w:r>
    </w:p>
    <w:p w:rsidR="005464BE" w:rsidRDefault="005464BE" w:rsidP="00FD7320">
      <w:pPr>
        <w:rPr>
          <w:rFonts w:eastAsia="Times New Roman" w:cs="Times New Roman"/>
          <w:sz w:val="20"/>
          <w:szCs w:val="20"/>
          <w:lang w:eastAsia="en-GB"/>
        </w:rPr>
      </w:pPr>
    </w:p>
    <w:p w:rsidR="005464BE" w:rsidRDefault="005464BE" w:rsidP="00FD7320">
      <w:pPr>
        <w:rPr>
          <w:rFonts w:eastAsia="Times New Roman" w:cs="Times New Roman"/>
          <w:sz w:val="20"/>
          <w:szCs w:val="20"/>
          <w:lang w:eastAsia="en-GB"/>
        </w:rPr>
      </w:pPr>
    </w:p>
    <w:p w:rsidR="005464BE" w:rsidRDefault="005464BE" w:rsidP="00FD7320">
      <w:pPr>
        <w:rPr>
          <w:rFonts w:eastAsia="Times New Roman" w:cs="Times New Roman"/>
          <w:sz w:val="20"/>
          <w:szCs w:val="20"/>
          <w:lang w:eastAsia="en-GB"/>
        </w:rPr>
      </w:pPr>
    </w:p>
    <w:p w:rsidR="005464BE" w:rsidRDefault="005464BE" w:rsidP="00FD7320">
      <w:pPr>
        <w:rPr>
          <w:rFonts w:eastAsia="Times New Roman" w:cs="Times New Roman"/>
          <w:sz w:val="20"/>
          <w:szCs w:val="20"/>
          <w:lang w:eastAsia="en-GB"/>
        </w:rPr>
      </w:pPr>
    </w:p>
    <w:p w:rsidR="001A6725" w:rsidRPr="003A04F9" w:rsidRDefault="003A04F9" w:rsidP="003A04F9">
      <w:pPr>
        <w:rPr>
          <w:rFonts w:eastAsia="Times New Roman" w:cs="Arial"/>
          <w:b/>
          <w:bCs/>
          <w:iCs/>
          <w:sz w:val="28"/>
          <w:szCs w:val="28"/>
        </w:rPr>
      </w:pPr>
      <w:r>
        <w:rPr>
          <w:rFonts w:eastAsia="Times New Roman" w:cs="Times New Roman"/>
          <w:sz w:val="20"/>
          <w:szCs w:val="20"/>
          <w:lang w:eastAsia="en-GB"/>
        </w:rPr>
        <w:t xml:space="preserve"> </w:t>
      </w:r>
      <w:r w:rsidR="0029331E" w:rsidRPr="003A04F9">
        <w:rPr>
          <w:rFonts w:eastAsia="Times New Roman" w:cs="Arial"/>
          <w:b/>
          <w:bCs/>
          <w:iCs/>
          <w:sz w:val="28"/>
          <w:szCs w:val="28"/>
        </w:rPr>
        <w:t>FORTHCOMING EVENTS</w:t>
      </w:r>
    </w:p>
    <w:p w:rsidR="004176DF" w:rsidRPr="003A04F9" w:rsidRDefault="004935B5" w:rsidP="004935B5">
      <w:pPr>
        <w:pStyle w:val="ListParagraph"/>
        <w:numPr>
          <w:ilvl w:val="0"/>
          <w:numId w:val="23"/>
        </w:numPr>
        <w:spacing w:after="0" w:line="240" w:lineRule="auto"/>
        <w:ind w:right="-46"/>
        <w:jc w:val="both"/>
        <w:rPr>
          <w:rFonts w:eastAsia="Times New Roman" w:cs="Arial"/>
          <w:b/>
          <w:bCs/>
          <w:iCs/>
          <w:sz w:val="28"/>
          <w:szCs w:val="28"/>
        </w:rPr>
      </w:pPr>
      <w:r w:rsidRPr="003A04F9">
        <w:rPr>
          <w:rFonts w:eastAsia="Times New Roman" w:cs="Arial"/>
          <w:b/>
          <w:bCs/>
          <w:iCs/>
          <w:sz w:val="28"/>
          <w:szCs w:val="28"/>
        </w:rPr>
        <w:t>BARN DANCE</w:t>
      </w:r>
      <w:r w:rsidR="00DB1B7F">
        <w:rPr>
          <w:rFonts w:eastAsia="Times New Roman" w:cs="Arial"/>
          <w:b/>
          <w:bCs/>
          <w:iCs/>
          <w:sz w:val="28"/>
          <w:szCs w:val="28"/>
        </w:rPr>
        <w:t xml:space="preserve"> – Saturday 7</w:t>
      </w:r>
      <w:r w:rsidR="00DB1B7F" w:rsidRPr="00DB1B7F">
        <w:rPr>
          <w:rFonts w:eastAsia="Times New Roman" w:cs="Arial"/>
          <w:b/>
          <w:bCs/>
          <w:iCs/>
          <w:sz w:val="28"/>
          <w:szCs w:val="28"/>
          <w:vertAlign w:val="superscript"/>
        </w:rPr>
        <w:t>th</w:t>
      </w:r>
      <w:r w:rsidR="00DB1B7F">
        <w:rPr>
          <w:rFonts w:eastAsia="Times New Roman" w:cs="Arial"/>
          <w:b/>
          <w:bCs/>
          <w:iCs/>
          <w:sz w:val="28"/>
          <w:szCs w:val="28"/>
        </w:rPr>
        <w:t xml:space="preserve"> March</w:t>
      </w:r>
    </w:p>
    <w:p w:rsidR="00720D57" w:rsidRPr="003A04F9" w:rsidRDefault="00720D57" w:rsidP="002C3097">
      <w:pPr>
        <w:spacing w:after="0" w:line="240" w:lineRule="auto"/>
        <w:ind w:right="-46"/>
        <w:jc w:val="both"/>
        <w:rPr>
          <w:rFonts w:eastAsia="Times New Roman" w:cs="Arial"/>
          <w:b/>
          <w:bCs/>
          <w:iCs/>
          <w:sz w:val="20"/>
          <w:szCs w:val="20"/>
        </w:rPr>
      </w:pPr>
    </w:p>
    <w:p w:rsidR="00DB1B7F" w:rsidRDefault="00DB1B7F" w:rsidP="0018644E">
      <w:pPr>
        <w:spacing w:after="0" w:line="240" w:lineRule="auto"/>
        <w:ind w:right="-46"/>
        <w:jc w:val="both"/>
        <w:rPr>
          <w:rFonts w:eastAsia="Times New Roman" w:cs="Times New Roman"/>
          <w:b/>
        </w:rPr>
      </w:pPr>
      <w:r w:rsidRPr="00DB1B7F">
        <w:rPr>
          <w:rFonts w:eastAsia="Times New Roman" w:cs="Times New Roman"/>
          <w:b/>
          <w:noProof/>
          <w:lang w:eastAsia="en-GB"/>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2419350" cy="2118874"/>
            <wp:effectExtent l="0" t="0" r="0" b="0"/>
            <wp:wrapSquare wrapText="bothSides"/>
            <wp:docPr id="9" name="Picture 9" descr="C:\Users\Helen\Pictures\Pictures\amnesty\events\barn dance\barn dan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en\Pictures\Pictures\amnesty\events\barn dance\barn dance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21188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B7F">
        <w:rPr>
          <w:rFonts w:eastAsia="Times New Roman" w:cs="Times New Roman"/>
          <w:b/>
        </w:rPr>
        <w:t xml:space="preserve"> </w:t>
      </w:r>
    </w:p>
    <w:p w:rsidR="00DB1B7F" w:rsidRDefault="00AC3F84" w:rsidP="0018644E">
      <w:pPr>
        <w:spacing w:after="0" w:line="240" w:lineRule="auto"/>
        <w:ind w:right="-46"/>
        <w:jc w:val="both"/>
        <w:rPr>
          <w:rFonts w:eastAsia="Times New Roman" w:cs="Times New Roman"/>
        </w:rPr>
      </w:pPr>
      <w:r w:rsidRPr="00616D52">
        <w:rPr>
          <w:rFonts w:eastAsia="Times New Roman" w:cs="Times New Roman"/>
          <w:b/>
        </w:rPr>
        <w:t>Sat 7 March 2015</w:t>
      </w:r>
      <w:r w:rsidR="004176DF" w:rsidRPr="00616D52">
        <w:rPr>
          <w:rFonts w:eastAsia="Times New Roman" w:cs="Times New Roman"/>
          <w:b/>
        </w:rPr>
        <w:t>, 7pm – 10pm</w:t>
      </w:r>
      <w:r w:rsidRPr="00616D52">
        <w:rPr>
          <w:rFonts w:eastAsia="Times New Roman" w:cs="Times New Roman"/>
        </w:rPr>
        <w:t xml:space="preserve">: </w:t>
      </w:r>
      <w:r w:rsidRPr="00616D52">
        <w:rPr>
          <w:rFonts w:eastAsia="Times New Roman" w:cs="Times New Roman"/>
          <w:b/>
        </w:rPr>
        <w:t>Barn Dance</w:t>
      </w:r>
      <w:r w:rsidRPr="00616D52">
        <w:rPr>
          <w:rFonts w:eastAsia="Times New Roman" w:cs="Times New Roman"/>
        </w:rPr>
        <w:t xml:space="preserve"> at the Warehouse, Cumberland Road, Reading </w:t>
      </w:r>
      <w:r w:rsidR="00DF6B9A" w:rsidRPr="00616D52">
        <w:rPr>
          <w:rFonts w:eastAsia="Times New Roman" w:cs="Times New Roman"/>
        </w:rPr>
        <w:t>RG1 3LB</w:t>
      </w:r>
      <w:r w:rsidRPr="00616D52">
        <w:rPr>
          <w:rFonts w:eastAsia="Times New Roman" w:cs="Times New Roman"/>
        </w:rPr>
        <w:t>– live music provided by The Scamping Rogues</w:t>
      </w:r>
      <w:r w:rsidR="004176DF" w:rsidRPr="00616D52">
        <w:rPr>
          <w:rFonts w:eastAsia="Times New Roman" w:cs="Times New Roman"/>
        </w:rPr>
        <w:t xml:space="preserve">.  </w:t>
      </w:r>
    </w:p>
    <w:p w:rsidR="00DB1B7F" w:rsidRDefault="004176DF" w:rsidP="0018644E">
      <w:pPr>
        <w:spacing w:after="0" w:line="240" w:lineRule="auto"/>
        <w:ind w:right="-46"/>
        <w:jc w:val="both"/>
        <w:rPr>
          <w:rFonts w:eastAsia="Times New Roman" w:cs="Times New Roman"/>
        </w:rPr>
      </w:pPr>
      <w:r w:rsidRPr="00616D52">
        <w:rPr>
          <w:rFonts w:eastAsia="Times New Roman" w:cs="Times New Roman"/>
        </w:rPr>
        <w:t>Tickets £12 per a</w:t>
      </w:r>
      <w:r w:rsidR="00F70C85" w:rsidRPr="00616D52">
        <w:rPr>
          <w:rFonts w:eastAsia="Times New Roman" w:cs="Times New Roman"/>
        </w:rPr>
        <w:t xml:space="preserve">dult, £5 per </w:t>
      </w:r>
      <w:r w:rsidRPr="00616D52">
        <w:rPr>
          <w:rFonts w:eastAsia="Times New Roman" w:cs="Times New Roman"/>
        </w:rPr>
        <w:t>child</w:t>
      </w:r>
      <w:r w:rsidR="00F70C85" w:rsidRPr="00616D52">
        <w:rPr>
          <w:rFonts w:eastAsia="Times New Roman" w:cs="Times New Roman"/>
        </w:rPr>
        <w:t xml:space="preserve"> (primary school age or under)</w:t>
      </w:r>
      <w:r w:rsidRPr="00616D52">
        <w:rPr>
          <w:rFonts w:eastAsia="Times New Roman" w:cs="Times New Roman"/>
        </w:rPr>
        <w:t xml:space="preserve">. </w:t>
      </w:r>
    </w:p>
    <w:p w:rsidR="00DB1B7F" w:rsidRDefault="004176DF" w:rsidP="0018644E">
      <w:pPr>
        <w:spacing w:after="0" w:line="240" w:lineRule="auto"/>
        <w:ind w:right="-46"/>
        <w:jc w:val="both"/>
        <w:rPr>
          <w:rFonts w:eastAsia="Times New Roman" w:cs="Times New Roman"/>
        </w:rPr>
      </w:pPr>
      <w:r w:rsidRPr="00616D52">
        <w:rPr>
          <w:rFonts w:eastAsia="Times New Roman" w:cs="Times New Roman"/>
        </w:rPr>
        <w:t>Fish and chips supper included</w:t>
      </w:r>
      <w:r w:rsidR="0018644E" w:rsidRPr="00616D52">
        <w:rPr>
          <w:rFonts w:eastAsia="Times New Roman" w:cs="Times New Roman"/>
        </w:rPr>
        <w:t>, veggie option available</w:t>
      </w:r>
      <w:r w:rsidRPr="00616D52">
        <w:rPr>
          <w:rFonts w:eastAsia="Times New Roman" w:cs="Times New Roman"/>
        </w:rPr>
        <w:t xml:space="preserve">.  </w:t>
      </w:r>
    </w:p>
    <w:p w:rsidR="00DB1B7F" w:rsidRDefault="004176DF" w:rsidP="0018644E">
      <w:pPr>
        <w:spacing w:after="0" w:line="240" w:lineRule="auto"/>
        <w:ind w:right="-46"/>
        <w:jc w:val="both"/>
        <w:rPr>
          <w:rFonts w:eastAsia="Times New Roman" w:cs="Times New Roman"/>
        </w:rPr>
      </w:pPr>
      <w:r w:rsidRPr="00616D52">
        <w:rPr>
          <w:rFonts w:eastAsia="Times New Roman" w:cs="Times New Roman"/>
        </w:rPr>
        <w:t xml:space="preserve">Bring your own drinks.  </w:t>
      </w:r>
    </w:p>
    <w:p w:rsidR="00DB1B7F" w:rsidRDefault="00DB1B7F" w:rsidP="0018644E">
      <w:pPr>
        <w:spacing w:after="0" w:line="240" w:lineRule="auto"/>
        <w:ind w:right="-46"/>
        <w:jc w:val="both"/>
        <w:rPr>
          <w:rFonts w:eastAsia="Times New Roman" w:cs="Times New Roman"/>
        </w:rPr>
      </w:pPr>
      <w:r>
        <w:rPr>
          <w:rFonts w:eastAsia="Times New Roman" w:cs="Times New Roman"/>
        </w:rPr>
        <w:t>This is our third Barn Dance and they’ve all be great fun!</w:t>
      </w:r>
    </w:p>
    <w:p w:rsidR="00AC3F84" w:rsidRPr="00616D52" w:rsidRDefault="00F70C85" w:rsidP="0018644E">
      <w:pPr>
        <w:spacing w:after="0" w:line="240" w:lineRule="auto"/>
        <w:ind w:right="-46"/>
        <w:jc w:val="both"/>
        <w:rPr>
          <w:rFonts w:eastAsia="Times New Roman" w:cs="Times New Roman"/>
        </w:rPr>
      </w:pPr>
      <w:r w:rsidRPr="00616D52">
        <w:rPr>
          <w:rFonts w:eastAsia="Times New Roman" w:cs="Times New Roman"/>
        </w:rPr>
        <w:t xml:space="preserve">For tickets please contact </w:t>
      </w:r>
      <w:hyperlink r:id="rId11" w:history="1">
        <w:r w:rsidRPr="00616D52">
          <w:rPr>
            <w:rStyle w:val="Hyperlink"/>
            <w:rFonts w:eastAsia="Times New Roman" w:cs="Times New Roman"/>
          </w:rPr>
          <w:t>amnesty.reading@gmail.com</w:t>
        </w:r>
      </w:hyperlink>
      <w:r w:rsidRPr="00616D52">
        <w:rPr>
          <w:rFonts w:eastAsia="Times New Roman" w:cs="Times New Roman"/>
        </w:rPr>
        <w:t xml:space="preserve"> </w:t>
      </w:r>
    </w:p>
    <w:p w:rsidR="00F70C85" w:rsidRDefault="00F70C85" w:rsidP="004114CA">
      <w:pPr>
        <w:spacing w:after="0" w:line="240" w:lineRule="auto"/>
        <w:ind w:right="-46"/>
        <w:rPr>
          <w:rFonts w:eastAsia="Times New Roman" w:cs="Times New Roman"/>
          <w:b/>
          <w:sz w:val="28"/>
          <w:szCs w:val="28"/>
        </w:rPr>
      </w:pPr>
    </w:p>
    <w:p w:rsidR="00DB1B7F" w:rsidRDefault="00DB1B7F" w:rsidP="004114CA">
      <w:pPr>
        <w:spacing w:after="0" w:line="240" w:lineRule="auto"/>
        <w:ind w:right="-46"/>
        <w:rPr>
          <w:rFonts w:eastAsia="Times New Roman" w:cs="Times New Roman"/>
          <w:b/>
          <w:sz w:val="28"/>
          <w:szCs w:val="28"/>
        </w:rPr>
      </w:pPr>
    </w:p>
    <w:p w:rsidR="00DB1B7F" w:rsidRDefault="00DB1B7F" w:rsidP="004114CA">
      <w:pPr>
        <w:spacing w:after="0" w:line="240" w:lineRule="auto"/>
        <w:ind w:right="-46"/>
        <w:rPr>
          <w:rFonts w:eastAsia="Times New Roman" w:cs="Times New Roman"/>
          <w:b/>
          <w:sz w:val="28"/>
          <w:szCs w:val="28"/>
        </w:rPr>
      </w:pPr>
    </w:p>
    <w:p w:rsidR="00DB1B7F" w:rsidRDefault="00DB1B7F" w:rsidP="004114CA">
      <w:pPr>
        <w:spacing w:after="0" w:line="240" w:lineRule="auto"/>
        <w:ind w:right="-46"/>
        <w:rPr>
          <w:rFonts w:eastAsia="Times New Roman" w:cs="Times New Roman"/>
          <w:b/>
          <w:sz w:val="28"/>
          <w:szCs w:val="28"/>
        </w:rPr>
      </w:pPr>
    </w:p>
    <w:p w:rsidR="003A04F9" w:rsidRDefault="00DB1B7F" w:rsidP="003A04F9">
      <w:pPr>
        <w:pStyle w:val="ListParagraph"/>
        <w:numPr>
          <w:ilvl w:val="0"/>
          <w:numId w:val="23"/>
        </w:numPr>
        <w:spacing w:after="0" w:line="240" w:lineRule="auto"/>
        <w:ind w:right="-46"/>
        <w:rPr>
          <w:rFonts w:eastAsia="Times New Roman" w:cs="Times New Roman"/>
          <w:b/>
          <w:sz w:val="28"/>
          <w:szCs w:val="28"/>
        </w:rPr>
      </w:pPr>
      <w:r>
        <w:rPr>
          <w:rFonts w:eastAsia="Times New Roman" w:cs="Times New Roman"/>
          <w:b/>
          <w:sz w:val="28"/>
          <w:szCs w:val="28"/>
        </w:rPr>
        <w:t>N</w:t>
      </w:r>
      <w:r w:rsidR="003A04F9" w:rsidRPr="003A04F9">
        <w:rPr>
          <w:rFonts w:eastAsia="Times New Roman" w:cs="Times New Roman"/>
          <w:b/>
          <w:sz w:val="28"/>
          <w:szCs w:val="28"/>
        </w:rPr>
        <w:t>ational Conference and AGM</w:t>
      </w:r>
      <w:r>
        <w:rPr>
          <w:rFonts w:eastAsia="Times New Roman" w:cs="Times New Roman"/>
          <w:b/>
          <w:sz w:val="28"/>
          <w:szCs w:val="28"/>
        </w:rPr>
        <w:t xml:space="preserve"> – 18</w:t>
      </w:r>
      <w:r w:rsidRPr="00DB1B7F">
        <w:rPr>
          <w:rFonts w:eastAsia="Times New Roman" w:cs="Times New Roman"/>
          <w:b/>
          <w:sz w:val="28"/>
          <w:szCs w:val="28"/>
          <w:vertAlign w:val="superscript"/>
        </w:rPr>
        <w:t>th</w:t>
      </w:r>
      <w:r>
        <w:rPr>
          <w:rFonts w:eastAsia="Times New Roman" w:cs="Times New Roman"/>
          <w:b/>
          <w:sz w:val="28"/>
          <w:szCs w:val="28"/>
        </w:rPr>
        <w:t>-19</w:t>
      </w:r>
      <w:r w:rsidRPr="00DB1B7F">
        <w:rPr>
          <w:rFonts w:eastAsia="Times New Roman" w:cs="Times New Roman"/>
          <w:b/>
          <w:sz w:val="28"/>
          <w:szCs w:val="28"/>
          <w:vertAlign w:val="superscript"/>
        </w:rPr>
        <w:t>th</w:t>
      </w:r>
      <w:r>
        <w:rPr>
          <w:rFonts w:eastAsia="Times New Roman" w:cs="Times New Roman"/>
          <w:b/>
          <w:sz w:val="28"/>
          <w:szCs w:val="28"/>
        </w:rPr>
        <w:t xml:space="preserve"> April </w:t>
      </w:r>
    </w:p>
    <w:p w:rsidR="00616D52" w:rsidRPr="00616D52" w:rsidRDefault="00535F85" w:rsidP="003A04F9">
      <w:pPr>
        <w:spacing w:after="0" w:line="240" w:lineRule="auto"/>
        <w:ind w:right="-46"/>
        <w:rPr>
          <w:rFonts w:eastAsia="Times New Roman" w:cs="Times New Roman"/>
        </w:rPr>
      </w:pPr>
      <w:r w:rsidRPr="00616D52">
        <w:rPr>
          <w:rFonts w:eastAsia="Times New Roman" w:cs="Times New Roman"/>
        </w:rPr>
        <w:t>Members</w:t>
      </w:r>
      <w:r w:rsidR="00616D52" w:rsidRPr="00616D52">
        <w:rPr>
          <w:rFonts w:eastAsia="Times New Roman" w:cs="Times New Roman"/>
        </w:rPr>
        <w:t xml:space="preserve"> of Amnesty are invited to attend the annual conference and AGM which takes place at Warwick University this year 18</w:t>
      </w:r>
      <w:r w:rsidR="00616D52" w:rsidRPr="00616D52">
        <w:rPr>
          <w:rFonts w:eastAsia="Times New Roman" w:cs="Times New Roman"/>
          <w:vertAlign w:val="superscript"/>
        </w:rPr>
        <w:t>th</w:t>
      </w:r>
      <w:r w:rsidR="00616D52" w:rsidRPr="00616D52">
        <w:rPr>
          <w:rFonts w:eastAsia="Times New Roman" w:cs="Times New Roman"/>
        </w:rPr>
        <w:t>/19</w:t>
      </w:r>
      <w:r w:rsidR="00616D52" w:rsidRPr="00616D52">
        <w:rPr>
          <w:rFonts w:eastAsia="Times New Roman" w:cs="Times New Roman"/>
          <w:vertAlign w:val="superscript"/>
        </w:rPr>
        <w:t>th</w:t>
      </w:r>
      <w:r w:rsidR="00616D52" w:rsidRPr="00616D52">
        <w:rPr>
          <w:rFonts w:eastAsia="Times New Roman" w:cs="Times New Roman"/>
        </w:rPr>
        <w:t xml:space="preserve"> April. </w:t>
      </w:r>
      <w:r w:rsidR="00616D52">
        <w:rPr>
          <w:rFonts w:eastAsia="Times New Roman" w:cs="Times New Roman"/>
        </w:rPr>
        <w:t>The event</w:t>
      </w:r>
      <w:r w:rsidR="00616D52" w:rsidRPr="00616D52">
        <w:rPr>
          <w:rFonts w:cs="Arial"/>
        </w:rPr>
        <w:t xml:space="preserve"> will be packed with thought-provoking discussion and debate, as well as an exhibition, action centre and international guests. It's a great place to meet others who share your commitment to justice and human rights.</w:t>
      </w:r>
    </w:p>
    <w:p w:rsidR="003A04F9" w:rsidRDefault="00616D52" w:rsidP="003A04F9">
      <w:pPr>
        <w:spacing w:after="0" w:line="240" w:lineRule="auto"/>
        <w:ind w:right="-46"/>
        <w:rPr>
          <w:rFonts w:eastAsia="Times New Roman" w:cs="Times New Roman"/>
        </w:rPr>
      </w:pPr>
      <w:r>
        <w:rPr>
          <w:rFonts w:eastAsia="Times New Roman" w:cs="Times New Roman"/>
        </w:rPr>
        <w:t>There are a variety of packages to book which makes it quite affordable. Places must be booked by Monday 2</w:t>
      </w:r>
      <w:r w:rsidRPr="00616D52">
        <w:rPr>
          <w:rFonts w:eastAsia="Times New Roman" w:cs="Times New Roman"/>
          <w:vertAlign w:val="superscript"/>
        </w:rPr>
        <w:t>nd</w:t>
      </w:r>
      <w:r>
        <w:rPr>
          <w:rFonts w:eastAsia="Times New Roman" w:cs="Times New Roman"/>
        </w:rPr>
        <w:t xml:space="preserve"> March.</w:t>
      </w:r>
    </w:p>
    <w:p w:rsidR="003A04F9" w:rsidRDefault="003C4770" w:rsidP="003A04F9">
      <w:pPr>
        <w:spacing w:after="0" w:line="240" w:lineRule="auto"/>
        <w:ind w:right="-46"/>
        <w:rPr>
          <w:rFonts w:eastAsia="Times New Roman" w:cs="Times New Roman"/>
        </w:rPr>
      </w:pPr>
      <w:hyperlink r:id="rId12" w:history="1">
        <w:r w:rsidR="003A04F9" w:rsidRPr="00EC213F">
          <w:rPr>
            <w:rStyle w:val="Hyperlink"/>
            <w:rFonts w:eastAsia="Times New Roman" w:cs="Times New Roman"/>
          </w:rPr>
          <w:t>http://www.amnesty.org.uk/events/amnestys-national-conference-and-annual-general-meeting-2015?page=1</w:t>
        </w:r>
      </w:hyperlink>
    </w:p>
    <w:p w:rsidR="003A04F9" w:rsidRPr="00DB1B7F" w:rsidRDefault="003A04F9" w:rsidP="003A04F9">
      <w:pPr>
        <w:spacing w:after="0" w:line="240" w:lineRule="auto"/>
        <w:ind w:right="-46"/>
        <w:rPr>
          <w:rFonts w:eastAsia="Times New Roman" w:cs="Times New Roman"/>
          <w:b/>
          <w:sz w:val="28"/>
          <w:szCs w:val="28"/>
        </w:rPr>
      </w:pPr>
    </w:p>
    <w:p w:rsidR="00DB1B7F" w:rsidRPr="00DB1B7F" w:rsidRDefault="00DB1B7F" w:rsidP="00DB1B7F">
      <w:pPr>
        <w:pStyle w:val="ListParagraph"/>
        <w:numPr>
          <w:ilvl w:val="0"/>
          <w:numId w:val="23"/>
        </w:numPr>
        <w:spacing w:after="0" w:line="240" w:lineRule="auto"/>
        <w:ind w:right="-46"/>
        <w:rPr>
          <w:rFonts w:eastAsia="Times New Roman" w:cs="Times New Roman"/>
          <w:b/>
        </w:rPr>
      </w:pPr>
      <w:r w:rsidRPr="00DB1B7F">
        <w:rPr>
          <w:rFonts w:eastAsia="Times New Roman" w:cs="Times New Roman"/>
          <w:b/>
        </w:rPr>
        <w:t>WOMAD 24</w:t>
      </w:r>
      <w:r w:rsidRPr="00DB1B7F">
        <w:rPr>
          <w:rFonts w:eastAsia="Times New Roman" w:cs="Times New Roman"/>
          <w:b/>
          <w:vertAlign w:val="superscript"/>
        </w:rPr>
        <w:t>TH</w:t>
      </w:r>
      <w:r w:rsidRPr="00DB1B7F">
        <w:rPr>
          <w:rFonts w:eastAsia="Times New Roman" w:cs="Times New Roman"/>
          <w:b/>
        </w:rPr>
        <w:t>- 26</w:t>
      </w:r>
      <w:r w:rsidRPr="00DB1B7F">
        <w:rPr>
          <w:rFonts w:eastAsia="Times New Roman" w:cs="Times New Roman"/>
          <w:b/>
          <w:vertAlign w:val="superscript"/>
        </w:rPr>
        <w:t>TH</w:t>
      </w:r>
      <w:r w:rsidRPr="00DB1B7F">
        <w:rPr>
          <w:rFonts w:eastAsia="Times New Roman" w:cs="Times New Roman"/>
          <w:b/>
        </w:rPr>
        <w:t xml:space="preserve"> July, Charlton Park, Wiltshire</w:t>
      </w:r>
    </w:p>
    <w:p w:rsidR="009A7087" w:rsidRDefault="00DB1B7F" w:rsidP="004114CA">
      <w:pPr>
        <w:spacing w:after="0" w:line="240" w:lineRule="auto"/>
        <w:ind w:right="-46"/>
        <w:rPr>
          <w:rFonts w:eastAsia="Times New Roman" w:cs="Times New Roman"/>
        </w:rPr>
      </w:pPr>
      <w:r w:rsidRPr="00DB1B7F">
        <w:rPr>
          <w:rFonts w:eastAsia="Times New Roman" w:cs="Times New Roman"/>
        </w:rPr>
        <w:t>Each year, our group</w:t>
      </w:r>
      <w:r w:rsidR="000E208B">
        <w:rPr>
          <w:rFonts w:eastAsia="Times New Roman" w:cs="Times New Roman"/>
        </w:rPr>
        <w:t xml:space="preserve"> has a big presence at WOMAD, an interactive </w:t>
      </w:r>
      <w:r w:rsidRPr="00DB1B7F">
        <w:rPr>
          <w:rFonts w:eastAsia="Times New Roman" w:cs="Times New Roman"/>
        </w:rPr>
        <w:t>stall promoting one of Amnesty’s main campaigns.</w:t>
      </w:r>
      <w:r w:rsidR="000E208B">
        <w:rPr>
          <w:rFonts w:eastAsia="Times New Roman" w:cs="Times New Roman"/>
        </w:rPr>
        <w:t xml:space="preserve"> Put the date in your diary and contact Sue Bingham if you’re able to help out on the rota this year. Future meetings and newsletters will keep us updated with the plans. </w:t>
      </w:r>
    </w:p>
    <w:p w:rsidR="000E208B" w:rsidRDefault="003C4770" w:rsidP="004114CA">
      <w:pPr>
        <w:spacing w:after="0" w:line="240" w:lineRule="auto"/>
        <w:ind w:right="-46"/>
        <w:rPr>
          <w:rFonts w:eastAsia="Times New Roman" w:cs="Times New Roman"/>
        </w:rPr>
      </w:pPr>
      <w:hyperlink r:id="rId13" w:history="1">
        <w:r w:rsidR="000E208B" w:rsidRPr="00EC213F">
          <w:rPr>
            <w:rStyle w:val="Hyperlink"/>
            <w:rFonts w:eastAsia="Times New Roman" w:cs="Times New Roman"/>
          </w:rPr>
          <w:t>s.bingham748@btinternet.com</w:t>
        </w:r>
      </w:hyperlink>
    </w:p>
    <w:p w:rsidR="000E208B" w:rsidRPr="00DB1B7F" w:rsidRDefault="000E208B" w:rsidP="004114CA">
      <w:pPr>
        <w:spacing w:after="0" w:line="240" w:lineRule="auto"/>
        <w:ind w:right="-46"/>
        <w:rPr>
          <w:rFonts w:eastAsia="Times New Roman" w:cs="Times New Roman"/>
        </w:rPr>
      </w:pPr>
    </w:p>
    <w:p w:rsidR="00A83046" w:rsidRPr="003A04F9" w:rsidRDefault="00A83046" w:rsidP="004114CA">
      <w:pPr>
        <w:spacing w:after="0" w:line="240" w:lineRule="auto"/>
        <w:ind w:right="-46"/>
        <w:rPr>
          <w:rFonts w:eastAsia="Times New Roman" w:cs="Times New Roman"/>
          <w:sz w:val="20"/>
          <w:szCs w:val="20"/>
        </w:rPr>
      </w:pPr>
    </w:p>
    <w:p w:rsidR="00616D52" w:rsidRDefault="00616D52" w:rsidP="009F3AD9">
      <w:pPr>
        <w:rPr>
          <w:b/>
          <w:sz w:val="28"/>
          <w:szCs w:val="28"/>
        </w:rPr>
      </w:pPr>
      <w:r>
        <w:rPr>
          <w:b/>
          <w:sz w:val="28"/>
          <w:szCs w:val="28"/>
        </w:rPr>
        <w:t>NEXT MEETINGS</w:t>
      </w:r>
    </w:p>
    <w:p w:rsidR="00616D52" w:rsidRDefault="00616D52" w:rsidP="00616D52">
      <w:pPr>
        <w:pStyle w:val="ListParagraph"/>
        <w:numPr>
          <w:ilvl w:val="0"/>
          <w:numId w:val="23"/>
        </w:numPr>
      </w:pPr>
      <w:r w:rsidRPr="005464BE">
        <w:rPr>
          <w:b/>
        </w:rPr>
        <w:t>March 12</w:t>
      </w:r>
      <w:r w:rsidRPr="005464BE">
        <w:rPr>
          <w:b/>
          <w:vertAlign w:val="superscript"/>
        </w:rPr>
        <w:t>th</w:t>
      </w:r>
      <w:r w:rsidRPr="00616D52">
        <w:t xml:space="preserve"> – Benny Wenda joins the group to give us an update of West Papau</w:t>
      </w:r>
      <w:r w:rsidR="005464BE">
        <w:t xml:space="preserve"> and news about our Prisoner of Conscience, Filep Karma</w:t>
      </w:r>
    </w:p>
    <w:p w:rsidR="00616D52" w:rsidRPr="00616D52" w:rsidRDefault="00616D52" w:rsidP="00616D52">
      <w:pPr>
        <w:pStyle w:val="ListParagraph"/>
        <w:numPr>
          <w:ilvl w:val="0"/>
          <w:numId w:val="23"/>
        </w:numPr>
      </w:pPr>
      <w:r w:rsidRPr="005464BE">
        <w:rPr>
          <w:b/>
        </w:rPr>
        <w:t>April 9</w:t>
      </w:r>
      <w:r w:rsidRPr="005464BE">
        <w:rPr>
          <w:b/>
          <w:vertAlign w:val="superscript"/>
        </w:rPr>
        <w:t>th</w:t>
      </w:r>
      <w:r>
        <w:t xml:space="preserve"> – discussion on motions to be debated at the AGM. This meeting informs those attending on behalf of the group</w:t>
      </w:r>
      <w:r w:rsidR="00DB1B7F">
        <w:t>, so we can us</w:t>
      </w:r>
      <w:r>
        <w:t>e the group’s 10 votes wisely.</w:t>
      </w:r>
    </w:p>
    <w:p w:rsidR="00AE7C26" w:rsidRPr="003A04F9" w:rsidRDefault="005C7CA4" w:rsidP="009F3AD9">
      <w:pPr>
        <w:rPr>
          <w:b/>
          <w:sz w:val="28"/>
          <w:szCs w:val="28"/>
        </w:rPr>
      </w:pPr>
      <w:r w:rsidRPr="003A04F9">
        <w:rPr>
          <w:b/>
          <w:sz w:val="28"/>
          <w:szCs w:val="28"/>
        </w:rPr>
        <w:t>NEWS</w:t>
      </w:r>
      <w:r w:rsidR="003A04F9" w:rsidRPr="003A04F9">
        <w:rPr>
          <w:b/>
          <w:sz w:val="28"/>
          <w:szCs w:val="28"/>
        </w:rPr>
        <w:t xml:space="preserve"> and ACTIONS – please scroll down to find the actions </w:t>
      </w:r>
    </w:p>
    <w:p w:rsidR="00FD7320" w:rsidRPr="003A04F9" w:rsidRDefault="00FD7320" w:rsidP="00FD7320">
      <w:pPr>
        <w:shd w:val="clear" w:color="auto" w:fill="FFFFFF"/>
        <w:rPr>
          <w:rFonts w:cs="Arial"/>
          <w:color w:val="000000"/>
          <w:sz w:val="28"/>
          <w:szCs w:val="28"/>
        </w:rPr>
      </w:pPr>
      <w:r w:rsidRPr="003A04F9">
        <w:rPr>
          <w:rFonts w:cs="Arial"/>
          <w:b/>
          <w:bCs/>
          <w:color w:val="000000"/>
          <w:sz w:val="28"/>
          <w:szCs w:val="28"/>
        </w:rPr>
        <w:t>Cuba update Feb 2015</w:t>
      </w:r>
    </w:p>
    <w:p w:rsidR="00FD7320" w:rsidRPr="003A04F9" w:rsidRDefault="00FD7320" w:rsidP="00FD7320">
      <w:pPr>
        <w:shd w:val="clear" w:color="auto" w:fill="FFFFFF"/>
        <w:spacing w:after="240"/>
        <w:rPr>
          <w:rFonts w:cs="Arial"/>
          <w:color w:val="000000"/>
        </w:rPr>
      </w:pPr>
      <w:r w:rsidRPr="003A04F9">
        <w:rPr>
          <w:rFonts w:cs="Arial"/>
          <w:color w:val="000000"/>
          <w:lang w:val="en-US"/>
        </w:rPr>
        <w:t>Following the historic</w:t>
      </w:r>
      <w:r w:rsidRPr="003A04F9">
        <w:rPr>
          <w:rStyle w:val="apple-converted-space"/>
          <w:rFonts w:cs="Arial"/>
          <w:color w:val="000000"/>
          <w:lang w:val="en-US"/>
        </w:rPr>
        <w:t> </w:t>
      </w:r>
      <w:r w:rsidRPr="003A04F9">
        <w:rPr>
          <w:rFonts w:cs="Arial"/>
          <w:color w:val="000000"/>
          <w:lang w:val="en-US"/>
        </w:rPr>
        <w:t>US-Cuban</w:t>
      </w:r>
      <w:r w:rsidRPr="003A04F9">
        <w:rPr>
          <w:rStyle w:val="apple-converted-space"/>
          <w:rFonts w:cs="Arial"/>
          <w:color w:val="000000"/>
          <w:lang w:val="en-US"/>
        </w:rPr>
        <w:t> </w:t>
      </w:r>
      <w:r w:rsidRPr="003A04F9">
        <w:rPr>
          <w:rFonts w:cs="Arial"/>
          <w:color w:val="000000"/>
          <w:lang w:val="en-US"/>
        </w:rPr>
        <w:t>talks to normalize relations, Amnesty International</w:t>
      </w:r>
      <w:r w:rsidRPr="003A04F9">
        <w:rPr>
          <w:rStyle w:val="apple-converted-space"/>
          <w:rFonts w:cs="Arial"/>
          <w:color w:val="000000"/>
          <w:lang w:val="en-US"/>
        </w:rPr>
        <w:t> </w:t>
      </w:r>
      <w:r w:rsidRPr="003A04F9">
        <w:rPr>
          <w:rFonts w:cs="Arial"/>
          <w:color w:val="000000"/>
          <w:lang w:val="en-US"/>
        </w:rPr>
        <w:t>has published a new blog,</w:t>
      </w:r>
      <w:r w:rsidRPr="003A04F9">
        <w:rPr>
          <w:rStyle w:val="apple-converted-space"/>
          <w:rFonts w:cs="Arial"/>
          <w:color w:val="000000"/>
          <w:lang w:val="en-US"/>
        </w:rPr>
        <w:t> </w:t>
      </w:r>
      <w:r w:rsidRPr="003A04F9">
        <w:rPr>
          <w:rFonts w:cs="Arial"/>
          <w:i/>
          <w:iCs/>
          <w:color w:val="000000"/>
          <w:lang w:val="en-US"/>
        </w:rPr>
        <w:t>Cuba-USA: a new hope for human rights</w:t>
      </w:r>
      <w:r w:rsidRPr="003A04F9">
        <w:rPr>
          <w:rFonts w:cs="Arial"/>
          <w:color w:val="000000"/>
          <w:lang w:val="en-US"/>
        </w:rPr>
        <w:t>, in the Huffington Post series blog</w:t>
      </w:r>
      <w:r w:rsidRPr="003A04F9">
        <w:rPr>
          <w:rStyle w:val="apple-converted-space"/>
          <w:rFonts w:cs="Arial"/>
          <w:color w:val="000000"/>
          <w:lang w:val="en-US"/>
        </w:rPr>
        <w:t> </w:t>
      </w:r>
      <w:r w:rsidRPr="003A04F9">
        <w:rPr>
          <w:rFonts w:cs="Arial"/>
          <w:i/>
          <w:iCs/>
          <w:color w:val="000000"/>
          <w:lang w:val="en-US"/>
        </w:rPr>
        <w:t>90 Miles: Rethinking of U.S.-Cuba Relations</w:t>
      </w:r>
      <w:r w:rsidRPr="003A04F9">
        <w:rPr>
          <w:rFonts w:cs="Arial"/>
          <w:color w:val="000000"/>
          <w:lang w:val="en-US"/>
        </w:rPr>
        <w:t>.</w:t>
      </w:r>
      <w:r w:rsidRPr="003A04F9">
        <w:rPr>
          <w:rStyle w:val="apple-converted-space"/>
          <w:rFonts w:cs="Arial"/>
          <w:color w:val="000000"/>
          <w:lang w:val="en-US"/>
        </w:rPr>
        <w:t> </w:t>
      </w:r>
      <w:r w:rsidRPr="003A04F9">
        <w:rPr>
          <w:rFonts w:cs="Arial"/>
          <w:color w:val="000000"/>
          <w:lang w:val="en-US"/>
        </w:rPr>
        <w:t xml:space="preserve">It is an excellent summary and analysis of the situation and I urge you to read and </w:t>
      </w:r>
      <w:r w:rsidRPr="003A04F9">
        <w:rPr>
          <w:rFonts w:cs="Arial"/>
          <w:color w:val="000000"/>
          <w:lang w:val="en-US"/>
        </w:rPr>
        <w:lastRenderedPageBreak/>
        <w:t>share it as widely as possible.</w:t>
      </w:r>
      <w:r w:rsidRPr="003A04F9">
        <w:rPr>
          <w:rFonts w:cs="Arial"/>
          <w:color w:val="000000"/>
          <w:lang w:val="en-US"/>
        </w:rPr>
        <w:br/>
      </w:r>
      <w:r w:rsidRPr="003A04F9">
        <w:rPr>
          <w:rFonts w:cs="Arial"/>
          <w:color w:val="000000"/>
          <w:sz w:val="20"/>
          <w:szCs w:val="20"/>
          <w:lang w:val="en-US"/>
        </w:rPr>
        <w:t> </w:t>
      </w:r>
      <w:hyperlink r:id="rId14" w:tgtFrame="_blank" w:history="1">
        <w:r w:rsidRPr="003A04F9">
          <w:rPr>
            <w:rStyle w:val="Hyperlink"/>
            <w:rFonts w:cs="Arial"/>
            <w:sz w:val="20"/>
            <w:szCs w:val="20"/>
            <w:lang w:val="en-US"/>
          </w:rPr>
          <w:t>http://www.huffingtonpost.com/robin-guittard/cubausa-a-new-hope-for-hu_b_6581312.html</w:t>
        </w:r>
      </w:hyperlink>
      <w:r w:rsidRPr="003A04F9">
        <w:rPr>
          <w:rStyle w:val="apple-converted-space"/>
          <w:rFonts w:cs="Arial"/>
          <w:color w:val="000000"/>
          <w:lang w:val="en-US"/>
        </w:rPr>
        <w:t> </w:t>
      </w:r>
      <w:r w:rsidRPr="003A04F9">
        <w:rPr>
          <w:rFonts w:cs="Arial"/>
          <w:color w:val="000000"/>
          <w:lang w:val="en-US"/>
        </w:rPr>
        <w:br/>
      </w:r>
      <w:r w:rsidRPr="003A04F9">
        <w:rPr>
          <w:rFonts w:cs="Arial"/>
          <w:color w:val="000000"/>
          <w:lang w:val="en-US"/>
        </w:rPr>
        <w:br/>
        <w:t>Amnesty is reiterating its call for a new human rights focused agenda between the two countries, including the lifting of the US embargo, civil and political reforms in Cuba to allow the peaceful exercise of freedom of expression, association and assembly, the abolition of the death penalty, the ratification of key international human rights treaties, and the visit to Cuba of independent human rights bodies experts such as Amnesty International.</w:t>
      </w:r>
    </w:p>
    <w:p w:rsidR="00FD7320" w:rsidRPr="003A04F9" w:rsidRDefault="00FD7320" w:rsidP="00FD7320">
      <w:pPr>
        <w:shd w:val="clear" w:color="auto" w:fill="FFFFFF"/>
        <w:spacing w:after="0"/>
        <w:rPr>
          <w:rFonts w:cs="Arial"/>
          <w:color w:val="000000"/>
          <w:lang w:val="en-US"/>
        </w:rPr>
      </w:pPr>
      <w:r w:rsidRPr="003A04F9">
        <w:rPr>
          <w:rFonts w:cs="Arial"/>
          <w:color w:val="000000"/>
          <w:lang w:val="en-US"/>
        </w:rPr>
        <w:t xml:space="preserve">For </w:t>
      </w:r>
      <w:r w:rsidRPr="003A04F9">
        <w:rPr>
          <w:rFonts w:cs="Arial"/>
          <w:color w:val="000000"/>
          <w:u w:val="single"/>
          <w:lang w:val="en-US"/>
        </w:rPr>
        <w:t>our February action</w:t>
      </w:r>
      <w:r w:rsidR="008F4857" w:rsidRPr="003A04F9">
        <w:rPr>
          <w:rFonts w:cs="Arial"/>
          <w:color w:val="000000"/>
          <w:lang w:val="en-US"/>
        </w:rPr>
        <w:t xml:space="preserve"> (scroll down)</w:t>
      </w:r>
      <w:r w:rsidRPr="003A04F9">
        <w:rPr>
          <w:rFonts w:cs="Arial"/>
          <w:color w:val="000000"/>
          <w:lang w:val="en-US"/>
        </w:rPr>
        <w:t>, please find below an amended version of the last Urgent Action, reflecting the new situation. This is a very exciting time, with news and opinions coming from all sides. It's also a crucial time for us to bring human rights into the spotlight and keep them there while all the historic negotiations are taking place.</w:t>
      </w:r>
    </w:p>
    <w:p w:rsidR="004935B5" w:rsidRPr="003A04F9" w:rsidRDefault="004935B5" w:rsidP="00FD7320">
      <w:pPr>
        <w:shd w:val="clear" w:color="auto" w:fill="FFFFFF"/>
        <w:spacing w:after="0"/>
        <w:rPr>
          <w:rFonts w:cs="Arial"/>
          <w:b/>
          <w:color w:val="000000"/>
          <w:lang w:val="en-US"/>
        </w:rPr>
      </w:pPr>
    </w:p>
    <w:p w:rsidR="004935B5" w:rsidRPr="003A04F9" w:rsidRDefault="004935B5" w:rsidP="00FD7320">
      <w:pPr>
        <w:shd w:val="clear" w:color="auto" w:fill="FFFFFF"/>
        <w:spacing w:after="0"/>
        <w:rPr>
          <w:rFonts w:cs="Arial"/>
          <w:b/>
          <w:color w:val="000000"/>
          <w:sz w:val="28"/>
          <w:szCs w:val="28"/>
        </w:rPr>
      </w:pPr>
      <w:r w:rsidRPr="003A04F9">
        <w:rPr>
          <w:rFonts w:cs="Arial"/>
          <w:b/>
          <w:color w:val="000000"/>
          <w:sz w:val="28"/>
          <w:szCs w:val="28"/>
          <w:lang w:val="en-US"/>
        </w:rPr>
        <w:t>EGYPT</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color w:val="000000"/>
          <w:sz w:val="22"/>
          <w:szCs w:val="22"/>
        </w:rPr>
        <w:t xml:space="preserve">Below is an </w:t>
      </w:r>
      <w:r w:rsidRPr="003A04F9">
        <w:rPr>
          <w:rFonts w:asciiTheme="minorHAnsi" w:hAnsiTheme="minorHAnsi" w:cs="Segoe UI"/>
          <w:color w:val="000000"/>
          <w:sz w:val="22"/>
          <w:szCs w:val="22"/>
          <w:u w:val="single"/>
        </w:rPr>
        <w:t>Urgent Action</w:t>
      </w:r>
      <w:r w:rsidRPr="003A04F9">
        <w:rPr>
          <w:rFonts w:asciiTheme="minorHAnsi" w:hAnsiTheme="minorHAnsi" w:cs="Segoe UI"/>
          <w:color w:val="000000"/>
          <w:sz w:val="22"/>
          <w:szCs w:val="22"/>
        </w:rPr>
        <w:t xml:space="preserve"> to try to get charges dropped against two of the three Al Jazeera journalists who still face charges for just doing their jobs and reporting about protests against Egypt’s new military rulers.</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b/>
          <w:bCs/>
          <w:color w:val="000000"/>
          <w:sz w:val="22"/>
          <w:szCs w:val="22"/>
        </w:rPr>
        <w:t>Here is the story:</w:t>
      </w:r>
    </w:p>
    <w:p w:rsidR="004935B5" w:rsidRPr="003A04F9" w:rsidRDefault="004935B5" w:rsidP="004935B5">
      <w:pPr>
        <w:pStyle w:val="yiv2240597217msolistparagraph"/>
        <w:shd w:val="clear" w:color="auto" w:fill="FFFFFF"/>
        <w:spacing w:before="0" w:beforeAutospacing="0" w:after="0" w:afterAutospacing="0"/>
        <w:ind w:left="720"/>
        <w:rPr>
          <w:rFonts w:asciiTheme="minorHAnsi" w:hAnsiTheme="minorHAnsi"/>
          <w:color w:val="000000"/>
          <w:sz w:val="22"/>
          <w:szCs w:val="22"/>
        </w:rPr>
      </w:pPr>
      <w:r w:rsidRPr="003A04F9">
        <w:rPr>
          <w:rFonts w:asciiTheme="minorHAnsi" w:hAnsiTheme="minorHAnsi"/>
          <w:color w:val="000000"/>
          <w:sz w:val="22"/>
          <w:szCs w:val="22"/>
        </w:rPr>
        <w:t>·        </w:t>
      </w:r>
      <w:r w:rsidRPr="003A04F9">
        <w:rPr>
          <w:rStyle w:val="apple-converted-space"/>
          <w:rFonts w:asciiTheme="minorHAnsi" w:hAnsiTheme="minorHAnsi"/>
          <w:color w:val="000000"/>
          <w:sz w:val="22"/>
          <w:szCs w:val="22"/>
        </w:rPr>
        <w:t> </w:t>
      </w:r>
      <w:r w:rsidRPr="003A04F9">
        <w:rPr>
          <w:rFonts w:asciiTheme="minorHAnsi" w:hAnsiTheme="minorHAnsi"/>
          <w:color w:val="000000"/>
          <w:sz w:val="22"/>
          <w:szCs w:val="22"/>
        </w:rPr>
        <w:t>December 2013: three Al Jazeera journalists are arrested for covering protests by Muslim Brotherhood supporters against the military government that deposed President Morsi in mid-2013 – and charged with broadcasting false news, working without permits, and aiding or belonging to the Muslim Brotherhood</w:t>
      </w:r>
    </w:p>
    <w:p w:rsidR="004935B5" w:rsidRPr="003A04F9" w:rsidRDefault="004935B5" w:rsidP="004935B5">
      <w:pPr>
        <w:pStyle w:val="yiv2240597217msolistparagraph"/>
        <w:shd w:val="clear" w:color="auto" w:fill="FFFFFF"/>
        <w:spacing w:before="0" w:beforeAutospacing="0" w:after="0" w:afterAutospacing="0"/>
        <w:ind w:left="720"/>
        <w:rPr>
          <w:rFonts w:asciiTheme="minorHAnsi" w:hAnsiTheme="minorHAnsi"/>
          <w:color w:val="000000"/>
          <w:sz w:val="22"/>
          <w:szCs w:val="22"/>
        </w:rPr>
      </w:pPr>
      <w:r w:rsidRPr="003A04F9">
        <w:rPr>
          <w:rFonts w:asciiTheme="minorHAnsi" w:hAnsiTheme="minorHAnsi"/>
          <w:color w:val="000000"/>
          <w:sz w:val="22"/>
          <w:szCs w:val="22"/>
        </w:rPr>
        <w:t>·        </w:t>
      </w:r>
      <w:r w:rsidRPr="003A04F9">
        <w:rPr>
          <w:rStyle w:val="apple-converted-space"/>
          <w:rFonts w:asciiTheme="minorHAnsi" w:hAnsiTheme="minorHAnsi"/>
          <w:color w:val="000000"/>
          <w:sz w:val="22"/>
          <w:szCs w:val="22"/>
        </w:rPr>
        <w:t> </w:t>
      </w:r>
      <w:r w:rsidRPr="003A04F9">
        <w:rPr>
          <w:rFonts w:asciiTheme="minorHAnsi" w:hAnsiTheme="minorHAnsi"/>
          <w:color w:val="000000"/>
          <w:sz w:val="22"/>
          <w:szCs w:val="22"/>
        </w:rPr>
        <w:t>In June 2014, after a trial in which the prosecution failed to produce any evidence to substantiate the charges, the three were sentenced to up to 7 years in jail</w:t>
      </w:r>
    </w:p>
    <w:p w:rsidR="004935B5" w:rsidRPr="003A04F9" w:rsidRDefault="004935B5" w:rsidP="004935B5">
      <w:pPr>
        <w:pStyle w:val="yiv2240597217msolistparagraph"/>
        <w:shd w:val="clear" w:color="auto" w:fill="FFFFFF"/>
        <w:spacing w:before="0" w:beforeAutospacing="0" w:after="0" w:afterAutospacing="0"/>
        <w:ind w:left="720"/>
        <w:rPr>
          <w:rFonts w:asciiTheme="minorHAnsi" w:hAnsiTheme="minorHAnsi"/>
          <w:color w:val="000000"/>
          <w:sz w:val="22"/>
          <w:szCs w:val="22"/>
        </w:rPr>
      </w:pPr>
      <w:r w:rsidRPr="003A04F9">
        <w:rPr>
          <w:rFonts w:asciiTheme="minorHAnsi" w:hAnsiTheme="minorHAnsi"/>
          <w:color w:val="000000"/>
          <w:sz w:val="22"/>
          <w:szCs w:val="22"/>
        </w:rPr>
        <w:t>·        </w:t>
      </w:r>
      <w:r w:rsidRPr="003A04F9">
        <w:rPr>
          <w:rStyle w:val="apple-converted-space"/>
          <w:rFonts w:asciiTheme="minorHAnsi" w:hAnsiTheme="minorHAnsi"/>
          <w:color w:val="000000"/>
          <w:sz w:val="22"/>
          <w:szCs w:val="22"/>
        </w:rPr>
        <w:t> </w:t>
      </w:r>
      <w:r w:rsidRPr="003A04F9">
        <w:rPr>
          <w:rFonts w:asciiTheme="minorHAnsi" w:hAnsiTheme="minorHAnsi"/>
          <w:color w:val="000000"/>
          <w:sz w:val="22"/>
          <w:szCs w:val="22"/>
        </w:rPr>
        <w:t>Following an appeal, one of the three – Australian Peter Greste – was released and allowed to fly homeon 2 February</w:t>
      </w:r>
    </w:p>
    <w:p w:rsidR="004935B5" w:rsidRPr="003A04F9" w:rsidRDefault="004935B5" w:rsidP="004935B5">
      <w:pPr>
        <w:pStyle w:val="yiv2240597217msolistparagraph"/>
        <w:shd w:val="clear" w:color="auto" w:fill="FFFFFF"/>
        <w:spacing w:before="0" w:beforeAutospacing="0" w:after="0" w:afterAutospacing="0"/>
        <w:ind w:left="720"/>
        <w:rPr>
          <w:rFonts w:asciiTheme="minorHAnsi" w:hAnsiTheme="minorHAnsi"/>
          <w:color w:val="000000"/>
          <w:sz w:val="22"/>
          <w:szCs w:val="22"/>
        </w:rPr>
      </w:pPr>
      <w:r w:rsidRPr="003A04F9">
        <w:rPr>
          <w:rFonts w:asciiTheme="minorHAnsi" w:hAnsiTheme="minorHAnsi"/>
          <w:color w:val="000000"/>
          <w:sz w:val="22"/>
          <w:szCs w:val="22"/>
        </w:rPr>
        <w:t>·        </w:t>
      </w:r>
      <w:r w:rsidRPr="003A04F9">
        <w:rPr>
          <w:rStyle w:val="apple-converted-space"/>
          <w:rFonts w:asciiTheme="minorHAnsi" w:hAnsiTheme="minorHAnsi"/>
          <w:color w:val="000000"/>
          <w:sz w:val="22"/>
          <w:szCs w:val="22"/>
        </w:rPr>
        <w:t> </w:t>
      </w:r>
      <w:r w:rsidRPr="003A04F9">
        <w:rPr>
          <w:rFonts w:asciiTheme="minorHAnsi" w:hAnsiTheme="minorHAnsi"/>
          <w:color w:val="000000"/>
          <w:sz w:val="22"/>
          <w:szCs w:val="22"/>
        </w:rPr>
        <w:t>The other two journalists – Mohamed Fahmy and Baher Mohamed – were released on bail on 12 February but charges are still pending against them</w:t>
      </w:r>
    </w:p>
    <w:p w:rsidR="004935B5" w:rsidRPr="003A04F9" w:rsidRDefault="004935B5" w:rsidP="004935B5">
      <w:pPr>
        <w:pStyle w:val="yiv2240597217msolistparagraph"/>
        <w:shd w:val="clear" w:color="auto" w:fill="FFFFFF"/>
        <w:spacing w:before="0" w:beforeAutospacing="0" w:after="0" w:afterAutospacing="0"/>
        <w:ind w:left="720"/>
        <w:rPr>
          <w:rFonts w:asciiTheme="minorHAnsi" w:hAnsiTheme="minorHAnsi"/>
          <w:color w:val="000000"/>
          <w:sz w:val="22"/>
          <w:szCs w:val="22"/>
        </w:rPr>
      </w:pPr>
      <w:r w:rsidRPr="003A04F9">
        <w:rPr>
          <w:rFonts w:asciiTheme="minorHAnsi" w:hAnsiTheme="minorHAnsi"/>
          <w:color w:val="000000"/>
          <w:sz w:val="22"/>
          <w:szCs w:val="22"/>
        </w:rPr>
        <w:t>·        </w:t>
      </w:r>
      <w:r w:rsidRPr="003A04F9">
        <w:rPr>
          <w:rStyle w:val="apple-converted-space"/>
          <w:rFonts w:asciiTheme="minorHAnsi" w:hAnsiTheme="minorHAnsi"/>
          <w:color w:val="000000"/>
          <w:sz w:val="22"/>
          <w:szCs w:val="22"/>
        </w:rPr>
        <w:t> </w:t>
      </w:r>
      <w:r w:rsidRPr="003A04F9">
        <w:rPr>
          <w:rFonts w:asciiTheme="minorHAnsi" w:hAnsiTheme="minorHAnsi"/>
          <w:color w:val="000000"/>
          <w:sz w:val="22"/>
          <w:szCs w:val="22"/>
        </w:rPr>
        <w:t>Their case comes up for a further hearing on Monday 23 February</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b/>
          <w:bCs/>
          <w:color w:val="000000"/>
          <w:sz w:val="22"/>
          <w:szCs w:val="22"/>
        </w:rPr>
        <w:t>What we can do:</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color w:val="000000"/>
          <w:sz w:val="22"/>
          <w:szCs w:val="22"/>
        </w:rPr>
        <w:t>Please send one or more of the attached letters, as they are or with your changes, THIS WEEK.</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color w:val="000000"/>
          <w:sz w:val="22"/>
          <w:szCs w:val="22"/>
        </w:rPr>
        <w:t>The letters ask for charges to be dropped, and for their release to be immediate and unconditional (instead of their release just being as now on bail).</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color w:val="000000"/>
          <w:sz w:val="22"/>
          <w:szCs w:val="22"/>
        </w:rPr>
        <w:t>One of the letters (to the Egyptian president) is by fax – if you have a fax, the fax number is working today Sunday (if you don’t have a fax, don’t worry about this one!).  One is by email to the Foreign Ministry in Egypt.  And the third is for enclosing your signed letters and sending to the Egyptian Embassy in London – but you can email this too.</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color w:val="000000"/>
          <w:sz w:val="22"/>
          <w:szCs w:val="22"/>
        </w:rPr>
        <w:t>Hopefully this is the</w:t>
      </w:r>
      <w:r w:rsidRPr="003A04F9">
        <w:rPr>
          <w:rStyle w:val="apple-converted-space"/>
          <w:rFonts w:asciiTheme="minorHAnsi" w:hAnsiTheme="minorHAnsi" w:cs="Segoe UI"/>
          <w:color w:val="000000"/>
          <w:sz w:val="22"/>
          <w:szCs w:val="22"/>
        </w:rPr>
        <w:t> </w:t>
      </w:r>
      <w:r w:rsidRPr="003A04F9">
        <w:rPr>
          <w:rFonts w:asciiTheme="minorHAnsi" w:hAnsiTheme="minorHAnsi" w:cs="Segoe UI"/>
          <w:b/>
          <w:bCs/>
          <w:color w:val="000000"/>
          <w:sz w:val="22"/>
          <w:szCs w:val="22"/>
        </w:rPr>
        <w:t>last push</w:t>
      </w:r>
      <w:r w:rsidRPr="003A04F9">
        <w:rPr>
          <w:rStyle w:val="apple-converted-space"/>
          <w:rFonts w:asciiTheme="minorHAnsi" w:hAnsiTheme="minorHAnsi" w:cs="Segoe UI"/>
          <w:color w:val="000000"/>
          <w:sz w:val="22"/>
          <w:szCs w:val="22"/>
        </w:rPr>
        <w:t> </w:t>
      </w:r>
      <w:r w:rsidRPr="003A04F9">
        <w:rPr>
          <w:rFonts w:asciiTheme="minorHAnsi" w:hAnsiTheme="minorHAnsi" w:cs="Segoe UI"/>
          <w:color w:val="000000"/>
          <w:sz w:val="22"/>
          <w:szCs w:val="22"/>
        </w:rPr>
        <w:t>before Mohamed Fahmy and Baher Mohamed regain their freedom.</w:t>
      </w:r>
    </w:p>
    <w:p w:rsidR="004935B5" w:rsidRPr="003A04F9" w:rsidRDefault="004935B5" w:rsidP="004935B5">
      <w:pPr>
        <w:pStyle w:val="yiv2240597217msonormal"/>
        <w:shd w:val="clear" w:color="auto" w:fill="FFFFFF"/>
        <w:spacing w:before="0" w:beforeAutospacing="0" w:after="0" w:afterAutospacing="0"/>
        <w:rPr>
          <w:rFonts w:asciiTheme="minorHAnsi" w:hAnsiTheme="minorHAnsi" w:cs="Segoe UI"/>
          <w:color w:val="000000"/>
          <w:sz w:val="22"/>
          <w:szCs w:val="22"/>
        </w:rPr>
      </w:pPr>
      <w:r w:rsidRPr="003A04F9">
        <w:rPr>
          <w:rFonts w:asciiTheme="minorHAnsi" w:hAnsiTheme="minorHAnsi" w:cs="Segoe UI"/>
          <w:color w:val="000000"/>
          <w:sz w:val="22"/>
          <w:szCs w:val="22"/>
        </w:rPr>
        <w:t>Many thanks for your help on this,</w:t>
      </w:r>
    </w:p>
    <w:p w:rsidR="00A83046" w:rsidRPr="003A04F9" w:rsidRDefault="00A83046" w:rsidP="00A83046">
      <w:pPr>
        <w:rPr>
          <w:sz w:val="20"/>
          <w:szCs w:val="20"/>
        </w:rPr>
      </w:pPr>
    </w:p>
    <w:p w:rsidR="003A04F9" w:rsidRPr="003A04F9" w:rsidRDefault="003A04F9" w:rsidP="003A04F9">
      <w:pPr>
        <w:spacing w:after="0"/>
        <w:ind w:right="480"/>
        <w:rPr>
          <w:b/>
          <w:color w:val="2A2A2A"/>
          <w:sz w:val="28"/>
          <w:szCs w:val="28"/>
        </w:rPr>
      </w:pPr>
      <w:r w:rsidRPr="003A04F9">
        <w:rPr>
          <w:b/>
          <w:color w:val="2A2A2A"/>
          <w:sz w:val="28"/>
          <w:szCs w:val="28"/>
        </w:rPr>
        <w:t>Republic of the Union of Myanmar (Burma)</w:t>
      </w:r>
    </w:p>
    <w:p w:rsidR="004178A8" w:rsidRPr="003A04F9" w:rsidRDefault="003A04F9" w:rsidP="003A04F9">
      <w:pPr>
        <w:rPr>
          <w:rFonts w:eastAsia="Times New Roman" w:cs="Arial"/>
          <w:lang w:eastAsia="en-GB"/>
        </w:rPr>
      </w:pPr>
      <w:r w:rsidRPr="003A04F9">
        <w:t>Please take action for Htin Lin Oo, who is a writer and former information officer of the National League for Democracy. He faces up to 3 years in prison for ‘insulting religion’ and ‘wounding religious feelings’. In 2014, he gave a speech at a literary event in Chaung-U Township in Sagaing Region criticising the use of Buddhism to promote discrimination and prejudice.</w:t>
      </w:r>
    </w:p>
    <w:p w:rsidR="00EB3AD6" w:rsidRPr="003A04F9" w:rsidRDefault="00BC5716" w:rsidP="005464BE">
      <w:pPr>
        <w:rPr>
          <w:rFonts w:eastAsia="Times New Roman" w:cs="Times New Roman"/>
          <w:sz w:val="24"/>
          <w:szCs w:val="24"/>
        </w:rPr>
      </w:pPr>
      <w:r w:rsidRPr="003A04F9">
        <w:rPr>
          <w:sz w:val="20"/>
          <w:szCs w:val="20"/>
        </w:rPr>
        <w:br w:type="page"/>
      </w:r>
      <w:r w:rsidR="00EB3AD6" w:rsidRPr="003A04F9">
        <w:rPr>
          <w:rFonts w:eastAsia="Times New Roman" w:cs="Arial"/>
          <w:b/>
          <w:bCs/>
          <w:sz w:val="24"/>
          <w:szCs w:val="24"/>
        </w:rPr>
        <w:lastRenderedPageBreak/>
        <w:t>Don’t forget to keep up to date with our group’s news, frequently updated with photos and updates:</w:t>
      </w:r>
      <w:r w:rsidR="00EB3AD6" w:rsidRPr="003A04F9">
        <w:rPr>
          <w:rFonts w:eastAsia="Times New Roman" w:cs="Times New Roman"/>
          <w:sz w:val="24"/>
          <w:szCs w:val="24"/>
        </w:rPr>
        <w:t xml:space="preserve"> </w:t>
      </w:r>
    </w:p>
    <w:p w:rsidR="00BF39AB" w:rsidRPr="003A04F9" w:rsidRDefault="00BF39AB" w:rsidP="00EB3AD6">
      <w:pPr>
        <w:spacing w:after="0" w:line="240" w:lineRule="auto"/>
        <w:ind w:right="-46"/>
        <w:rPr>
          <w:rFonts w:eastAsia="Times New Roman" w:cs="Arial"/>
          <w:bCs/>
          <w:sz w:val="20"/>
          <w:szCs w:val="20"/>
        </w:rPr>
      </w:pPr>
    </w:p>
    <w:p w:rsidR="00EB3AD6" w:rsidRPr="003A04F9" w:rsidRDefault="00EB3AD6" w:rsidP="00EB3AD6">
      <w:pPr>
        <w:numPr>
          <w:ilvl w:val="0"/>
          <w:numId w:val="12"/>
        </w:numPr>
        <w:spacing w:after="0" w:line="240" w:lineRule="auto"/>
        <w:ind w:right="-46"/>
        <w:rPr>
          <w:rFonts w:eastAsia="Times New Roman" w:cs="Arial"/>
        </w:rPr>
      </w:pPr>
      <w:r w:rsidRPr="003A04F9">
        <w:rPr>
          <w:rFonts w:eastAsia="Times New Roman" w:cs="Times New Roman"/>
        </w:rPr>
        <w:t xml:space="preserve">Website = </w:t>
      </w:r>
      <w:hyperlink r:id="rId15" w:history="1">
        <w:r w:rsidRPr="003A04F9">
          <w:rPr>
            <w:rStyle w:val="Hyperlink"/>
            <w:rFonts w:eastAsia="Times New Roman" w:cs="Times New Roman"/>
          </w:rPr>
          <w:t>http://www2.amnesty.org.uk/groups/reading</w:t>
        </w:r>
      </w:hyperlink>
      <w:r w:rsidRPr="003A04F9">
        <w:rPr>
          <w:rFonts w:eastAsia="Times New Roman" w:cs="Arial"/>
          <w:bCs/>
        </w:rPr>
        <w:t xml:space="preserve"> </w:t>
      </w:r>
    </w:p>
    <w:p w:rsidR="00EB3AD6" w:rsidRPr="003A04F9" w:rsidRDefault="00EB3AD6" w:rsidP="00EB3AD6">
      <w:pPr>
        <w:numPr>
          <w:ilvl w:val="0"/>
          <w:numId w:val="12"/>
        </w:numPr>
        <w:spacing w:after="0" w:line="240" w:lineRule="auto"/>
        <w:ind w:right="-46"/>
        <w:rPr>
          <w:rFonts w:eastAsia="Times New Roman" w:cs="Arial"/>
        </w:rPr>
      </w:pPr>
      <w:r w:rsidRPr="003A04F9">
        <w:rPr>
          <w:rFonts w:eastAsia="Times New Roman" w:cs="Arial"/>
          <w:bCs/>
        </w:rPr>
        <w:t xml:space="preserve">Facebook page –search for Reading Amnesty International – Town Group = </w:t>
      </w:r>
      <w:hyperlink r:id="rId16" w:history="1">
        <w:r w:rsidRPr="003A04F9">
          <w:rPr>
            <w:rStyle w:val="Hyperlink"/>
            <w:rFonts w:eastAsia="Times New Roman" w:cs="Arial"/>
            <w:bCs/>
          </w:rPr>
          <w:t>http://www.facebook.com/groups/187525074719402</w:t>
        </w:r>
      </w:hyperlink>
    </w:p>
    <w:p w:rsidR="00EB3AD6" w:rsidRPr="003A04F9" w:rsidRDefault="00EB3AD6" w:rsidP="00EB3AD6">
      <w:pPr>
        <w:numPr>
          <w:ilvl w:val="0"/>
          <w:numId w:val="12"/>
        </w:numPr>
        <w:spacing w:after="0" w:line="240" w:lineRule="auto"/>
        <w:ind w:right="-46"/>
        <w:rPr>
          <w:rFonts w:eastAsia="Times New Roman" w:cs="Arial"/>
        </w:rPr>
      </w:pPr>
      <w:r w:rsidRPr="003A04F9">
        <w:rPr>
          <w:rFonts w:eastAsia="Times New Roman" w:cs="Arial"/>
          <w:bCs/>
        </w:rPr>
        <w:t xml:space="preserve">twitter = </w:t>
      </w:r>
      <w:r w:rsidRPr="003A04F9">
        <w:rPr>
          <w:rFonts w:eastAsia="Times New Roman" w:cs="Tahoma"/>
          <w:shd w:val="clear" w:color="auto" w:fill="FFFFFF"/>
        </w:rPr>
        <w:t>@amnestyreading</w:t>
      </w:r>
    </w:p>
    <w:p w:rsidR="00EB3AD6" w:rsidRPr="003A04F9" w:rsidRDefault="00EB3AD6" w:rsidP="00EB3AD6">
      <w:pPr>
        <w:numPr>
          <w:ilvl w:val="0"/>
          <w:numId w:val="12"/>
        </w:numPr>
        <w:spacing w:after="0" w:line="240" w:lineRule="auto"/>
        <w:ind w:right="-46"/>
        <w:rPr>
          <w:rFonts w:eastAsia="Times New Roman" w:cs="Arial"/>
        </w:rPr>
      </w:pPr>
      <w:r w:rsidRPr="003A04F9">
        <w:rPr>
          <w:rFonts w:eastAsia="Times New Roman" w:cs="Tahoma"/>
          <w:shd w:val="clear" w:color="auto" w:fill="FFFFFF"/>
        </w:rPr>
        <w:t xml:space="preserve">Our </w:t>
      </w:r>
      <w:r w:rsidR="005464BE">
        <w:rPr>
          <w:rFonts w:eastAsia="Times New Roman" w:cs="Tahoma"/>
          <w:shd w:val="clear" w:color="auto" w:fill="FFFFFF"/>
        </w:rPr>
        <w:t>P</w:t>
      </w:r>
      <w:r w:rsidRPr="003A04F9">
        <w:rPr>
          <w:rFonts w:eastAsia="Times New Roman" w:cs="Tahoma"/>
          <w:shd w:val="clear" w:color="auto" w:fill="FFFFFF"/>
        </w:rPr>
        <w:t xml:space="preserve">risoner of </w:t>
      </w:r>
      <w:r w:rsidR="005464BE">
        <w:rPr>
          <w:rFonts w:eastAsia="Times New Roman" w:cs="Tahoma"/>
          <w:shd w:val="clear" w:color="auto" w:fill="FFFFFF"/>
        </w:rPr>
        <w:t>C</w:t>
      </w:r>
      <w:r w:rsidRPr="003A04F9">
        <w:rPr>
          <w:rFonts w:eastAsia="Times New Roman" w:cs="Tahoma"/>
          <w:shd w:val="clear" w:color="auto" w:fill="FFFFFF"/>
        </w:rPr>
        <w:t>onscience</w:t>
      </w:r>
      <w:r w:rsidR="005464BE">
        <w:rPr>
          <w:rFonts w:eastAsia="Times New Roman" w:cs="Tahoma"/>
          <w:shd w:val="clear" w:color="auto" w:fill="FFFFFF"/>
        </w:rPr>
        <w:t>, Filep Karma,</w:t>
      </w:r>
      <w:r w:rsidRPr="003A04F9">
        <w:rPr>
          <w:rFonts w:eastAsia="Times New Roman" w:cs="Tahoma"/>
          <w:shd w:val="clear" w:color="auto" w:fill="FFFFFF"/>
        </w:rPr>
        <w:t xml:space="preserve"> has a website where you can keep up-to-date with latest developments - </w:t>
      </w:r>
      <w:hyperlink r:id="rId17" w:tgtFrame="_blank" w:history="1">
        <w:r w:rsidRPr="003A04F9">
          <w:rPr>
            <w:rStyle w:val="Hyperlink"/>
            <w:rFonts w:eastAsia="Times New Roman" w:cs="Segoe UI"/>
            <w:color w:val="196AD4"/>
            <w:lang w:eastAsia="en-GB"/>
          </w:rPr>
          <w:t>www.freefilepkarma.org</w:t>
        </w:r>
      </w:hyperlink>
    </w:p>
    <w:p w:rsidR="00EB3AD6" w:rsidRPr="003A04F9" w:rsidRDefault="00EB3AD6" w:rsidP="00EB3AD6">
      <w:pPr>
        <w:numPr>
          <w:ilvl w:val="0"/>
          <w:numId w:val="12"/>
        </w:numPr>
        <w:spacing w:after="0" w:line="240" w:lineRule="auto"/>
        <w:ind w:right="-46"/>
        <w:rPr>
          <w:rFonts w:eastAsia="Times New Roman" w:cs="Arial"/>
        </w:rPr>
      </w:pPr>
      <w:r w:rsidRPr="003A04F9">
        <w:rPr>
          <w:rFonts w:eastAsia="Times New Roman" w:cs="Segoe UI"/>
          <w:color w:val="000000"/>
          <w:lang w:eastAsia="en-GB"/>
        </w:rPr>
        <w:t xml:space="preserve">And a facebook page - </w:t>
      </w:r>
      <w:hyperlink r:id="rId18" w:tgtFrame="_blank" w:history="1">
        <w:r w:rsidRPr="003A04F9">
          <w:rPr>
            <w:rStyle w:val="Hyperlink"/>
            <w:rFonts w:eastAsia="Times New Roman" w:cs="Segoe UI"/>
            <w:color w:val="196AD4"/>
            <w:lang w:eastAsia="en-GB"/>
          </w:rPr>
          <w:t>https://www.facebook.com/groups/253959534694499/</w:t>
        </w:r>
      </w:hyperlink>
    </w:p>
    <w:p w:rsidR="00EB3AD6" w:rsidRPr="003A04F9" w:rsidRDefault="00EB3AD6" w:rsidP="00EB3AD6">
      <w:pPr>
        <w:spacing w:after="0" w:line="240" w:lineRule="auto"/>
        <w:ind w:left="720" w:right="-46"/>
        <w:rPr>
          <w:sz w:val="20"/>
          <w:szCs w:val="20"/>
        </w:rPr>
      </w:pPr>
    </w:p>
    <w:p w:rsidR="006E6DB8" w:rsidRPr="003A04F9" w:rsidRDefault="006E6DB8" w:rsidP="00EB3AD6">
      <w:pPr>
        <w:spacing w:after="0" w:line="240" w:lineRule="auto"/>
        <w:ind w:left="720" w:right="-46"/>
        <w:rPr>
          <w:sz w:val="20"/>
          <w:szCs w:val="20"/>
        </w:rPr>
      </w:pPr>
    </w:p>
    <w:p w:rsidR="006E6DB8" w:rsidRPr="003A04F9" w:rsidRDefault="006E6DB8" w:rsidP="00EB3AD6">
      <w:pPr>
        <w:spacing w:after="0" w:line="240" w:lineRule="auto"/>
        <w:ind w:left="720" w:right="-46"/>
        <w:rPr>
          <w:sz w:val="20"/>
          <w:szCs w:val="20"/>
        </w:rPr>
      </w:pPr>
    </w:p>
    <w:p w:rsidR="00EB3AD6" w:rsidRPr="003A04F9" w:rsidRDefault="00EB3AD6" w:rsidP="00EB3AD6">
      <w:pPr>
        <w:spacing w:after="0" w:line="240" w:lineRule="auto"/>
        <w:ind w:left="720" w:right="-46"/>
        <w:rPr>
          <w:rFonts w:eastAsia="Times New Roman" w:cs="Arial"/>
          <w:sz w:val="20"/>
          <w:szCs w:val="20"/>
        </w:rPr>
      </w:pPr>
    </w:p>
    <w:p w:rsidR="00EB3AD6" w:rsidRPr="003A04F9" w:rsidRDefault="00EB3AD6" w:rsidP="00EB3AD6">
      <w:pPr>
        <w:spacing w:after="0" w:line="240" w:lineRule="auto"/>
        <w:ind w:left="720" w:right="-46"/>
        <w:rPr>
          <w:rFonts w:eastAsia="Times New Roman" w:cs="Arial"/>
          <w:sz w:val="24"/>
          <w:szCs w:val="24"/>
        </w:rPr>
      </w:pPr>
    </w:p>
    <w:p w:rsidR="003A04F9" w:rsidRPr="003A04F9" w:rsidRDefault="00EB3AD6" w:rsidP="00EB3AD6">
      <w:pPr>
        <w:tabs>
          <w:tab w:val="left" w:pos="810"/>
          <w:tab w:val="left" w:pos="1080"/>
          <w:tab w:val="left" w:pos="1350"/>
        </w:tabs>
        <w:spacing w:after="0" w:line="240" w:lineRule="auto"/>
        <w:ind w:right="-46"/>
        <w:rPr>
          <w:rFonts w:eastAsia="Times New Roman" w:cs="Arial"/>
          <w:b/>
          <w:bCs/>
          <w:iCs/>
          <w:sz w:val="24"/>
          <w:szCs w:val="24"/>
        </w:rPr>
      </w:pPr>
      <w:r w:rsidRPr="003A04F9">
        <w:rPr>
          <w:rFonts w:eastAsia="Times New Roman" w:cs="Arial"/>
          <w:b/>
          <w:bCs/>
          <w:iCs/>
          <w:sz w:val="24"/>
          <w:szCs w:val="24"/>
        </w:rPr>
        <w:t>MEETINGS:</w:t>
      </w:r>
    </w:p>
    <w:p w:rsidR="003A04F9" w:rsidRPr="003A04F9" w:rsidRDefault="003A04F9" w:rsidP="003A04F9">
      <w:pPr>
        <w:pStyle w:val="ListParagraph"/>
        <w:numPr>
          <w:ilvl w:val="0"/>
          <w:numId w:val="24"/>
        </w:numPr>
        <w:tabs>
          <w:tab w:val="left" w:pos="810"/>
          <w:tab w:val="left" w:pos="1080"/>
          <w:tab w:val="left" w:pos="1350"/>
        </w:tabs>
        <w:spacing w:after="0" w:line="240" w:lineRule="auto"/>
        <w:ind w:right="-46"/>
        <w:rPr>
          <w:rFonts w:eastAsia="Times New Roman" w:cs="Arial"/>
          <w:b/>
          <w:sz w:val="24"/>
          <w:szCs w:val="24"/>
        </w:rPr>
      </w:pPr>
      <w:r w:rsidRPr="003A04F9">
        <w:rPr>
          <w:rFonts w:eastAsia="Times New Roman" w:cs="Arial"/>
          <w:b/>
          <w:sz w:val="24"/>
          <w:szCs w:val="24"/>
        </w:rPr>
        <w:t>Se</w:t>
      </w:r>
      <w:r w:rsidR="00EB3AD6" w:rsidRPr="003A04F9">
        <w:rPr>
          <w:rFonts w:eastAsia="Times New Roman" w:cs="Arial"/>
          <w:b/>
          <w:sz w:val="24"/>
          <w:szCs w:val="24"/>
        </w:rPr>
        <w:t xml:space="preserve">cond </w:t>
      </w:r>
      <w:r w:rsidRPr="003A04F9">
        <w:rPr>
          <w:rFonts w:eastAsia="Times New Roman" w:cs="Arial"/>
          <w:b/>
          <w:sz w:val="24"/>
          <w:szCs w:val="24"/>
        </w:rPr>
        <w:t>Thursday of each month at 8pm</w:t>
      </w:r>
    </w:p>
    <w:p w:rsidR="003A04F9" w:rsidRPr="003A04F9" w:rsidRDefault="003A04F9" w:rsidP="003A04F9">
      <w:pPr>
        <w:pStyle w:val="ListParagraph"/>
        <w:numPr>
          <w:ilvl w:val="0"/>
          <w:numId w:val="24"/>
        </w:numPr>
        <w:tabs>
          <w:tab w:val="left" w:pos="810"/>
          <w:tab w:val="left" w:pos="1080"/>
          <w:tab w:val="left" w:pos="1350"/>
        </w:tabs>
        <w:spacing w:after="0" w:line="240" w:lineRule="auto"/>
        <w:ind w:right="-46"/>
        <w:rPr>
          <w:rFonts w:eastAsia="Times New Roman" w:cs="Arial"/>
          <w:b/>
          <w:sz w:val="24"/>
          <w:szCs w:val="24"/>
        </w:rPr>
      </w:pPr>
      <w:r w:rsidRPr="003A04F9">
        <w:rPr>
          <w:rFonts w:eastAsia="Times New Roman" w:cs="Arial"/>
          <w:b/>
          <w:sz w:val="24"/>
          <w:szCs w:val="24"/>
        </w:rPr>
        <w:t>All are welcome</w:t>
      </w:r>
    </w:p>
    <w:p w:rsidR="00EB3AD6" w:rsidRPr="003A04F9" w:rsidRDefault="00EB3AD6" w:rsidP="003A04F9">
      <w:pPr>
        <w:pStyle w:val="ListParagraph"/>
        <w:numPr>
          <w:ilvl w:val="0"/>
          <w:numId w:val="24"/>
        </w:numPr>
        <w:tabs>
          <w:tab w:val="left" w:pos="810"/>
          <w:tab w:val="left" w:pos="1080"/>
          <w:tab w:val="left" w:pos="1350"/>
        </w:tabs>
        <w:spacing w:after="0" w:line="240" w:lineRule="auto"/>
        <w:ind w:right="-46"/>
        <w:rPr>
          <w:rFonts w:eastAsia="Times New Roman" w:cs="Arial"/>
          <w:b/>
          <w:bCs/>
          <w:sz w:val="24"/>
          <w:szCs w:val="24"/>
        </w:rPr>
      </w:pPr>
      <w:r w:rsidRPr="003A04F9">
        <w:rPr>
          <w:rFonts w:eastAsia="Times New Roman" w:cs="Arial"/>
          <w:b/>
          <w:bCs/>
          <w:sz w:val="24"/>
          <w:szCs w:val="24"/>
        </w:rPr>
        <w:t>upstairs at RISC, 35-39 London Street, Reading, RG1 4PS</w:t>
      </w:r>
    </w:p>
    <w:p w:rsidR="006E6DB8" w:rsidRPr="003A04F9" w:rsidRDefault="006E6DB8" w:rsidP="00EB3AD6">
      <w:pPr>
        <w:tabs>
          <w:tab w:val="left" w:pos="810"/>
          <w:tab w:val="left" w:pos="1080"/>
          <w:tab w:val="left" w:pos="1350"/>
        </w:tabs>
        <w:spacing w:after="0" w:line="240" w:lineRule="auto"/>
        <w:ind w:right="-46"/>
        <w:rPr>
          <w:rFonts w:eastAsia="Times New Roman" w:cs="Arial"/>
          <w:b/>
          <w:bCs/>
          <w:sz w:val="20"/>
          <w:szCs w:val="20"/>
        </w:rPr>
      </w:pPr>
    </w:p>
    <w:p w:rsidR="00B33B7B" w:rsidRPr="005464BE" w:rsidRDefault="00B33B7B" w:rsidP="00EB3AD6">
      <w:pPr>
        <w:tabs>
          <w:tab w:val="left" w:pos="810"/>
          <w:tab w:val="left" w:pos="1080"/>
          <w:tab w:val="left" w:pos="1350"/>
        </w:tabs>
        <w:spacing w:after="0" w:line="240" w:lineRule="auto"/>
        <w:ind w:right="-46"/>
        <w:rPr>
          <w:rFonts w:eastAsia="Times New Roman" w:cs="Arial"/>
          <w:b/>
          <w:bCs/>
        </w:rPr>
      </w:pPr>
    </w:p>
    <w:p w:rsidR="00EB3AD6" w:rsidRPr="005464BE" w:rsidRDefault="00EB3AD6" w:rsidP="00EB3AD6">
      <w:pPr>
        <w:spacing w:after="0" w:line="240" w:lineRule="auto"/>
        <w:ind w:right="-46"/>
        <w:rPr>
          <w:rFonts w:eastAsia="Times New Roman" w:cs="Arial"/>
          <w:bCs/>
        </w:rPr>
      </w:pPr>
      <w:r w:rsidRPr="005464BE">
        <w:rPr>
          <w:rFonts w:eastAsia="Times New Roman" w:cs="Arial"/>
          <w:b/>
          <w:bCs/>
          <w:iCs/>
        </w:rPr>
        <w:t>ALSO</w:t>
      </w:r>
      <w:r w:rsidRPr="005464BE">
        <w:rPr>
          <w:rFonts w:eastAsia="Times New Roman" w:cs="Arial"/>
        </w:rPr>
        <w:t xml:space="preserve">: We raise funds for Amnesty International, and can provide speakers about Amnesty and human rights issues for local organisations: contact our secretary Anne McFarlane, </w:t>
      </w:r>
      <w:r w:rsidRPr="005464BE">
        <w:rPr>
          <w:rFonts w:eastAsia="Times New Roman" w:cs="Arial"/>
          <w:i/>
        </w:rPr>
        <w:t>ammcf@o2.co.uk</w:t>
      </w:r>
      <w:r w:rsidRPr="005464BE">
        <w:rPr>
          <w:rFonts w:eastAsia="Times New Roman" w:cs="Arial"/>
        </w:rPr>
        <w:t xml:space="preserve">. </w:t>
      </w:r>
      <w:r w:rsidRPr="005464BE">
        <w:rPr>
          <w:rFonts w:eastAsia="Times New Roman" w:cs="Arial"/>
          <w:bCs/>
        </w:rPr>
        <w:t xml:space="preserve"> </w:t>
      </w:r>
    </w:p>
    <w:p w:rsidR="00AE168F" w:rsidRDefault="00EB3AD6" w:rsidP="00AE168F">
      <w:pPr>
        <w:spacing w:after="0" w:line="240" w:lineRule="auto"/>
        <w:ind w:right="-46"/>
        <w:rPr>
          <w:rFonts w:eastAsia="Times New Roman" w:cs="Arial"/>
        </w:rPr>
      </w:pPr>
      <w:r w:rsidRPr="005464BE">
        <w:rPr>
          <w:rFonts w:eastAsia="Times New Roman" w:cs="Arial"/>
        </w:rPr>
        <w:t xml:space="preserve">Amnesty Reading Newsletter editor Helen Ball- email: </w:t>
      </w:r>
      <w:hyperlink r:id="rId19" w:history="1">
        <w:r w:rsidR="00AE168F" w:rsidRPr="00816913">
          <w:rPr>
            <w:rStyle w:val="Hyperlink"/>
            <w:rFonts w:eastAsia="Times New Roman" w:cs="Arial"/>
          </w:rPr>
          <w:t>helenball03@yahoo.co.uk</w:t>
        </w:r>
      </w:hyperlink>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r w:rsidRPr="00816913">
        <w:rPr>
          <w:rStyle w:val="Hyperlink"/>
          <w:noProof/>
          <w:sz w:val="20"/>
          <w:szCs w:val="20"/>
          <w:lang w:eastAsia="en-GB"/>
        </w:rPr>
        <w:drawing>
          <wp:anchor distT="0" distB="0" distL="114300" distR="114300" simplePos="0" relativeHeight="251663360" behindDoc="0" locked="0" layoutInCell="1" allowOverlap="1" wp14:anchorId="70D042C4" wp14:editId="009E5B82">
            <wp:simplePos x="0" y="0"/>
            <wp:positionH relativeFrom="margin">
              <wp:align>left</wp:align>
            </wp:positionH>
            <wp:positionV relativeFrom="paragraph">
              <wp:posOffset>109855</wp:posOffset>
            </wp:positionV>
            <wp:extent cx="1724025" cy="2298700"/>
            <wp:effectExtent l="0" t="0" r="9525" b="6350"/>
            <wp:wrapSquare wrapText="bothSides"/>
            <wp:docPr id="2" name="Picture 2" descr="C:\Users\Helen\Downloads\10982478_10153147961704532_366606532411861483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Downloads\10982478_10153147961704532_3666065324118614834_n.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24025" cy="229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r>
        <w:rPr>
          <w:rFonts w:eastAsia="Times New Roman" w:cs="Arial"/>
        </w:rPr>
        <w:t xml:space="preserve">Amnesty International’s Spring magazine is sent to all members – great for updates on past/present/future campaigns and events at national and international level. </w:t>
      </w: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Default="00AE168F" w:rsidP="00AE168F">
      <w:pPr>
        <w:spacing w:after="0" w:line="240" w:lineRule="auto"/>
        <w:ind w:right="-46"/>
        <w:rPr>
          <w:rFonts w:eastAsia="Times New Roman" w:cs="Arial"/>
        </w:rPr>
      </w:pPr>
    </w:p>
    <w:p w:rsidR="00AE168F" w:rsidRPr="003A04F9" w:rsidRDefault="00AE168F" w:rsidP="00AE168F">
      <w:pPr>
        <w:spacing w:after="0" w:line="240" w:lineRule="auto"/>
        <w:ind w:right="-46"/>
        <w:rPr>
          <w:sz w:val="20"/>
          <w:szCs w:val="20"/>
        </w:rPr>
      </w:pPr>
    </w:p>
    <w:p w:rsidR="008C2E56" w:rsidRPr="003A04F9" w:rsidRDefault="008C2E56" w:rsidP="00590268">
      <w:pPr>
        <w:rPr>
          <w:sz w:val="20"/>
          <w:szCs w:val="20"/>
        </w:rPr>
      </w:pPr>
    </w:p>
    <w:p w:rsidR="004935B5" w:rsidRPr="003A04F9" w:rsidRDefault="004935B5" w:rsidP="004935B5">
      <w:pPr>
        <w:jc w:val="center"/>
        <w:rPr>
          <w:b/>
          <w:sz w:val="24"/>
          <w:szCs w:val="24"/>
        </w:rPr>
      </w:pPr>
      <w:r w:rsidRPr="003A04F9">
        <w:lastRenderedPageBreak/>
        <w:tab/>
      </w:r>
      <w:r w:rsidRPr="003A04F9">
        <w:tab/>
      </w:r>
      <w:r w:rsidRPr="003A04F9">
        <w:tab/>
      </w:r>
      <w:r w:rsidRPr="003A04F9">
        <w:tab/>
      </w:r>
      <w:r w:rsidRPr="003A04F9">
        <w:rPr>
          <w:b/>
          <w:sz w:val="24"/>
          <w:szCs w:val="24"/>
        </w:rPr>
        <w:t>From:</w:t>
      </w:r>
    </w:p>
    <w:p w:rsidR="004935B5" w:rsidRPr="003A04F9" w:rsidRDefault="004935B5" w:rsidP="004935B5">
      <w:pPr>
        <w:pStyle w:val="NoSpacing"/>
        <w:rPr>
          <w:sz w:val="24"/>
          <w:szCs w:val="24"/>
        </w:rPr>
      </w:pPr>
      <w:r w:rsidRPr="003A04F9">
        <w:rPr>
          <w:b/>
          <w:sz w:val="24"/>
          <w:szCs w:val="24"/>
        </w:rPr>
        <w:t>To:</w:t>
      </w:r>
      <w:r w:rsidRPr="003A04F9">
        <w:rPr>
          <w:sz w:val="24"/>
          <w:szCs w:val="24"/>
        </w:rPr>
        <w:t xml:space="preserve">  </w:t>
      </w:r>
      <w:r w:rsidRPr="003A04F9">
        <w:rPr>
          <w:rFonts w:cs="LiberationSans"/>
          <w:sz w:val="24"/>
          <w:szCs w:val="24"/>
        </w:rPr>
        <w:t>Head of State and Government</w:t>
      </w:r>
      <w:r w:rsidRPr="003A04F9">
        <w:rPr>
          <w:rFonts w:cs="LiberationSans"/>
          <w:sz w:val="24"/>
          <w:szCs w:val="24"/>
        </w:rPr>
        <w:tab/>
      </w:r>
      <w:r w:rsidRPr="003A04F9">
        <w:rPr>
          <w:rFonts w:cs="LiberationSans"/>
          <w:sz w:val="24"/>
          <w:szCs w:val="24"/>
        </w:rPr>
        <w:tab/>
      </w:r>
      <w:r w:rsidRPr="003A04F9">
        <w:rPr>
          <w:rFonts w:cs="LiberationSans"/>
          <w:sz w:val="24"/>
          <w:szCs w:val="24"/>
        </w:rPr>
        <w:tab/>
      </w:r>
      <w:r w:rsidRPr="003A04F9">
        <w:rPr>
          <w:rFonts w:cs="LiberationSans"/>
          <w:sz w:val="24"/>
          <w:szCs w:val="24"/>
        </w:rPr>
        <w:tab/>
      </w:r>
      <w:r w:rsidRPr="003A04F9">
        <w:rPr>
          <w:rFonts w:cs="LiberationSans"/>
          <w:b/>
          <w:sz w:val="24"/>
          <w:szCs w:val="24"/>
        </w:rPr>
        <w:tab/>
      </w:r>
      <w:r w:rsidRPr="003A04F9">
        <w:rPr>
          <w:rFonts w:cs="LiberationSans"/>
          <w:sz w:val="24"/>
          <w:szCs w:val="24"/>
        </w:rPr>
        <w:tab/>
      </w:r>
    </w:p>
    <w:p w:rsidR="004935B5" w:rsidRPr="003A04F9" w:rsidRDefault="004935B5" w:rsidP="004935B5">
      <w:pPr>
        <w:autoSpaceDE w:val="0"/>
        <w:autoSpaceDN w:val="0"/>
        <w:adjustRightInd w:val="0"/>
        <w:spacing w:after="0" w:line="240" w:lineRule="auto"/>
        <w:rPr>
          <w:rFonts w:cs="LiberationSans"/>
          <w:b/>
          <w:sz w:val="24"/>
          <w:szCs w:val="24"/>
        </w:rPr>
      </w:pPr>
      <w:r w:rsidRPr="003A04F9">
        <w:rPr>
          <w:rFonts w:cs="LiberationSans"/>
          <w:b/>
          <w:sz w:val="24"/>
          <w:szCs w:val="24"/>
        </w:rPr>
        <w:t>Raúl Castro Ruz</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Presidente de la República de Cuba</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La Habana, Cuba</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Fax: +41 22 758 9431 (Cuba office in</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Geneva); +1 212 779 1697 (via Cuban</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Mission to UN)</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Email: cuba@un.int (c/o Cuban Mission</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to UN)</w:t>
      </w:r>
      <w:r w:rsidRPr="003A04F9">
        <w:rPr>
          <w:rFonts w:cs="LiberationSans"/>
          <w:b/>
          <w:sz w:val="24"/>
          <w:szCs w:val="24"/>
        </w:rPr>
        <w:t xml:space="preserve"> </w:t>
      </w:r>
      <w:r w:rsidRPr="003A04F9">
        <w:rPr>
          <w:rFonts w:cs="LiberationSans"/>
          <w:b/>
          <w:sz w:val="24"/>
          <w:szCs w:val="24"/>
        </w:rPr>
        <w:tab/>
      </w:r>
      <w:r w:rsidRPr="003A04F9">
        <w:rPr>
          <w:rFonts w:cs="LiberationSans"/>
          <w:b/>
          <w:sz w:val="24"/>
          <w:szCs w:val="24"/>
        </w:rPr>
        <w:tab/>
      </w:r>
      <w:r w:rsidRPr="003A04F9">
        <w:rPr>
          <w:rFonts w:cs="LiberationSans"/>
          <w:b/>
          <w:sz w:val="24"/>
          <w:szCs w:val="24"/>
        </w:rPr>
        <w:tab/>
      </w:r>
      <w:r w:rsidRPr="003A04F9">
        <w:rPr>
          <w:rFonts w:cs="LiberationSans"/>
          <w:b/>
          <w:sz w:val="24"/>
          <w:szCs w:val="24"/>
        </w:rPr>
        <w:tab/>
      </w:r>
      <w:r w:rsidRPr="003A04F9">
        <w:rPr>
          <w:rFonts w:cs="LiberationSans"/>
          <w:b/>
          <w:sz w:val="24"/>
          <w:szCs w:val="24"/>
        </w:rPr>
        <w:tab/>
      </w:r>
      <w:r w:rsidRPr="003A04F9">
        <w:rPr>
          <w:rFonts w:cs="LiberationSans"/>
          <w:b/>
          <w:sz w:val="24"/>
          <w:szCs w:val="24"/>
        </w:rPr>
        <w:tab/>
      </w:r>
      <w:r w:rsidRPr="003A04F9">
        <w:rPr>
          <w:rFonts w:cs="LiberationSans"/>
          <w:b/>
          <w:sz w:val="24"/>
          <w:szCs w:val="24"/>
        </w:rPr>
        <w:tab/>
      </w:r>
      <w:r w:rsidRPr="003A04F9">
        <w:rPr>
          <w:rFonts w:cs="LiberationSans"/>
          <w:b/>
          <w:sz w:val="24"/>
          <w:szCs w:val="24"/>
        </w:rPr>
        <w:tab/>
        <w:t>Date:</w:t>
      </w:r>
    </w:p>
    <w:p w:rsidR="004935B5" w:rsidRPr="003A04F9" w:rsidRDefault="004935B5" w:rsidP="004935B5">
      <w:pPr>
        <w:pStyle w:val="NoSpacing"/>
        <w:rPr>
          <w:rFonts w:cs="LiberationSans-Bold"/>
          <w:b/>
          <w:bCs/>
          <w:sz w:val="24"/>
          <w:szCs w:val="24"/>
        </w:rPr>
      </w:pPr>
    </w:p>
    <w:p w:rsidR="004935B5" w:rsidRPr="003A04F9" w:rsidRDefault="004935B5" w:rsidP="004935B5">
      <w:pPr>
        <w:pStyle w:val="NoSpacing"/>
        <w:rPr>
          <w:sz w:val="24"/>
          <w:szCs w:val="24"/>
        </w:rPr>
      </w:pPr>
      <w:r w:rsidRPr="003A04F9">
        <w:rPr>
          <w:rFonts w:cs="LiberationSans-Bold"/>
          <w:b/>
          <w:bCs/>
          <w:sz w:val="24"/>
          <w:szCs w:val="24"/>
        </w:rPr>
        <w:t>Your Excellency</w:t>
      </w:r>
    </w:p>
    <w:p w:rsidR="004935B5" w:rsidRPr="003A04F9" w:rsidRDefault="004935B5" w:rsidP="004935B5">
      <w:pPr>
        <w:pStyle w:val="NoSpacing"/>
        <w:rPr>
          <w:sz w:val="24"/>
          <w:szCs w:val="24"/>
        </w:rPr>
      </w:pPr>
    </w:p>
    <w:p w:rsidR="004935B5" w:rsidRPr="003A04F9" w:rsidRDefault="004935B5" w:rsidP="004935B5">
      <w:pPr>
        <w:autoSpaceDE w:val="0"/>
        <w:autoSpaceDN w:val="0"/>
        <w:adjustRightInd w:val="0"/>
        <w:spacing w:after="0" w:line="240" w:lineRule="auto"/>
        <w:jc w:val="center"/>
        <w:rPr>
          <w:rFonts w:cs="LiberationSans"/>
          <w:b/>
          <w:color w:val="000000"/>
          <w:sz w:val="24"/>
          <w:szCs w:val="24"/>
        </w:rPr>
      </w:pPr>
      <w:r w:rsidRPr="003A04F9">
        <w:rPr>
          <w:rFonts w:cs="LiberationSans"/>
          <w:b/>
          <w:color w:val="000000"/>
          <w:sz w:val="24"/>
          <w:szCs w:val="24"/>
        </w:rPr>
        <w:t>Bianco Vargas Martín, Django Vargas Martín and Alexeis Vargas Martín</w:t>
      </w:r>
    </w:p>
    <w:p w:rsidR="004935B5" w:rsidRPr="003A04F9" w:rsidRDefault="004935B5" w:rsidP="004935B5">
      <w:pPr>
        <w:pStyle w:val="NoSpacing"/>
        <w:rPr>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 xml:space="preserve">I am writing to say that I very much welcome the release of the 5 prisoners of conscience in Cuba, following the historic announcement on 17th December 2014 of steps to normalize relations between Cuba and the USA. </w:t>
      </w:r>
    </w:p>
    <w:p w:rsidR="004935B5" w:rsidRPr="003A04F9" w:rsidRDefault="004935B5" w:rsidP="004935B5">
      <w:pPr>
        <w:autoSpaceDE w:val="0"/>
        <w:autoSpaceDN w:val="0"/>
        <w:adjustRightInd w:val="0"/>
        <w:spacing w:after="0" w:line="240" w:lineRule="auto"/>
        <w:rPr>
          <w:rFonts w:cs="LiberationSans"/>
          <w:color w:val="000000"/>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eastAsia="OpenSymbol" w:cs="OpenSymbol"/>
          <w:sz w:val="24"/>
          <w:szCs w:val="24"/>
        </w:rPr>
        <w:t xml:space="preserve">However I would </w:t>
      </w:r>
      <w:r w:rsidRPr="003A04F9">
        <w:rPr>
          <w:rFonts w:cs="LiberationSans"/>
          <w:sz w:val="24"/>
          <w:szCs w:val="24"/>
        </w:rPr>
        <w:t>urge the Cuban authorities to immediately and unconditionally lift the restriction on</w:t>
      </w:r>
      <w:r w:rsidRPr="003A04F9">
        <w:rPr>
          <w:rFonts w:cs="LiberationSans"/>
          <w:color w:val="000000"/>
          <w:sz w:val="24"/>
          <w:szCs w:val="24"/>
        </w:rPr>
        <w:t xml:space="preserve"> the freedom of the three brothers, Bianco Vargas Martín, Django Vargas Martín and Alexeis Vargas Martín.</w:t>
      </w:r>
    </w:p>
    <w:p w:rsidR="004935B5" w:rsidRPr="003A04F9" w:rsidRDefault="004935B5" w:rsidP="004935B5">
      <w:pPr>
        <w:autoSpaceDE w:val="0"/>
        <w:autoSpaceDN w:val="0"/>
        <w:adjustRightInd w:val="0"/>
        <w:spacing w:after="0" w:line="240" w:lineRule="auto"/>
        <w:rPr>
          <w:rFonts w:eastAsia="OpenSymbol" w:cs="OpenSymbol"/>
          <w:color w:val="9A9A9A"/>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 xml:space="preserve">Finally I wish to call on the Cuban government to complete those releases with the necessary civil and political reforms in order to lift all restrictions on the peaceful exercise of freedoms of expression, association and assembly, </w:t>
      </w:r>
      <w:r w:rsidRPr="003A04F9">
        <w:rPr>
          <w:rFonts w:cs="Arial"/>
          <w:color w:val="000000"/>
          <w:sz w:val="24"/>
          <w:szCs w:val="24"/>
          <w:lang w:val="en-US"/>
        </w:rPr>
        <w:t>the abolition of the death penalty, the ratification of key international human rights treaties, and the visit to Cuba of independent human rights bodies experts such as Amnesty International."</w:t>
      </w:r>
    </w:p>
    <w:p w:rsidR="004935B5" w:rsidRPr="003A04F9" w:rsidRDefault="004935B5" w:rsidP="004935B5">
      <w:pPr>
        <w:autoSpaceDE w:val="0"/>
        <w:autoSpaceDN w:val="0"/>
        <w:adjustRightInd w:val="0"/>
        <w:spacing w:after="0" w:line="240" w:lineRule="auto"/>
        <w:rPr>
          <w:rFonts w:cs="LiberationSans"/>
          <w:color w:val="000000"/>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Thank you for your attention to this urgent matter.</w:t>
      </w:r>
    </w:p>
    <w:p w:rsidR="004935B5" w:rsidRPr="003A04F9" w:rsidRDefault="004935B5" w:rsidP="004935B5">
      <w:pPr>
        <w:autoSpaceDE w:val="0"/>
        <w:autoSpaceDN w:val="0"/>
        <w:adjustRightInd w:val="0"/>
        <w:spacing w:after="0" w:line="240" w:lineRule="auto"/>
        <w:rPr>
          <w:rFonts w:cs="LiberationSans"/>
          <w:color w:val="000000"/>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Yours truly,</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Bold"/>
          <w:b/>
          <w:bCs/>
          <w:color w:val="000000"/>
        </w:rPr>
        <w:t>copies to</w:t>
      </w:r>
      <w:r w:rsidRPr="003A04F9">
        <w:rPr>
          <w:rFonts w:cs="LiberationSans"/>
          <w:color w:val="000000"/>
        </w:rPr>
        <w:t>:</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Interior Minister</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General Abelardo Colomé Ibarra</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Ministro del Interior y Prisiones</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Ministerio del Interior</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Plaza de la Revolución</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La Habana, Cuba</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Fax: +1 212 779 1697 (via Cuban</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Mission to UN)</w:t>
      </w:r>
    </w:p>
    <w:p w:rsidR="004935B5" w:rsidRPr="003A04F9" w:rsidRDefault="004935B5" w:rsidP="004935B5">
      <w:pPr>
        <w:autoSpaceDE w:val="0"/>
        <w:autoSpaceDN w:val="0"/>
        <w:adjustRightInd w:val="0"/>
        <w:spacing w:after="0" w:line="240" w:lineRule="auto"/>
        <w:jc w:val="right"/>
        <w:rPr>
          <w:rFonts w:cs="LiberationSans"/>
          <w:color w:val="000081"/>
        </w:rPr>
      </w:pPr>
      <w:r w:rsidRPr="003A04F9">
        <w:rPr>
          <w:rFonts w:cs="LiberationSans"/>
          <w:color w:val="000000"/>
        </w:rPr>
        <w:t xml:space="preserve">Email: </w:t>
      </w:r>
      <w:r w:rsidRPr="003A04F9">
        <w:rPr>
          <w:rFonts w:cs="LiberationSans"/>
          <w:color w:val="000081"/>
        </w:rPr>
        <w:t>correominint@mn.mn.co.cu</w:t>
      </w:r>
    </w:p>
    <w:p w:rsidR="004935B5" w:rsidRPr="003A04F9" w:rsidRDefault="004935B5" w:rsidP="004935B5">
      <w:pPr>
        <w:autoSpaceDE w:val="0"/>
        <w:autoSpaceDN w:val="0"/>
        <w:adjustRightInd w:val="0"/>
        <w:spacing w:after="0" w:line="240" w:lineRule="auto"/>
        <w:jc w:val="right"/>
        <w:rPr>
          <w:rFonts w:cs="LiberationSans"/>
          <w:color w:val="000000"/>
          <w:sz w:val="24"/>
          <w:szCs w:val="24"/>
        </w:rPr>
      </w:pPr>
    </w:p>
    <w:p w:rsidR="004935B5" w:rsidRPr="003A04F9" w:rsidRDefault="004935B5" w:rsidP="004935B5">
      <w:pPr>
        <w:pStyle w:val="NoSpacing"/>
        <w:jc w:val="right"/>
        <w:rPr>
          <w:b/>
          <w:lang w:val="es-ES"/>
        </w:rPr>
      </w:pPr>
      <w:r w:rsidRPr="003A04F9">
        <w:rPr>
          <w:b/>
          <w:lang w:val="es-ES"/>
        </w:rPr>
        <w:t>Her Excellency Mrs Esther Gloria Armenteros Cárdenas</w:t>
      </w:r>
    </w:p>
    <w:p w:rsidR="004935B5" w:rsidRPr="003A04F9" w:rsidRDefault="004935B5" w:rsidP="004935B5">
      <w:pPr>
        <w:pStyle w:val="NoSpacing"/>
        <w:jc w:val="right"/>
      </w:pPr>
      <w:r w:rsidRPr="003A04F9">
        <w:t>Embassy of the Republic of Cuba</w:t>
      </w:r>
    </w:p>
    <w:p w:rsidR="004935B5" w:rsidRPr="003A04F9" w:rsidRDefault="004935B5" w:rsidP="004935B5">
      <w:pPr>
        <w:pStyle w:val="NoSpacing"/>
        <w:jc w:val="right"/>
      </w:pPr>
      <w:r w:rsidRPr="003A04F9">
        <w:t>167 High Holborn,</w:t>
      </w:r>
    </w:p>
    <w:p w:rsidR="004935B5" w:rsidRPr="003A04F9" w:rsidRDefault="004935B5" w:rsidP="004935B5">
      <w:pPr>
        <w:pStyle w:val="NoSpacing"/>
        <w:jc w:val="right"/>
      </w:pPr>
      <w:r w:rsidRPr="003A04F9">
        <w:t>London WC1 6PA</w:t>
      </w:r>
    </w:p>
    <w:p w:rsidR="004935B5" w:rsidRPr="003A04F9" w:rsidRDefault="004935B5" w:rsidP="004935B5">
      <w:pPr>
        <w:pStyle w:val="NoSpacing"/>
        <w:jc w:val="right"/>
      </w:pPr>
      <w:r w:rsidRPr="003A04F9">
        <w:t xml:space="preserve">Fax: 020 7836 2602  email: </w:t>
      </w:r>
      <w:r w:rsidRPr="003A04F9">
        <w:rPr>
          <w:color w:val="0033CC"/>
          <w:u w:val="single"/>
        </w:rPr>
        <w:t>sec</w:t>
      </w:r>
      <w:hyperlink r:id="rId21" w:history="1">
        <w:r w:rsidRPr="003A04F9">
          <w:rPr>
            <w:rStyle w:val="Hyperlink"/>
          </w:rPr>
          <w:t>embajador@uk.embacuba.cu</w:t>
        </w:r>
      </w:hyperlink>
    </w:p>
    <w:p w:rsidR="00AE168F" w:rsidRDefault="004935B5" w:rsidP="004935B5">
      <w:pPr>
        <w:jc w:val="center"/>
        <w:rPr>
          <w:b/>
          <w:sz w:val="24"/>
          <w:szCs w:val="24"/>
        </w:rPr>
      </w:pPr>
      <w:r w:rsidRPr="003A04F9">
        <w:rPr>
          <w:b/>
          <w:sz w:val="24"/>
          <w:szCs w:val="24"/>
        </w:rPr>
        <w:tab/>
      </w:r>
    </w:p>
    <w:p w:rsidR="00AE168F" w:rsidRDefault="00AE168F" w:rsidP="004935B5">
      <w:pPr>
        <w:jc w:val="center"/>
        <w:rPr>
          <w:b/>
          <w:sz w:val="24"/>
          <w:szCs w:val="24"/>
        </w:rPr>
      </w:pPr>
    </w:p>
    <w:p w:rsidR="004935B5" w:rsidRPr="003A04F9" w:rsidRDefault="004935B5" w:rsidP="004935B5">
      <w:pPr>
        <w:jc w:val="center"/>
        <w:rPr>
          <w:b/>
          <w:sz w:val="24"/>
          <w:szCs w:val="24"/>
        </w:rPr>
      </w:pPr>
      <w:bookmarkStart w:id="0" w:name="_GoBack"/>
      <w:bookmarkEnd w:id="0"/>
      <w:r w:rsidRPr="003A04F9">
        <w:rPr>
          <w:b/>
          <w:sz w:val="24"/>
          <w:szCs w:val="24"/>
        </w:rPr>
        <w:lastRenderedPageBreak/>
        <w:tab/>
      </w:r>
      <w:r w:rsidRPr="003A04F9">
        <w:rPr>
          <w:b/>
          <w:sz w:val="24"/>
          <w:szCs w:val="24"/>
        </w:rPr>
        <w:tab/>
      </w:r>
      <w:r w:rsidRPr="003A04F9">
        <w:rPr>
          <w:b/>
          <w:sz w:val="24"/>
          <w:szCs w:val="24"/>
        </w:rPr>
        <w:tab/>
        <w:t>From:</w:t>
      </w:r>
    </w:p>
    <w:p w:rsidR="004935B5" w:rsidRPr="003A04F9" w:rsidRDefault="004935B5" w:rsidP="004935B5">
      <w:pPr>
        <w:pStyle w:val="NoSpacing"/>
        <w:rPr>
          <w:b/>
          <w:sz w:val="24"/>
          <w:szCs w:val="24"/>
        </w:rPr>
      </w:pPr>
      <w:r w:rsidRPr="003A04F9">
        <w:rPr>
          <w:b/>
          <w:sz w:val="24"/>
          <w:szCs w:val="24"/>
        </w:rPr>
        <w:t>To:</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Attorney General</w:t>
      </w:r>
    </w:p>
    <w:p w:rsidR="004935B5" w:rsidRPr="003A04F9" w:rsidRDefault="004935B5" w:rsidP="004935B5">
      <w:pPr>
        <w:autoSpaceDE w:val="0"/>
        <w:autoSpaceDN w:val="0"/>
        <w:adjustRightInd w:val="0"/>
        <w:spacing w:after="0" w:line="240" w:lineRule="auto"/>
        <w:rPr>
          <w:rFonts w:cs="LiberationSans"/>
          <w:b/>
          <w:sz w:val="24"/>
          <w:szCs w:val="24"/>
        </w:rPr>
      </w:pPr>
      <w:r w:rsidRPr="003A04F9">
        <w:rPr>
          <w:rFonts w:cs="LiberationSans"/>
          <w:b/>
          <w:sz w:val="24"/>
          <w:szCs w:val="24"/>
        </w:rPr>
        <w:t>Dr. Darío Delgado Cura</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Fiscal General de la República</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Fiscalía General de la República</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Amistad 552, e/Monte y Estrella</w:t>
      </w:r>
    </w:p>
    <w:p w:rsidR="004935B5" w:rsidRPr="003A04F9" w:rsidRDefault="004935B5" w:rsidP="004935B5">
      <w:pPr>
        <w:autoSpaceDE w:val="0"/>
        <w:autoSpaceDN w:val="0"/>
        <w:adjustRightInd w:val="0"/>
        <w:spacing w:after="0" w:line="240" w:lineRule="auto"/>
        <w:rPr>
          <w:rFonts w:cs="LiberationSans"/>
          <w:sz w:val="24"/>
          <w:szCs w:val="24"/>
        </w:rPr>
      </w:pPr>
      <w:r w:rsidRPr="003A04F9">
        <w:rPr>
          <w:rFonts w:cs="LiberationSans"/>
          <w:sz w:val="24"/>
          <w:szCs w:val="24"/>
        </w:rPr>
        <w:t>Centro Habana</w:t>
      </w:r>
    </w:p>
    <w:p w:rsidR="004935B5" w:rsidRPr="003A04F9" w:rsidRDefault="004935B5" w:rsidP="004935B5">
      <w:pPr>
        <w:autoSpaceDE w:val="0"/>
        <w:autoSpaceDN w:val="0"/>
        <w:adjustRightInd w:val="0"/>
        <w:spacing w:after="0" w:line="240" w:lineRule="auto"/>
        <w:rPr>
          <w:rFonts w:cs="LiberationSans"/>
          <w:b/>
          <w:sz w:val="24"/>
          <w:szCs w:val="24"/>
        </w:rPr>
      </w:pPr>
      <w:r w:rsidRPr="003A04F9">
        <w:rPr>
          <w:rFonts w:cs="LiberationSans"/>
          <w:sz w:val="24"/>
          <w:szCs w:val="24"/>
        </w:rPr>
        <w:t xml:space="preserve">La Habana, Cuba </w:t>
      </w:r>
      <w:r w:rsidRPr="003A04F9">
        <w:rPr>
          <w:rFonts w:cs="LiberationSans"/>
          <w:sz w:val="24"/>
          <w:szCs w:val="24"/>
        </w:rPr>
        <w:tab/>
      </w:r>
      <w:r w:rsidRPr="003A04F9">
        <w:rPr>
          <w:rFonts w:cs="LiberationSans"/>
          <w:sz w:val="24"/>
          <w:szCs w:val="24"/>
        </w:rPr>
        <w:tab/>
      </w:r>
      <w:r w:rsidRPr="003A04F9">
        <w:rPr>
          <w:rFonts w:cs="LiberationSans"/>
          <w:sz w:val="24"/>
          <w:szCs w:val="24"/>
        </w:rPr>
        <w:tab/>
      </w:r>
      <w:r w:rsidRPr="003A04F9">
        <w:rPr>
          <w:rFonts w:cs="LiberationSans"/>
          <w:sz w:val="24"/>
          <w:szCs w:val="24"/>
        </w:rPr>
        <w:tab/>
      </w:r>
      <w:r w:rsidRPr="003A04F9">
        <w:rPr>
          <w:rFonts w:cs="LiberationSans"/>
          <w:sz w:val="24"/>
          <w:szCs w:val="24"/>
        </w:rPr>
        <w:tab/>
      </w:r>
      <w:r w:rsidRPr="003A04F9">
        <w:rPr>
          <w:rFonts w:cs="LiberationSans"/>
          <w:sz w:val="24"/>
          <w:szCs w:val="24"/>
        </w:rPr>
        <w:tab/>
      </w:r>
      <w:r w:rsidRPr="003A04F9">
        <w:rPr>
          <w:rFonts w:cs="LiberationSans"/>
          <w:b/>
          <w:sz w:val="24"/>
          <w:szCs w:val="24"/>
        </w:rPr>
        <w:t>Date:</w:t>
      </w:r>
    </w:p>
    <w:p w:rsidR="004935B5" w:rsidRPr="003A04F9" w:rsidRDefault="004935B5" w:rsidP="004935B5">
      <w:pPr>
        <w:pStyle w:val="NoSpacing"/>
        <w:rPr>
          <w:rFonts w:cs="LiberationSans-Bold"/>
          <w:b/>
          <w:bCs/>
          <w:sz w:val="24"/>
          <w:szCs w:val="24"/>
        </w:rPr>
      </w:pPr>
    </w:p>
    <w:p w:rsidR="004935B5" w:rsidRPr="003A04F9" w:rsidRDefault="004935B5" w:rsidP="004935B5">
      <w:pPr>
        <w:pStyle w:val="NoSpacing"/>
        <w:rPr>
          <w:rFonts w:cs="LiberationSans-Bold"/>
          <w:b/>
          <w:bCs/>
          <w:sz w:val="24"/>
          <w:szCs w:val="24"/>
        </w:rPr>
      </w:pPr>
    </w:p>
    <w:p w:rsidR="004935B5" w:rsidRPr="003A04F9" w:rsidRDefault="004935B5" w:rsidP="004935B5">
      <w:pPr>
        <w:pStyle w:val="NoSpacing"/>
        <w:rPr>
          <w:rFonts w:cs="LiberationSans-Bold"/>
          <w:bCs/>
          <w:sz w:val="24"/>
          <w:szCs w:val="24"/>
        </w:rPr>
      </w:pPr>
      <w:r w:rsidRPr="003A04F9">
        <w:rPr>
          <w:rFonts w:cs="LiberationSans-Bold"/>
          <w:bCs/>
          <w:sz w:val="24"/>
          <w:szCs w:val="24"/>
        </w:rPr>
        <w:t>Dear Attorney General,</w:t>
      </w:r>
    </w:p>
    <w:p w:rsidR="004935B5" w:rsidRPr="003A04F9" w:rsidRDefault="004935B5" w:rsidP="004935B5">
      <w:pPr>
        <w:pStyle w:val="NoSpacing"/>
        <w:rPr>
          <w:rFonts w:cs="LiberationSans-Bold"/>
          <w:bCs/>
          <w:sz w:val="24"/>
          <w:szCs w:val="24"/>
        </w:rPr>
      </w:pPr>
    </w:p>
    <w:p w:rsidR="004935B5" w:rsidRPr="003A04F9" w:rsidRDefault="004935B5" w:rsidP="004935B5">
      <w:pPr>
        <w:autoSpaceDE w:val="0"/>
        <w:autoSpaceDN w:val="0"/>
        <w:adjustRightInd w:val="0"/>
        <w:spacing w:after="0" w:line="240" w:lineRule="auto"/>
        <w:jc w:val="center"/>
        <w:rPr>
          <w:rFonts w:cs="LiberationSans"/>
          <w:b/>
          <w:color w:val="000000"/>
          <w:sz w:val="24"/>
          <w:szCs w:val="24"/>
        </w:rPr>
      </w:pPr>
      <w:r w:rsidRPr="003A04F9">
        <w:rPr>
          <w:rFonts w:cs="LiberationSans"/>
          <w:b/>
          <w:color w:val="000000"/>
          <w:sz w:val="24"/>
          <w:szCs w:val="24"/>
        </w:rPr>
        <w:t>Bianco Vargas Martín, Django Vargas Martín and Alexeis Vargas Martín</w:t>
      </w:r>
    </w:p>
    <w:p w:rsidR="004935B5" w:rsidRPr="003A04F9" w:rsidRDefault="004935B5" w:rsidP="004935B5">
      <w:pPr>
        <w:pStyle w:val="NoSpacing"/>
        <w:rPr>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 xml:space="preserve">I am writing to say that I very much welcome the release of the 5 prisoners of conscience in Cuba, following the historic announcement on 17th December 2014 of steps to normalize relations between Cuba and the USA. </w:t>
      </w:r>
    </w:p>
    <w:p w:rsidR="004935B5" w:rsidRPr="003A04F9" w:rsidRDefault="004935B5" w:rsidP="004935B5">
      <w:pPr>
        <w:autoSpaceDE w:val="0"/>
        <w:autoSpaceDN w:val="0"/>
        <w:adjustRightInd w:val="0"/>
        <w:spacing w:after="0" w:line="240" w:lineRule="auto"/>
        <w:rPr>
          <w:rFonts w:cs="LiberationSans"/>
          <w:color w:val="000000"/>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eastAsia="OpenSymbol" w:cs="OpenSymbol"/>
          <w:sz w:val="24"/>
          <w:szCs w:val="24"/>
        </w:rPr>
        <w:t xml:space="preserve">However I would </w:t>
      </w:r>
      <w:r w:rsidRPr="003A04F9">
        <w:rPr>
          <w:rFonts w:cs="LiberationSans"/>
          <w:sz w:val="24"/>
          <w:szCs w:val="24"/>
        </w:rPr>
        <w:t>urge the Cuban authorities to immediately and unconditionally lift the restriction on</w:t>
      </w:r>
      <w:r w:rsidRPr="003A04F9">
        <w:rPr>
          <w:rFonts w:cs="LiberationSans"/>
          <w:color w:val="000000"/>
          <w:sz w:val="24"/>
          <w:szCs w:val="24"/>
        </w:rPr>
        <w:t xml:space="preserve"> the freedom of the three brothers, Bianco Vargas Martín, Django Vargas Martín and Alexeis Vargas Martín.</w:t>
      </w:r>
    </w:p>
    <w:p w:rsidR="004935B5" w:rsidRPr="003A04F9" w:rsidRDefault="004935B5" w:rsidP="004935B5">
      <w:pPr>
        <w:autoSpaceDE w:val="0"/>
        <w:autoSpaceDN w:val="0"/>
        <w:adjustRightInd w:val="0"/>
        <w:spacing w:after="0" w:line="240" w:lineRule="auto"/>
        <w:rPr>
          <w:rFonts w:eastAsia="OpenSymbol" w:cs="OpenSymbol"/>
          <w:color w:val="9A9A9A"/>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 xml:space="preserve">Finally I wish to call on the Cuban government to complete those releases with the necessary civil and political reforms in order to lift all restrictions on the peaceful exercise of freedoms of expression, association and assembly, </w:t>
      </w:r>
      <w:r w:rsidRPr="003A04F9">
        <w:rPr>
          <w:rFonts w:cs="Arial"/>
          <w:color w:val="000000"/>
          <w:sz w:val="24"/>
          <w:szCs w:val="24"/>
          <w:lang w:val="en-US"/>
        </w:rPr>
        <w:t>the abolition of the death penalty, the ratification of key international human rights treaties, and the visit to Cuba of independent human rights bodies experts such as Amnesty International."</w:t>
      </w:r>
    </w:p>
    <w:p w:rsidR="004935B5" w:rsidRPr="003A04F9" w:rsidRDefault="004935B5" w:rsidP="004935B5">
      <w:pPr>
        <w:autoSpaceDE w:val="0"/>
        <w:autoSpaceDN w:val="0"/>
        <w:adjustRightInd w:val="0"/>
        <w:spacing w:after="0" w:line="240" w:lineRule="auto"/>
        <w:rPr>
          <w:rFonts w:cs="LiberationSans"/>
          <w:color w:val="000000"/>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Thank you for your attention to this urgent matter.</w:t>
      </w:r>
    </w:p>
    <w:p w:rsidR="004935B5" w:rsidRPr="003A04F9" w:rsidRDefault="004935B5" w:rsidP="004935B5">
      <w:pPr>
        <w:autoSpaceDE w:val="0"/>
        <w:autoSpaceDN w:val="0"/>
        <w:adjustRightInd w:val="0"/>
        <w:spacing w:after="0" w:line="240" w:lineRule="auto"/>
        <w:rPr>
          <w:rFonts w:cs="LiberationSans"/>
          <w:color w:val="000000"/>
          <w:sz w:val="24"/>
          <w:szCs w:val="24"/>
        </w:rPr>
      </w:pPr>
    </w:p>
    <w:p w:rsidR="004935B5" w:rsidRPr="003A04F9" w:rsidRDefault="004935B5" w:rsidP="004935B5">
      <w:pPr>
        <w:autoSpaceDE w:val="0"/>
        <w:autoSpaceDN w:val="0"/>
        <w:adjustRightInd w:val="0"/>
        <w:spacing w:after="0" w:line="240" w:lineRule="auto"/>
        <w:rPr>
          <w:rFonts w:cs="LiberationSans"/>
          <w:color w:val="000000"/>
          <w:sz w:val="24"/>
          <w:szCs w:val="24"/>
        </w:rPr>
      </w:pPr>
      <w:r w:rsidRPr="003A04F9">
        <w:rPr>
          <w:rFonts w:cs="LiberationSans"/>
          <w:color w:val="000000"/>
          <w:sz w:val="24"/>
          <w:szCs w:val="24"/>
        </w:rPr>
        <w:t>Yours truly,</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Bold"/>
          <w:b/>
          <w:bCs/>
          <w:color w:val="000000"/>
        </w:rPr>
        <w:t>copies to</w:t>
      </w:r>
      <w:r w:rsidRPr="003A04F9">
        <w:rPr>
          <w:rFonts w:cs="LiberationSans"/>
          <w:color w:val="000000"/>
        </w:rPr>
        <w:t>:</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Interior Minister</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General Abelardo Colomé Ibarra</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Ministro del Interior y Prisiones</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Ministerio del Interior</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Plaza de la Revolución</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La Habana, Cuba</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Fax: +1 212 779 1697 (via Cuban</w:t>
      </w:r>
    </w:p>
    <w:p w:rsidR="004935B5" w:rsidRPr="003A04F9" w:rsidRDefault="004935B5" w:rsidP="004935B5">
      <w:pPr>
        <w:autoSpaceDE w:val="0"/>
        <w:autoSpaceDN w:val="0"/>
        <w:adjustRightInd w:val="0"/>
        <w:spacing w:after="0" w:line="240" w:lineRule="auto"/>
        <w:jc w:val="right"/>
        <w:rPr>
          <w:rFonts w:cs="LiberationSans"/>
          <w:color w:val="000000"/>
        </w:rPr>
      </w:pPr>
      <w:r w:rsidRPr="003A04F9">
        <w:rPr>
          <w:rFonts w:cs="LiberationSans"/>
          <w:color w:val="000000"/>
        </w:rPr>
        <w:t>Mission to UN)</w:t>
      </w:r>
    </w:p>
    <w:p w:rsidR="004935B5" w:rsidRPr="003A04F9" w:rsidRDefault="004935B5" w:rsidP="004935B5">
      <w:pPr>
        <w:autoSpaceDE w:val="0"/>
        <w:autoSpaceDN w:val="0"/>
        <w:adjustRightInd w:val="0"/>
        <w:spacing w:after="0" w:line="240" w:lineRule="auto"/>
        <w:jc w:val="right"/>
        <w:rPr>
          <w:rFonts w:cs="LiberationSans"/>
          <w:color w:val="000081"/>
        </w:rPr>
      </w:pPr>
      <w:r w:rsidRPr="003A04F9">
        <w:rPr>
          <w:rFonts w:cs="LiberationSans"/>
          <w:color w:val="000000"/>
        </w:rPr>
        <w:t xml:space="preserve">Email: </w:t>
      </w:r>
      <w:r w:rsidRPr="003A04F9">
        <w:rPr>
          <w:rFonts w:cs="LiberationSans"/>
          <w:color w:val="000081"/>
        </w:rPr>
        <w:t>correominint@mn.mn.co.cu</w:t>
      </w:r>
    </w:p>
    <w:p w:rsidR="004935B5" w:rsidRPr="003A04F9" w:rsidRDefault="004935B5" w:rsidP="004935B5">
      <w:pPr>
        <w:autoSpaceDE w:val="0"/>
        <w:autoSpaceDN w:val="0"/>
        <w:adjustRightInd w:val="0"/>
        <w:spacing w:after="0" w:line="240" w:lineRule="auto"/>
        <w:jc w:val="right"/>
        <w:rPr>
          <w:rFonts w:cs="LiberationSans"/>
          <w:color w:val="000000"/>
          <w:sz w:val="24"/>
          <w:szCs w:val="24"/>
        </w:rPr>
      </w:pPr>
    </w:p>
    <w:p w:rsidR="004935B5" w:rsidRPr="003A04F9" w:rsidRDefault="004935B5" w:rsidP="004935B5">
      <w:pPr>
        <w:pStyle w:val="NoSpacing"/>
        <w:jc w:val="right"/>
        <w:rPr>
          <w:b/>
          <w:lang w:val="es-ES"/>
        </w:rPr>
      </w:pPr>
      <w:r w:rsidRPr="003A04F9">
        <w:rPr>
          <w:b/>
          <w:lang w:val="es-ES"/>
        </w:rPr>
        <w:t>Her Excellency Mrs Esther Gloria Armenteros Cárdenas</w:t>
      </w:r>
    </w:p>
    <w:p w:rsidR="004935B5" w:rsidRPr="003A04F9" w:rsidRDefault="004935B5" w:rsidP="004935B5">
      <w:pPr>
        <w:pStyle w:val="NoSpacing"/>
        <w:jc w:val="right"/>
      </w:pPr>
      <w:r w:rsidRPr="003A04F9">
        <w:t>Embassy of the Republic of Cuba</w:t>
      </w:r>
    </w:p>
    <w:p w:rsidR="004935B5" w:rsidRPr="003A04F9" w:rsidRDefault="004935B5" w:rsidP="004935B5">
      <w:pPr>
        <w:pStyle w:val="NoSpacing"/>
        <w:jc w:val="right"/>
      </w:pPr>
      <w:r w:rsidRPr="003A04F9">
        <w:t>167 High Holborn,</w:t>
      </w:r>
    </w:p>
    <w:p w:rsidR="004935B5" w:rsidRPr="003A04F9" w:rsidRDefault="004935B5" w:rsidP="004935B5">
      <w:pPr>
        <w:pStyle w:val="NoSpacing"/>
        <w:jc w:val="right"/>
      </w:pPr>
      <w:r w:rsidRPr="003A04F9">
        <w:t>London WC1 6PA</w:t>
      </w:r>
    </w:p>
    <w:p w:rsidR="004935B5" w:rsidRPr="003A04F9" w:rsidRDefault="004935B5" w:rsidP="004935B5">
      <w:pPr>
        <w:pStyle w:val="NoSpacing"/>
        <w:jc w:val="right"/>
      </w:pPr>
      <w:r w:rsidRPr="003A04F9">
        <w:t xml:space="preserve">Fax: 020 7836 2602  email: </w:t>
      </w:r>
      <w:r w:rsidRPr="003A04F9">
        <w:rPr>
          <w:color w:val="0033CC"/>
          <w:u w:val="single"/>
        </w:rPr>
        <w:t>sec</w:t>
      </w:r>
      <w:hyperlink r:id="rId22" w:history="1">
        <w:r w:rsidRPr="003A04F9">
          <w:rPr>
            <w:rStyle w:val="Hyperlink"/>
          </w:rPr>
          <w:t>embajador@uk.embacuba.cu</w:t>
        </w:r>
      </w:hyperlink>
    </w:p>
    <w:p w:rsidR="004935B5" w:rsidRPr="003A04F9" w:rsidRDefault="004935B5" w:rsidP="004935B5">
      <w:pPr>
        <w:pStyle w:val="NoSpacing"/>
        <w:rPr>
          <w:sz w:val="24"/>
          <w:szCs w:val="24"/>
        </w:rPr>
      </w:pPr>
    </w:p>
    <w:p w:rsidR="008C2E56" w:rsidRPr="003A04F9" w:rsidRDefault="008C2E56" w:rsidP="00590268">
      <w:pPr>
        <w:rPr>
          <w:sz w:val="20"/>
          <w:szCs w:val="20"/>
        </w:rPr>
      </w:pPr>
    </w:p>
    <w:p w:rsidR="004935B5" w:rsidRPr="003A04F9" w:rsidRDefault="004935B5" w:rsidP="004935B5">
      <w:pPr>
        <w:rPr>
          <w:color w:val="000000"/>
        </w:rPr>
      </w:pPr>
    </w:p>
    <w:p w:rsidR="004935B5" w:rsidRPr="003A04F9" w:rsidRDefault="004935B5" w:rsidP="004935B5">
      <w:pPr>
        <w:spacing w:after="0"/>
        <w:rPr>
          <w:rFonts w:cs="Arial"/>
          <w:color w:val="000000"/>
          <w:lang w:val="en-AU"/>
        </w:rPr>
      </w:pPr>
    </w:p>
    <w:p w:rsidR="004935B5" w:rsidRPr="003A04F9" w:rsidRDefault="004935B5" w:rsidP="004935B5">
      <w:pPr>
        <w:spacing w:after="0"/>
        <w:rPr>
          <w:color w:val="000000"/>
        </w:rPr>
      </w:pPr>
      <w:r w:rsidRPr="003A04F9">
        <w:rPr>
          <w:color w:val="000000"/>
        </w:rPr>
        <w:t>President of the Arab Republic of Egypt</w:t>
      </w:r>
      <w:r w:rsidRPr="003A04F9">
        <w:br/>
      </w:r>
      <w:r w:rsidRPr="003A04F9">
        <w:rPr>
          <w:color w:val="000000"/>
        </w:rPr>
        <w:t>Abdel Fattah al-Sisi</w:t>
      </w:r>
      <w:r w:rsidRPr="003A04F9">
        <w:br/>
      </w:r>
      <w:r w:rsidRPr="003A04F9">
        <w:rPr>
          <w:color w:val="000000"/>
        </w:rPr>
        <w:t>Office of the President</w:t>
      </w:r>
      <w:r w:rsidRPr="003A04F9">
        <w:br/>
      </w:r>
      <w:r w:rsidRPr="003A04F9">
        <w:rPr>
          <w:color w:val="000000"/>
        </w:rPr>
        <w:t>Al Ittihadia Palace</w:t>
      </w:r>
      <w:r w:rsidRPr="003A04F9">
        <w:br/>
      </w:r>
      <w:r w:rsidRPr="003A04F9">
        <w:rPr>
          <w:color w:val="000000"/>
        </w:rPr>
        <w:t>Cairo, Arab Republic of Egypt</w:t>
      </w:r>
      <w:r w:rsidRPr="003A04F9">
        <w:br/>
      </w:r>
    </w:p>
    <w:p w:rsidR="004935B5" w:rsidRPr="003A04F9" w:rsidRDefault="004935B5" w:rsidP="004935B5">
      <w:pPr>
        <w:spacing w:after="0"/>
        <w:rPr>
          <w:color w:val="000000"/>
        </w:rPr>
      </w:pPr>
      <w:r w:rsidRPr="003A04F9">
        <w:rPr>
          <w:color w:val="000000"/>
        </w:rPr>
        <w:t>Fax: 00202 2 391 1441</w:t>
      </w:r>
      <w:r w:rsidRPr="003A04F9">
        <w:br/>
      </w:r>
    </w:p>
    <w:p w:rsidR="004935B5" w:rsidRPr="003A04F9" w:rsidRDefault="004935B5" w:rsidP="004935B5">
      <w:pPr>
        <w:spacing w:after="0"/>
        <w:rPr>
          <w:color w:val="000000"/>
        </w:rPr>
      </w:pPr>
    </w:p>
    <w:p w:rsidR="004935B5" w:rsidRPr="003A04F9" w:rsidRDefault="004935B5" w:rsidP="004935B5">
      <w:pPr>
        <w:ind w:left="720" w:hanging="720"/>
        <w:rPr>
          <w:color w:val="000000"/>
        </w:rPr>
      </w:pPr>
      <w:r w:rsidRPr="003A04F9">
        <w:rPr>
          <w:color w:val="000000"/>
        </w:rPr>
        <w:t>February 2015</w:t>
      </w:r>
    </w:p>
    <w:p w:rsidR="004935B5" w:rsidRPr="003A04F9" w:rsidRDefault="004935B5" w:rsidP="004935B5">
      <w:pPr>
        <w:spacing w:after="0"/>
        <w:rPr>
          <w:color w:val="000000"/>
        </w:rPr>
      </w:pPr>
    </w:p>
    <w:p w:rsidR="004935B5" w:rsidRPr="003A04F9" w:rsidRDefault="004935B5" w:rsidP="004935B5">
      <w:pPr>
        <w:spacing w:after="0"/>
        <w:rPr>
          <w:color w:val="000000"/>
        </w:rPr>
      </w:pPr>
    </w:p>
    <w:p w:rsidR="004935B5" w:rsidRPr="003A04F9" w:rsidRDefault="004935B5" w:rsidP="004935B5">
      <w:pPr>
        <w:spacing w:after="0"/>
        <w:rPr>
          <w:color w:val="000000"/>
        </w:rPr>
      </w:pPr>
      <w:r w:rsidRPr="003A04F9">
        <w:rPr>
          <w:color w:val="000000"/>
        </w:rPr>
        <w:t>Your Excellency</w:t>
      </w:r>
    </w:p>
    <w:p w:rsidR="004935B5" w:rsidRPr="003A04F9" w:rsidRDefault="004935B5" w:rsidP="004935B5">
      <w:pPr>
        <w:spacing w:after="0"/>
        <w:rPr>
          <w:color w:val="000000"/>
        </w:rPr>
      </w:pPr>
    </w:p>
    <w:p w:rsidR="004935B5" w:rsidRPr="003A04F9" w:rsidRDefault="004935B5" w:rsidP="004935B5">
      <w:pPr>
        <w:jc w:val="both"/>
        <w:rPr>
          <w:b/>
          <w:color w:val="000000"/>
        </w:rPr>
      </w:pPr>
      <w:r w:rsidRPr="003A04F9">
        <w:rPr>
          <w:b/>
          <w:color w:val="000000"/>
        </w:rPr>
        <w:t>Appeal for the release of Al Jazeera journalists Mohamed Fahmy and Baher Mohamed</w:t>
      </w:r>
    </w:p>
    <w:p w:rsidR="004935B5" w:rsidRPr="003A04F9" w:rsidRDefault="004935B5" w:rsidP="004935B5">
      <w:pPr>
        <w:rPr>
          <w:color w:val="000000"/>
        </w:rPr>
      </w:pPr>
    </w:p>
    <w:p w:rsidR="004935B5" w:rsidRPr="003A04F9" w:rsidRDefault="004935B5" w:rsidP="004935B5">
      <w:pPr>
        <w:jc w:val="both"/>
        <w:rPr>
          <w:color w:val="000000"/>
        </w:rPr>
      </w:pPr>
      <w:r w:rsidRPr="003A04F9">
        <w:rPr>
          <w:color w:val="000000"/>
        </w:rPr>
        <w:t xml:space="preserve">I am writing to urge the Egyptian authorities to drop the charges against </w:t>
      </w:r>
      <w:r w:rsidRPr="003A04F9">
        <w:rPr>
          <w:b/>
          <w:color w:val="000000"/>
        </w:rPr>
        <w:t xml:space="preserve">Mohamed Fahmy </w:t>
      </w:r>
      <w:r w:rsidRPr="003A04F9">
        <w:rPr>
          <w:color w:val="000000"/>
        </w:rPr>
        <w:t xml:space="preserve">and </w:t>
      </w:r>
      <w:r w:rsidRPr="003A04F9">
        <w:rPr>
          <w:b/>
          <w:color w:val="000000"/>
        </w:rPr>
        <w:t xml:space="preserve">Baher Mohamed, </w:t>
      </w:r>
      <w:r w:rsidRPr="003A04F9">
        <w:rPr>
          <w:color w:val="000000"/>
        </w:rPr>
        <w:t>and to ensure their immediate and unconditional release.  Mohamed Fahmy and Baher Mohamed face charges based solely on their rights to the freedom of expression and free association, and their duties as journalists to report events that they witness.</w:t>
      </w:r>
    </w:p>
    <w:p w:rsidR="004935B5" w:rsidRPr="003A04F9" w:rsidRDefault="004935B5" w:rsidP="004935B5">
      <w:pPr>
        <w:jc w:val="both"/>
        <w:rPr>
          <w:color w:val="000000"/>
        </w:rPr>
      </w:pPr>
    </w:p>
    <w:p w:rsidR="004935B5" w:rsidRPr="003A04F9" w:rsidRDefault="004935B5" w:rsidP="004935B5">
      <w:pPr>
        <w:jc w:val="both"/>
        <w:rPr>
          <w:color w:val="000000"/>
        </w:rPr>
      </w:pPr>
      <w:r w:rsidRPr="003A04F9">
        <w:rPr>
          <w:color w:val="000000"/>
        </w:rPr>
        <w:t>Thank you for your attention to this urgent matter.</w:t>
      </w:r>
    </w:p>
    <w:p w:rsidR="004935B5" w:rsidRPr="003A04F9" w:rsidRDefault="004935B5" w:rsidP="004935B5">
      <w:pPr>
        <w:rPr>
          <w:color w:val="000000"/>
        </w:rPr>
      </w:pPr>
    </w:p>
    <w:p w:rsidR="004935B5" w:rsidRPr="003A04F9" w:rsidRDefault="004935B5" w:rsidP="004935B5">
      <w:pPr>
        <w:rPr>
          <w:color w:val="000000"/>
        </w:rPr>
      </w:pPr>
      <w:r w:rsidRPr="003A04F9">
        <w:rPr>
          <w:color w:val="000000"/>
        </w:rPr>
        <w:t>Yours sincerely,</w:t>
      </w:r>
    </w:p>
    <w:p w:rsidR="004935B5" w:rsidRPr="003A04F9" w:rsidRDefault="004935B5" w:rsidP="004935B5">
      <w:pPr>
        <w:spacing w:after="0"/>
        <w:rPr>
          <w:rFonts w:cs="Times New Roman"/>
        </w:rPr>
      </w:pPr>
    </w:p>
    <w:p w:rsidR="004935B5" w:rsidRPr="003A04F9" w:rsidRDefault="004935B5" w:rsidP="004935B5">
      <w:pPr>
        <w:spacing w:after="0"/>
        <w:rPr>
          <w:rFonts w:cs="Arial"/>
          <w:color w:val="000000"/>
          <w:lang w:val="en-AU"/>
        </w:rPr>
      </w:pPr>
    </w:p>
    <w:p w:rsidR="004935B5" w:rsidRPr="003A04F9" w:rsidRDefault="004935B5" w:rsidP="004935B5">
      <w:pPr>
        <w:spacing w:after="0"/>
        <w:rPr>
          <w:color w:val="000000"/>
        </w:rPr>
      </w:pPr>
    </w:p>
    <w:p w:rsidR="004935B5" w:rsidRPr="003A04F9" w:rsidRDefault="004935B5" w:rsidP="004935B5">
      <w:pPr>
        <w:spacing w:after="0"/>
        <w:rPr>
          <w:color w:val="000000"/>
        </w:rPr>
      </w:pPr>
    </w:p>
    <w:p w:rsidR="004935B5" w:rsidRPr="003A04F9" w:rsidRDefault="004935B5" w:rsidP="004935B5">
      <w:pPr>
        <w:spacing w:after="0"/>
        <w:rPr>
          <w:color w:val="000000"/>
        </w:rPr>
      </w:pPr>
      <w:r w:rsidRPr="003A04F9">
        <w:rPr>
          <w:color w:val="000000"/>
        </w:rPr>
        <w:br w:type="page"/>
      </w:r>
    </w:p>
    <w:p w:rsidR="004935B5" w:rsidRPr="003A04F9" w:rsidRDefault="004935B5" w:rsidP="004935B5">
      <w:pPr>
        <w:spacing w:after="0"/>
        <w:rPr>
          <w:rFonts w:cs="Times New Roman"/>
        </w:rPr>
        <w:sectPr w:rsidR="004935B5" w:rsidRPr="003A04F9" w:rsidSect="005464BE">
          <w:pgSz w:w="11907" w:h="16838"/>
          <w:pgMar w:top="1000" w:right="1200" w:bottom="1000" w:left="1200" w:header="720" w:footer="720" w:gutter="0"/>
          <w:pgBorders w:offsetFrom="page">
            <w:top w:val="single" w:sz="8" w:space="24" w:color="00B050"/>
            <w:left w:val="single" w:sz="8" w:space="24" w:color="00B050"/>
            <w:bottom w:val="single" w:sz="8" w:space="24" w:color="00B050"/>
            <w:right w:val="single" w:sz="8" w:space="24" w:color="00B050"/>
          </w:pgBorders>
          <w:cols w:space="720"/>
        </w:sectPr>
      </w:pPr>
    </w:p>
    <w:p w:rsidR="004935B5" w:rsidRPr="003A04F9" w:rsidRDefault="004935B5" w:rsidP="004935B5">
      <w:pPr>
        <w:spacing w:after="0"/>
        <w:rPr>
          <w:color w:val="000000"/>
        </w:rPr>
      </w:pPr>
      <w:r w:rsidRPr="003A04F9">
        <w:rPr>
          <w:color w:val="000000"/>
        </w:rPr>
        <w:lastRenderedPageBreak/>
        <w:t>Deputy Assistant Minister of Foreign Affairs for Human Rights</w:t>
      </w:r>
      <w:r w:rsidRPr="003A04F9">
        <w:br/>
      </w:r>
      <w:r w:rsidRPr="003A04F9">
        <w:rPr>
          <w:color w:val="000000"/>
        </w:rPr>
        <w:t>Mahy Hassan Abdel Latif</w:t>
      </w:r>
      <w:r w:rsidRPr="003A04F9">
        <w:br/>
      </w:r>
      <w:r w:rsidRPr="003A04F9">
        <w:rPr>
          <w:color w:val="000000"/>
        </w:rPr>
        <w:t>Multilateral Affairs and International Security Affairs</w:t>
      </w:r>
      <w:r w:rsidRPr="003A04F9">
        <w:br/>
      </w:r>
      <w:r w:rsidRPr="003A04F9">
        <w:rPr>
          <w:color w:val="000000"/>
        </w:rPr>
        <w:t>Ministry of Foreign Affairs</w:t>
      </w:r>
      <w:r w:rsidRPr="003A04F9">
        <w:br/>
      </w:r>
      <w:r w:rsidRPr="003A04F9">
        <w:rPr>
          <w:color w:val="000000"/>
        </w:rPr>
        <w:t>Corniche al-Nil</w:t>
      </w:r>
    </w:p>
    <w:p w:rsidR="004935B5" w:rsidRPr="003A04F9" w:rsidRDefault="004935B5" w:rsidP="004935B5">
      <w:pPr>
        <w:spacing w:after="0"/>
        <w:rPr>
          <w:color w:val="000000"/>
        </w:rPr>
      </w:pPr>
      <w:r w:rsidRPr="003A04F9">
        <w:rPr>
          <w:color w:val="000000"/>
        </w:rPr>
        <w:t>Cairo</w:t>
      </w:r>
      <w:r w:rsidRPr="003A04F9">
        <w:br/>
      </w:r>
      <w:r w:rsidRPr="003A04F9">
        <w:rPr>
          <w:color w:val="000000"/>
        </w:rPr>
        <w:t xml:space="preserve">Arab Republic of Egypt </w:t>
      </w:r>
      <w:r w:rsidRPr="003A04F9">
        <w:br/>
      </w:r>
    </w:p>
    <w:p w:rsidR="004935B5" w:rsidRPr="003A04F9" w:rsidRDefault="004935B5" w:rsidP="004935B5">
      <w:pPr>
        <w:spacing w:after="0"/>
        <w:rPr>
          <w:color w:val="000000"/>
        </w:rPr>
      </w:pPr>
      <w:r w:rsidRPr="003A04F9">
        <w:rPr>
          <w:color w:val="000000"/>
        </w:rPr>
        <w:t xml:space="preserve">Email: Contact.Us@mfa.gov.eg </w:t>
      </w:r>
    </w:p>
    <w:p w:rsidR="004935B5" w:rsidRPr="003A04F9" w:rsidRDefault="004935B5" w:rsidP="004935B5">
      <w:pPr>
        <w:spacing w:after="0"/>
        <w:rPr>
          <w:color w:val="000000"/>
        </w:rPr>
      </w:pPr>
    </w:p>
    <w:p w:rsidR="004935B5" w:rsidRPr="003A04F9" w:rsidRDefault="004935B5" w:rsidP="004935B5">
      <w:pPr>
        <w:spacing w:after="0"/>
        <w:rPr>
          <w:color w:val="000000"/>
        </w:rPr>
      </w:pPr>
    </w:p>
    <w:p w:rsidR="004935B5" w:rsidRPr="003A04F9" w:rsidRDefault="004935B5" w:rsidP="004935B5">
      <w:pPr>
        <w:rPr>
          <w:color w:val="000000"/>
        </w:rPr>
      </w:pPr>
      <w:r w:rsidRPr="003A04F9">
        <w:rPr>
          <w:color w:val="000000"/>
        </w:rPr>
        <w:t>February 2015</w:t>
      </w:r>
    </w:p>
    <w:p w:rsidR="004935B5" w:rsidRPr="003A04F9" w:rsidRDefault="004935B5" w:rsidP="004935B5">
      <w:pPr>
        <w:spacing w:after="0"/>
        <w:rPr>
          <w:color w:val="000000"/>
        </w:rPr>
      </w:pPr>
    </w:p>
    <w:p w:rsidR="004935B5" w:rsidRPr="003A04F9" w:rsidRDefault="004935B5" w:rsidP="004935B5">
      <w:pPr>
        <w:spacing w:after="0"/>
        <w:rPr>
          <w:color w:val="000000"/>
        </w:rPr>
      </w:pPr>
    </w:p>
    <w:p w:rsidR="004935B5" w:rsidRPr="003A04F9" w:rsidRDefault="004935B5" w:rsidP="004935B5">
      <w:pPr>
        <w:spacing w:after="0"/>
        <w:rPr>
          <w:color w:val="000000"/>
        </w:rPr>
      </w:pPr>
      <w:r w:rsidRPr="003A04F9">
        <w:rPr>
          <w:color w:val="000000"/>
        </w:rPr>
        <w:t>Dear Minister</w:t>
      </w:r>
    </w:p>
    <w:p w:rsidR="004935B5" w:rsidRPr="003A04F9" w:rsidRDefault="004935B5" w:rsidP="004935B5">
      <w:pPr>
        <w:spacing w:after="0"/>
        <w:rPr>
          <w:color w:val="000000"/>
        </w:rPr>
      </w:pPr>
    </w:p>
    <w:p w:rsidR="004935B5" w:rsidRPr="003A04F9" w:rsidRDefault="004935B5" w:rsidP="004935B5">
      <w:pPr>
        <w:jc w:val="both"/>
        <w:rPr>
          <w:b/>
          <w:color w:val="000000"/>
        </w:rPr>
      </w:pPr>
      <w:r w:rsidRPr="003A04F9">
        <w:rPr>
          <w:b/>
          <w:color w:val="000000"/>
        </w:rPr>
        <w:t>Appeal for the release of Al Jazeera journalists Mohamed Fahmy and Baher Mohamed</w:t>
      </w:r>
    </w:p>
    <w:p w:rsidR="004935B5" w:rsidRPr="003A04F9" w:rsidRDefault="004935B5" w:rsidP="004935B5">
      <w:pPr>
        <w:rPr>
          <w:color w:val="000000"/>
        </w:rPr>
      </w:pPr>
    </w:p>
    <w:p w:rsidR="004935B5" w:rsidRPr="003A04F9" w:rsidRDefault="004935B5" w:rsidP="004935B5">
      <w:pPr>
        <w:jc w:val="both"/>
        <w:rPr>
          <w:color w:val="000000"/>
        </w:rPr>
      </w:pPr>
      <w:r w:rsidRPr="003A04F9">
        <w:rPr>
          <w:color w:val="000000"/>
        </w:rPr>
        <w:t xml:space="preserve">I am writing to urge the Egyptian authorities to drop the charges against </w:t>
      </w:r>
      <w:r w:rsidRPr="003A04F9">
        <w:rPr>
          <w:b/>
          <w:color w:val="000000"/>
        </w:rPr>
        <w:t xml:space="preserve">Mohamed Fahmy </w:t>
      </w:r>
      <w:r w:rsidRPr="003A04F9">
        <w:rPr>
          <w:color w:val="000000"/>
        </w:rPr>
        <w:t xml:space="preserve">and </w:t>
      </w:r>
      <w:r w:rsidRPr="003A04F9">
        <w:rPr>
          <w:b/>
          <w:color w:val="000000"/>
        </w:rPr>
        <w:t xml:space="preserve">Baher Mohamed, </w:t>
      </w:r>
      <w:r w:rsidRPr="003A04F9">
        <w:rPr>
          <w:color w:val="000000"/>
        </w:rPr>
        <w:t>and to ensure their immediate and unconditional release.  Mohamed Fahmy and Baher Mohamed face charges based solely on their rights to the freedom of expression and free association, and their duties as journalists to report events that they witness.</w:t>
      </w:r>
    </w:p>
    <w:p w:rsidR="004935B5" w:rsidRPr="003A04F9" w:rsidRDefault="004935B5" w:rsidP="004935B5">
      <w:pPr>
        <w:jc w:val="both"/>
        <w:rPr>
          <w:color w:val="000000"/>
        </w:rPr>
      </w:pPr>
    </w:p>
    <w:p w:rsidR="004935B5" w:rsidRPr="003A04F9" w:rsidRDefault="004935B5" w:rsidP="004935B5">
      <w:pPr>
        <w:jc w:val="both"/>
        <w:rPr>
          <w:color w:val="000000"/>
        </w:rPr>
      </w:pPr>
      <w:r w:rsidRPr="003A04F9">
        <w:rPr>
          <w:color w:val="000000"/>
        </w:rPr>
        <w:t>Thank you for your attention to this urgent matter.</w:t>
      </w:r>
    </w:p>
    <w:p w:rsidR="004935B5" w:rsidRPr="003A04F9" w:rsidRDefault="004935B5" w:rsidP="004935B5">
      <w:pPr>
        <w:rPr>
          <w:color w:val="000000"/>
        </w:rPr>
      </w:pPr>
    </w:p>
    <w:p w:rsidR="004935B5" w:rsidRPr="003A04F9" w:rsidRDefault="004935B5" w:rsidP="004935B5">
      <w:pPr>
        <w:rPr>
          <w:color w:val="000000"/>
        </w:rPr>
      </w:pPr>
      <w:r w:rsidRPr="003A04F9">
        <w:rPr>
          <w:color w:val="000000"/>
        </w:rPr>
        <w:t>Yours sincerely,</w:t>
      </w:r>
    </w:p>
    <w:p w:rsidR="004935B5" w:rsidRPr="003A04F9" w:rsidRDefault="004935B5" w:rsidP="004935B5">
      <w:pPr>
        <w:spacing w:after="0"/>
        <w:rPr>
          <w:color w:val="000000"/>
        </w:rPr>
      </w:pPr>
      <w:r w:rsidRPr="003A04F9">
        <w:rPr>
          <w:color w:val="000000"/>
        </w:rPr>
        <w:br w:type="page"/>
      </w:r>
    </w:p>
    <w:p w:rsidR="004935B5" w:rsidRPr="003A04F9" w:rsidRDefault="004935B5" w:rsidP="004935B5">
      <w:pPr>
        <w:spacing w:after="0"/>
        <w:rPr>
          <w:color w:val="000000"/>
        </w:rPr>
      </w:pPr>
    </w:p>
    <w:p w:rsidR="004935B5" w:rsidRPr="003A04F9" w:rsidRDefault="004935B5" w:rsidP="004935B5">
      <w:pPr>
        <w:spacing w:after="0"/>
        <w:rPr>
          <w:color w:val="000000"/>
        </w:rPr>
      </w:pPr>
      <w:r w:rsidRPr="003A04F9">
        <w:rPr>
          <w:color w:val="000000"/>
        </w:rPr>
        <w:t>His Excellency Mr Nasser Kamel</w:t>
      </w:r>
    </w:p>
    <w:p w:rsidR="004935B5" w:rsidRPr="003A04F9" w:rsidRDefault="004935B5" w:rsidP="004935B5">
      <w:pPr>
        <w:spacing w:after="0"/>
        <w:rPr>
          <w:color w:val="000000"/>
        </w:rPr>
      </w:pPr>
      <w:r w:rsidRPr="003A04F9">
        <w:rPr>
          <w:color w:val="000000"/>
        </w:rPr>
        <w:t>Embassy of the Arab Republic of Egypt</w:t>
      </w:r>
    </w:p>
    <w:p w:rsidR="004935B5" w:rsidRPr="003A04F9" w:rsidRDefault="004935B5" w:rsidP="004935B5">
      <w:pPr>
        <w:spacing w:after="0"/>
        <w:rPr>
          <w:color w:val="000000"/>
        </w:rPr>
      </w:pPr>
      <w:r w:rsidRPr="003A04F9">
        <w:rPr>
          <w:color w:val="000000"/>
        </w:rPr>
        <w:t>26 South Street</w:t>
      </w:r>
    </w:p>
    <w:p w:rsidR="004935B5" w:rsidRPr="003A04F9" w:rsidRDefault="004935B5" w:rsidP="004935B5">
      <w:pPr>
        <w:spacing w:after="0"/>
        <w:rPr>
          <w:color w:val="000000"/>
        </w:rPr>
      </w:pPr>
      <w:r w:rsidRPr="003A04F9">
        <w:rPr>
          <w:color w:val="000000"/>
        </w:rPr>
        <w:t>London W1K 1DW,</w:t>
      </w:r>
    </w:p>
    <w:p w:rsidR="004935B5" w:rsidRPr="003A04F9" w:rsidRDefault="004935B5" w:rsidP="004935B5">
      <w:pPr>
        <w:rPr>
          <w:color w:val="000000"/>
        </w:rPr>
      </w:pPr>
    </w:p>
    <w:p w:rsidR="004935B5" w:rsidRPr="003A04F9" w:rsidRDefault="004935B5" w:rsidP="004935B5">
      <w:pPr>
        <w:rPr>
          <w:color w:val="000000"/>
        </w:rPr>
      </w:pPr>
      <w:r w:rsidRPr="003A04F9">
        <w:rPr>
          <w:color w:val="000000"/>
        </w:rPr>
        <w:t xml:space="preserve"> Email:</w:t>
      </w:r>
      <w:r w:rsidRPr="003A04F9">
        <w:rPr>
          <w:color w:val="000000"/>
        </w:rPr>
        <w:tab/>
        <w:t xml:space="preserve"> </w:t>
      </w:r>
      <w:hyperlink r:id="rId23" w:history="1">
        <w:r w:rsidRPr="003A04F9">
          <w:rPr>
            <w:rStyle w:val="Hyperlink"/>
          </w:rPr>
          <w:t>egamboff.london@mfa.gov.eg</w:t>
        </w:r>
      </w:hyperlink>
    </w:p>
    <w:p w:rsidR="004935B5" w:rsidRPr="003A04F9" w:rsidRDefault="003C4770" w:rsidP="004935B5">
      <w:pPr>
        <w:ind w:firstLine="720"/>
        <w:rPr>
          <w:b/>
          <w:bCs/>
          <w:color w:val="000000"/>
        </w:rPr>
      </w:pPr>
      <w:hyperlink r:id="rId24" w:history="1">
        <w:r w:rsidR="004935B5" w:rsidRPr="003A04F9">
          <w:rPr>
            <w:rStyle w:val="Hyperlink"/>
          </w:rPr>
          <w:t>egyemblondon@mfa.gov.eg</w:t>
        </w:r>
      </w:hyperlink>
      <w:r w:rsidR="004935B5" w:rsidRPr="003A04F9">
        <w:rPr>
          <w:color w:val="000000"/>
        </w:rPr>
        <w:t xml:space="preserve"> </w:t>
      </w:r>
      <w:r w:rsidR="004935B5" w:rsidRPr="003A04F9">
        <w:br/>
      </w:r>
    </w:p>
    <w:p w:rsidR="004935B5" w:rsidRPr="003A04F9" w:rsidRDefault="004935B5" w:rsidP="004935B5">
      <w:pPr>
        <w:ind w:left="720" w:hanging="720"/>
        <w:rPr>
          <w:color w:val="000000"/>
        </w:rPr>
      </w:pPr>
    </w:p>
    <w:p w:rsidR="004935B5" w:rsidRPr="003A04F9" w:rsidRDefault="004935B5" w:rsidP="004935B5">
      <w:pPr>
        <w:ind w:left="720" w:hanging="720"/>
        <w:rPr>
          <w:color w:val="000000"/>
        </w:rPr>
      </w:pPr>
      <w:r w:rsidRPr="003A04F9">
        <w:rPr>
          <w:color w:val="000000"/>
        </w:rPr>
        <w:t>February 2015</w:t>
      </w:r>
    </w:p>
    <w:p w:rsidR="004935B5" w:rsidRPr="003A04F9" w:rsidRDefault="004935B5" w:rsidP="004935B5">
      <w:pPr>
        <w:rPr>
          <w:bCs/>
          <w:color w:val="000000"/>
        </w:rPr>
      </w:pPr>
    </w:p>
    <w:p w:rsidR="004935B5" w:rsidRPr="003A04F9" w:rsidRDefault="004935B5" w:rsidP="004935B5">
      <w:pPr>
        <w:rPr>
          <w:bCs/>
          <w:color w:val="000000"/>
        </w:rPr>
      </w:pPr>
    </w:p>
    <w:p w:rsidR="004935B5" w:rsidRPr="003A04F9" w:rsidRDefault="004935B5" w:rsidP="004935B5">
      <w:pPr>
        <w:rPr>
          <w:bCs/>
          <w:color w:val="000000"/>
        </w:rPr>
      </w:pPr>
      <w:r w:rsidRPr="003A04F9">
        <w:rPr>
          <w:bCs/>
          <w:color w:val="000000"/>
        </w:rPr>
        <w:t>Your Excellency</w:t>
      </w:r>
    </w:p>
    <w:p w:rsidR="004935B5" w:rsidRPr="003A04F9" w:rsidRDefault="004935B5" w:rsidP="004935B5">
      <w:pPr>
        <w:rPr>
          <w:bCs/>
          <w:color w:val="000000"/>
        </w:rPr>
      </w:pPr>
    </w:p>
    <w:p w:rsidR="004935B5" w:rsidRPr="003A04F9" w:rsidRDefault="004935B5" w:rsidP="004935B5">
      <w:pPr>
        <w:rPr>
          <w:b/>
          <w:color w:val="000000"/>
        </w:rPr>
      </w:pPr>
      <w:r w:rsidRPr="003A04F9">
        <w:rPr>
          <w:b/>
          <w:color w:val="000000"/>
        </w:rPr>
        <w:t>Appeal for the release of Al Jazeera media workers Mohamed Fahmy and Baher Mohamed</w:t>
      </w:r>
    </w:p>
    <w:p w:rsidR="004935B5" w:rsidRPr="003A04F9" w:rsidRDefault="004935B5" w:rsidP="004935B5">
      <w:pPr>
        <w:rPr>
          <w:color w:val="000000"/>
        </w:rPr>
      </w:pPr>
    </w:p>
    <w:p w:rsidR="004935B5" w:rsidRPr="003A04F9" w:rsidRDefault="004935B5" w:rsidP="004935B5">
      <w:pPr>
        <w:rPr>
          <w:color w:val="000000"/>
        </w:rPr>
      </w:pPr>
      <w:r w:rsidRPr="003A04F9">
        <w:rPr>
          <w:color w:val="000000"/>
        </w:rPr>
        <w:t xml:space="preserve">Following the decision of the Court of Cassation on 1 January, I am enclosing a copy of letters I have sent to your government, appealing for the immediate dropping of charges against </w:t>
      </w:r>
      <w:r w:rsidRPr="003A04F9">
        <w:rPr>
          <w:b/>
          <w:color w:val="000000"/>
        </w:rPr>
        <w:t>Mohamed Fahmy</w:t>
      </w:r>
      <w:r w:rsidRPr="003A04F9">
        <w:rPr>
          <w:color w:val="000000"/>
        </w:rPr>
        <w:t xml:space="preserve"> and </w:t>
      </w:r>
      <w:r w:rsidRPr="003A04F9">
        <w:rPr>
          <w:b/>
          <w:color w:val="000000"/>
        </w:rPr>
        <w:t>Baher Mohamed</w:t>
      </w:r>
      <w:r w:rsidRPr="003A04F9">
        <w:rPr>
          <w:color w:val="000000"/>
        </w:rPr>
        <w:t xml:space="preserve">.  These charges based on the peaceful exercise of their rights to freedom of expression and association, and on their work as journalists to report events as they witness them. </w:t>
      </w:r>
    </w:p>
    <w:p w:rsidR="004935B5" w:rsidRPr="003A04F9" w:rsidRDefault="004935B5" w:rsidP="004935B5">
      <w:pPr>
        <w:rPr>
          <w:color w:val="000000"/>
        </w:rPr>
      </w:pPr>
    </w:p>
    <w:p w:rsidR="004935B5" w:rsidRPr="003A04F9" w:rsidRDefault="004935B5" w:rsidP="004935B5">
      <w:pPr>
        <w:rPr>
          <w:color w:val="000000"/>
        </w:rPr>
      </w:pPr>
      <w:r w:rsidRPr="003A04F9">
        <w:rPr>
          <w:color w:val="000000"/>
        </w:rPr>
        <w:t>Thank you for your attention to this matter.</w:t>
      </w:r>
    </w:p>
    <w:p w:rsidR="004935B5" w:rsidRPr="003A04F9" w:rsidRDefault="004935B5" w:rsidP="004935B5">
      <w:pPr>
        <w:rPr>
          <w:color w:val="000000"/>
        </w:rPr>
      </w:pPr>
    </w:p>
    <w:p w:rsidR="004935B5" w:rsidRPr="003A04F9" w:rsidRDefault="004935B5" w:rsidP="004935B5">
      <w:pPr>
        <w:rPr>
          <w:color w:val="000000"/>
        </w:rPr>
      </w:pPr>
      <w:r w:rsidRPr="003A04F9">
        <w:rPr>
          <w:color w:val="000000"/>
        </w:rPr>
        <w:t>Yours sincerely,</w:t>
      </w:r>
    </w:p>
    <w:p w:rsidR="004935B5" w:rsidRPr="003A04F9" w:rsidRDefault="004935B5" w:rsidP="004935B5">
      <w:pPr>
        <w:rPr>
          <w:bCs/>
          <w:color w:val="000000"/>
        </w:rPr>
      </w:pPr>
    </w:p>
    <w:p w:rsidR="004935B5" w:rsidRPr="003A04F9" w:rsidRDefault="004935B5" w:rsidP="004935B5">
      <w:pPr>
        <w:rPr>
          <w:bCs/>
          <w:color w:val="000000"/>
        </w:rPr>
      </w:pPr>
    </w:p>
    <w:p w:rsidR="004935B5" w:rsidRPr="003A04F9" w:rsidRDefault="004935B5" w:rsidP="004935B5">
      <w:pPr>
        <w:rPr>
          <w:bCs/>
          <w:color w:val="000000"/>
        </w:rPr>
      </w:pPr>
    </w:p>
    <w:p w:rsidR="008C2E56" w:rsidRPr="003A04F9" w:rsidRDefault="008C2E56" w:rsidP="00590268">
      <w:pPr>
        <w:rPr>
          <w:sz w:val="20"/>
          <w:szCs w:val="20"/>
        </w:rPr>
      </w:pPr>
    </w:p>
    <w:p w:rsidR="003A04F9" w:rsidRPr="003A04F9" w:rsidRDefault="003A04F9" w:rsidP="003A04F9">
      <w:pPr>
        <w:ind w:right="480"/>
        <w:rPr>
          <w:color w:val="2A2A2A"/>
        </w:rPr>
      </w:pPr>
    </w:p>
    <w:p w:rsidR="003A04F9" w:rsidRPr="003A04F9" w:rsidRDefault="003A04F9" w:rsidP="003A04F9">
      <w:pPr>
        <w:ind w:right="480"/>
        <w:rPr>
          <w:color w:val="2A2A2A"/>
        </w:rPr>
      </w:pPr>
    </w:p>
    <w:p w:rsidR="003A04F9" w:rsidRPr="003A04F9" w:rsidRDefault="003A04F9" w:rsidP="003A04F9">
      <w:pPr>
        <w:ind w:right="480"/>
        <w:rPr>
          <w:color w:val="2A2A2A"/>
        </w:rPr>
      </w:pPr>
    </w:p>
    <w:p w:rsidR="003A04F9" w:rsidRPr="003A04F9" w:rsidRDefault="003A04F9" w:rsidP="003A04F9">
      <w:pPr>
        <w:spacing w:after="0"/>
        <w:ind w:right="480"/>
        <w:rPr>
          <w:color w:val="2A2A2A"/>
        </w:rPr>
      </w:pPr>
    </w:p>
    <w:p w:rsidR="003A04F9" w:rsidRPr="003A04F9" w:rsidRDefault="003A04F9" w:rsidP="003A04F9">
      <w:pPr>
        <w:spacing w:after="0"/>
        <w:ind w:right="480"/>
        <w:rPr>
          <w:color w:val="2A2A2A"/>
        </w:rPr>
      </w:pPr>
      <w:r w:rsidRPr="003A04F9">
        <w:rPr>
          <w:color w:val="2A2A2A"/>
        </w:rPr>
        <w:t>U Thein Sein</w:t>
      </w:r>
    </w:p>
    <w:p w:rsidR="003A04F9" w:rsidRPr="003A04F9" w:rsidRDefault="003A04F9" w:rsidP="003A04F9">
      <w:pPr>
        <w:spacing w:after="0"/>
        <w:ind w:right="480"/>
        <w:rPr>
          <w:color w:val="2A2A2A"/>
        </w:rPr>
      </w:pPr>
      <w:r w:rsidRPr="003A04F9">
        <w:rPr>
          <w:color w:val="2A2A2A"/>
        </w:rPr>
        <w:t>President</w:t>
      </w:r>
    </w:p>
    <w:p w:rsidR="003A04F9" w:rsidRPr="003A04F9" w:rsidRDefault="003A04F9" w:rsidP="003A04F9">
      <w:pPr>
        <w:spacing w:after="0"/>
        <w:ind w:right="480"/>
        <w:rPr>
          <w:color w:val="2A2A2A"/>
        </w:rPr>
      </w:pPr>
      <w:r w:rsidRPr="003A04F9">
        <w:rPr>
          <w:color w:val="2A2A2A"/>
        </w:rPr>
        <w:t xml:space="preserve">President’s Office </w:t>
      </w:r>
    </w:p>
    <w:p w:rsidR="003A04F9" w:rsidRPr="003A04F9" w:rsidRDefault="003A04F9" w:rsidP="003A04F9">
      <w:pPr>
        <w:spacing w:after="0"/>
        <w:ind w:right="480"/>
        <w:rPr>
          <w:color w:val="2A2A2A"/>
        </w:rPr>
      </w:pPr>
      <w:r w:rsidRPr="003A04F9">
        <w:rPr>
          <w:color w:val="2A2A2A"/>
        </w:rPr>
        <w:t>Nay Pyi Taw</w:t>
      </w:r>
    </w:p>
    <w:p w:rsidR="003A04F9" w:rsidRPr="003A04F9" w:rsidRDefault="003A04F9" w:rsidP="003A04F9">
      <w:pPr>
        <w:spacing w:after="0"/>
        <w:ind w:right="480"/>
        <w:rPr>
          <w:color w:val="2A2A2A"/>
        </w:rPr>
      </w:pPr>
      <w:r w:rsidRPr="003A04F9">
        <w:rPr>
          <w:color w:val="2A2A2A"/>
        </w:rPr>
        <w:t>Republic of the Union of Myanmar</w:t>
      </w:r>
    </w:p>
    <w:p w:rsidR="003A04F9" w:rsidRPr="003A04F9" w:rsidRDefault="003A04F9" w:rsidP="003A04F9">
      <w:pPr>
        <w:ind w:right="480"/>
        <w:rPr>
          <w:color w:val="2A2A2A"/>
        </w:rPr>
      </w:pPr>
    </w:p>
    <w:p w:rsidR="003A04F9" w:rsidRPr="003A04F9" w:rsidRDefault="003A04F9" w:rsidP="003A04F9">
      <w:pPr>
        <w:ind w:right="26"/>
        <w:jc w:val="right"/>
      </w:pPr>
      <w:r w:rsidRPr="003A04F9">
        <w:rPr>
          <w:color w:val="2A2A2A"/>
        </w:rPr>
        <w:t xml:space="preserve"> February 2015</w:t>
      </w:r>
    </w:p>
    <w:p w:rsidR="003A04F9" w:rsidRPr="003A04F9" w:rsidRDefault="003A04F9" w:rsidP="003A04F9"/>
    <w:p w:rsidR="003A04F9" w:rsidRPr="003A04F9" w:rsidRDefault="003A04F9" w:rsidP="003A04F9">
      <w:r w:rsidRPr="003A04F9">
        <w:t>Your Excellency</w:t>
      </w:r>
    </w:p>
    <w:p w:rsidR="003A04F9" w:rsidRPr="003A04F9" w:rsidRDefault="003A04F9" w:rsidP="003A04F9">
      <w:pPr>
        <w:jc w:val="center"/>
        <w:rPr>
          <w:b/>
        </w:rPr>
      </w:pPr>
      <w:r w:rsidRPr="003A04F9">
        <w:rPr>
          <w:b/>
        </w:rPr>
        <w:t>Htin Lin Oo</w:t>
      </w:r>
    </w:p>
    <w:p w:rsidR="003A04F9" w:rsidRPr="003A04F9" w:rsidRDefault="003A04F9" w:rsidP="003A04F9">
      <w:r w:rsidRPr="003A04F9">
        <w:t>Htin Lin Oo is a writer and former information officer of the National League for Democracy. On 23 October 2014 he gave a speech at a literary event in Chaung-U Township in Sagaing Region criticising the use of Buddhism to promote discrimination and prejudice. A short version of the speech appeared on social media.</w:t>
      </w:r>
    </w:p>
    <w:p w:rsidR="003A04F9" w:rsidRPr="003A04F9" w:rsidRDefault="003A04F9" w:rsidP="003A04F9">
      <w:r w:rsidRPr="003A04F9">
        <w:t>Following a complaint being raised against him by officials, Chaung-U Township Court has charged him with ‘insulting religion’ under Section 295(a) of the Penal Code, and ‘wounding religious feelings’ under Section 298. If convicted he faces imprisonment of up to two years and up to one year respectively under the two charges.</w:t>
      </w:r>
    </w:p>
    <w:p w:rsidR="003A04F9" w:rsidRPr="003A04F9" w:rsidRDefault="003A04F9" w:rsidP="003A04F9">
      <w:r w:rsidRPr="003A04F9">
        <w:t>He is currently detained in Monywa prison in Sagaing Region.</w:t>
      </w:r>
    </w:p>
    <w:p w:rsidR="003A04F9" w:rsidRPr="003A04F9" w:rsidRDefault="003A04F9" w:rsidP="003A04F9">
      <w:r w:rsidRPr="003A04F9">
        <w:t>Can I urge you to please:</w:t>
      </w:r>
    </w:p>
    <w:p w:rsidR="003A04F9" w:rsidRPr="003A04F9" w:rsidRDefault="003A04F9" w:rsidP="003A04F9">
      <w:pPr>
        <w:numPr>
          <w:ilvl w:val="0"/>
          <w:numId w:val="25"/>
        </w:numPr>
        <w:spacing w:after="0" w:line="240" w:lineRule="auto"/>
      </w:pPr>
      <w:r w:rsidRPr="003A04F9">
        <w:t>Immediately and unconditionally release Htin Lin Oo and drop the charges against him, as he is a prisoner of conscience;</w:t>
      </w:r>
    </w:p>
    <w:p w:rsidR="003A04F9" w:rsidRPr="003A04F9" w:rsidRDefault="003A04F9" w:rsidP="003A04F9">
      <w:pPr>
        <w:numPr>
          <w:ilvl w:val="0"/>
          <w:numId w:val="25"/>
        </w:numPr>
        <w:spacing w:after="0" w:line="240" w:lineRule="auto"/>
      </w:pPr>
      <w:r w:rsidRPr="003A04F9">
        <w:t>Pending his release, ensure he is not tortured or ill-treated in detention; not transferred to a remote prison; has regular access to family members and lawyers of his choosing; and is provided with any medical treatment he might require;</w:t>
      </w:r>
    </w:p>
    <w:p w:rsidR="003A04F9" w:rsidRPr="003A04F9" w:rsidRDefault="003A04F9" w:rsidP="003A04F9">
      <w:pPr>
        <w:numPr>
          <w:ilvl w:val="0"/>
          <w:numId w:val="25"/>
        </w:numPr>
        <w:spacing w:after="0" w:line="240" w:lineRule="auto"/>
      </w:pPr>
      <w:r w:rsidRPr="003A04F9">
        <w:t>Repeal or else review and amend all laws which restrict the right to freedom of expression to bring them into line with international human rights law and standards;</w:t>
      </w:r>
    </w:p>
    <w:p w:rsidR="003A04F9" w:rsidRPr="003A04F9" w:rsidRDefault="003A04F9" w:rsidP="003A04F9">
      <w:pPr>
        <w:numPr>
          <w:ilvl w:val="0"/>
          <w:numId w:val="25"/>
        </w:numPr>
        <w:spacing w:after="0" w:line="240" w:lineRule="auto"/>
      </w:pPr>
      <w:r w:rsidRPr="003A04F9">
        <w:t>Take concrete action to address the growing use of advocacy to incite discrimination, hostility and violence against non-Buddhists.</w:t>
      </w:r>
    </w:p>
    <w:p w:rsidR="003A04F9" w:rsidRPr="003A04F9" w:rsidRDefault="003A04F9" w:rsidP="003A04F9">
      <w:pPr>
        <w:ind w:left="720"/>
      </w:pPr>
      <w:r w:rsidRPr="003A04F9">
        <w:t xml:space="preserve"> </w:t>
      </w:r>
    </w:p>
    <w:p w:rsidR="003A04F9" w:rsidRPr="003A04F9" w:rsidRDefault="003A04F9" w:rsidP="003A04F9">
      <w:r w:rsidRPr="003A04F9">
        <w:t>Yours sincerely</w:t>
      </w:r>
    </w:p>
    <w:p w:rsidR="003A04F9" w:rsidRPr="003A04F9" w:rsidRDefault="003A04F9" w:rsidP="003A04F9"/>
    <w:p w:rsidR="003A04F9" w:rsidRPr="003A04F9" w:rsidRDefault="003A04F9" w:rsidP="003A04F9"/>
    <w:p w:rsidR="008C2E56" w:rsidRPr="003A04F9" w:rsidRDefault="008C2E56" w:rsidP="00590268">
      <w:pPr>
        <w:rPr>
          <w:sz w:val="20"/>
          <w:szCs w:val="20"/>
        </w:rPr>
      </w:pPr>
    </w:p>
    <w:p w:rsidR="008C2E56" w:rsidRPr="003A04F9" w:rsidRDefault="008C2E56" w:rsidP="00590268">
      <w:pPr>
        <w:rPr>
          <w:sz w:val="20"/>
          <w:szCs w:val="20"/>
        </w:rPr>
      </w:pPr>
    </w:p>
    <w:p w:rsidR="008C2E56" w:rsidRPr="003A04F9" w:rsidRDefault="008C2E56" w:rsidP="00590268">
      <w:pPr>
        <w:rPr>
          <w:sz w:val="20"/>
          <w:szCs w:val="20"/>
        </w:rPr>
      </w:pPr>
    </w:p>
    <w:sectPr w:rsidR="008C2E56" w:rsidRPr="003A04F9" w:rsidSect="005464BE">
      <w:footerReference w:type="default" r:id="rId25"/>
      <w:pgSz w:w="11906" w:h="16838"/>
      <w:pgMar w:top="964" w:right="1134" w:bottom="964" w:left="1134" w:header="709" w:footer="709" w:gutter="0"/>
      <w:pgBorders w:offsetFrom="page">
        <w:top w:val="single" w:sz="8" w:space="24" w:color="00B050"/>
        <w:left w:val="single" w:sz="8" w:space="24" w:color="00B050"/>
        <w:bottom w:val="single" w:sz="8" w:space="24" w:color="00B050"/>
        <w:right w:val="single" w:sz="8"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770" w:rsidRDefault="003C4770">
      <w:pPr>
        <w:spacing w:after="0" w:line="240" w:lineRule="auto"/>
      </w:pPr>
      <w:r>
        <w:separator/>
      </w:r>
    </w:p>
  </w:endnote>
  <w:endnote w:type="continuationSeparator" w:id="0">
    <w:p w:rsidR="003C4770" w:rsidRDefault="003C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Sans">
    <w:panose1 w:val="00000000000000000000"/>
    <w:charset w:val="00"/>
    <w:family w:val="auto"/>
    <w:notTrueType/>
    <w:pitch w:val="default"/>
    <w:sig w:usb0="00000003" w:usb1="00000000" w:usb2="00000000" w:usb3="00000000" w:csb0="00000001" w:csb1="00000000"/>
  </w:font>
  <w:font w:name="LiberationSans-Bold">
    <w:panose1 w:val="00000000000000000000"/>
    <w:charset w:val="00"/>
    <w:family w:val="auto"/>
    <w:notTrueType/>
    <w:pitch w:val="default"/>
    <w:sig w:usb0="00000003" w:usb1="00000000" w:usb2="00000000" w:usb3="00000000" w:csb0="00000001" w:csb1="00000000"/>
  </w:font>
  <w:font w:name="OpenSymbol">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429779"/>
      <w:docPartObj>
        <w:docPartGallery w:val="Page Numbers (Bottom of Page)"/>
        <w:docPartUnique/>
      </w:docPartObj>
    </w:sdtPr>
    <w:sdtEndPr>
      <w:rPr>
        <w:noProof/>
      </w:rPr>
    </w:sdtEndPr>
    <w:sdtContent>
      <w:p w:rsidR="00766F8C" w:rsidRDefault="00766F8C">
        <w:pPr>
          <w:pStyle w:val="Footer"/>
          <w:jc w:val="right"/>
        </w:pPr>
        <w:r>
          <w:fldChar w:fldCharType="begin"/>
        </w:r>
        <w:r>
          <w:instrText xml:space="preserve"> PAGE   \* MERGEFORMAT </w:instrText>
        </w:r>
        <w:r>
          <w:fldChar w:fldCharType="separate"/>
        </w:r>
        <w:r w:rsidR="00AE168F">
          <w:rPr>
            <w:noProof/>
          </w:rPr>
          <w:t>10</w:t>
        </w:r>
        <w:r>
          <w:rPr>
            <w:noProof/>
          </w:rPr>
          <w:fldChar w:fldCharType="end"/>
        </w:r>
      </w:p>
    </w:sdtContent>
  </w:sdt>
  <w:p w:rsidR="00766F8C" w:rsidRDefault="00766F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770" w:rsidRDefault="003C4770">
      <w:pPr>
        <w:spacing w:after="0" w:line="240" w:lineRule="auto"/>
      </w:pPr>
      <w:r>
        <w:separator/>
      </w:r>
    </w:p>
  </w:footnote>
  <w:footnote w:type="continuationSeparator" w:id="0">
    <w:p w:rsidR="003C4770" w:rsidRDefault="003C4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725"/>
    <w:multiLevelType w:val="hybridMultilevel"/>
    <w:tmpl w:val="ABB26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8E0114"/>
    <w:multiLevelType w:val="hybridMultilevel"/>
    <w:tmpl w:val="FE6E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E5FE6"/>
    <w:multiLevelType w:val="hybridMultilevel"/>
    <w:tmpl w:val="BB38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5B0972"/>
    <w:multiLevelType w:val="hybridMultilevel"/>
    <w:tmpl w:val="5BD44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A54298"/>
    <w:multiLevelType w:val="hybridMultilevel"/>
    <w:tmpl w:val="EE1A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297B73"/>
    <w:multiLevelType w:val="hybridMultilevel"/>
    <w:tmpl w:val="6654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4567D6"/>
    <w:multiLevelType w:val="hybridMultilevel"/>
    <w:tmpl w:val="F8880CDE"/>
    <w:lvl w:ilvl="0" w:tplc="DAF8EC8A">
      <w:start w:val="127"/>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084294"/>
    <w:multiLevelType w:val="hybridMultilevel"/>
    <w:tmpl w:val="D99E1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AD3EE7"/>
    <w:multiLevelType w:val="hybridMultilevel"/>
    <w:tmpl w:val="DAB6F3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1E7E0740"/>
    <w:multiLevelType w:val="hybridMultilevel"/>
    <w:tmpl w:val="50844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1C07C24"/>
    <w:multiLevelType w:val="hybridMultilevel"/>
    <w:tmpl w:val="7E90B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3F053F"/>
    <w:multiLevelType w:val="hybridMultilevel"/>
    <w:tmpl w:val="BD2E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0D16B5"/>
    <w:multiLevelType w:val="hybridMultilevel"/>
    <w:tmpl w:val="B2A4E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BA0950"/>
    <w:multiLevelType w:val="hybridMultilevel"/>
    <w:tmpl w:val="DD64CAE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3CD87BF5"/>
    <w:multiLevelType w:val="hybridMultilevel"/>
    <w:tmpl w:val="673C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2E7FA8"/>
    <w:multiLevelType w:val="hybridMultilevel"/>
    <w:tmpl w:val="502C1E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0D64E5C"/>
    <w:multiLevelType w:val="multilevel"/>
    <w:tmpl w:val="BCCC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3545712"/>
    <w:multiLevelType w:val="multilevel"/>
    <w:tmpl w:val="1EF4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EC7D5B"/>
    <w:multiLevelType w:val="hybridMultilevel"/>
    <w:tmpl w:val="BC4A14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DEA77DB"/>
    <w:multiLevelType w:val="multilevel"/>
    <w:tmpl w:val="B934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8A3F01"/>
    <w:multiLevelType w:val="hybridMultilevel"/>
    <w:tmpl w:val="8B5E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D45B7E"/>
    <w:multiLevelType w:val="hybridMultilevel"/>
    <w:tmpl w:val="8332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7CB75A5"/>
    <w:multiLevelType w:val="hybridMultilevel"/>
    <w:tmpl w:val="0250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C8011E1"/>
    <w:multiLevelType w:val="hybridMultilevel"/>
    <w:tmpl w:val="ED76463E"/>
    <w:lvl w:ilvl="0" w:tplc="675A474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B85D3B"/>
    <w:multiLevelType w:val="hybridMultilevel"/>
    <w:tmpl w:val="E828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3"/>
  </w:num>
  <w:num w:numId="4">
    <w:abstractNumId w:val="12"/>
  </w:num>
  <w:num w:numId="5">
    <w:abstractNumId w:val="8"/>
  </w:num>
  <w:num w:numId="6">
    <w:abstractNumId w:val="2"/>
  </w:num>
  <w:num w:numId="7">
    <w:abstractNumId w:val="18"/>
  </w:num>
  <w:num w:numId="8">
    <w:abstractNumId w:val="10"/>
  </w:num>
  <w:num w:numId="9">
    <w:abstractNumId w:val="7"/>
  </w:num>
  <w:num w:numId="10">
    <w:abstractNumId w:val="0"/>
  </w:num>
  <w:num w:numId="11">
    <w:abstractNumId w:val="20"/>
  </w:num>
  <w:num w:numId="12">
    <w:abstractNumId w:val="14"/>
  </w:num>
  <w:num w:numId="13">
    <w:abstractNumId w:val="15"/>
  </w:num>
  <w:num w:numId="14">
    <w:abstractNumId w:val="6"/>
  </w:num>
  <w:num w:numId="15">
    <w:abstractNumId w:val="22"/>
  </w:num>
  <w:num w:numId="16">
    <w:abstractNumId w:val="4"/>
  </w:num>
  <w:num w:numId="17">
    <w:abstractNumId w:val="5"/>
  </w:num>
  <w:num w:numId="18">
    <w:abstractNumId w:val="19"/>
  </w:num>
  <w:num w:numId="19">
    <w:abstractNumId w:val="16"/>
  </w:num>
  <w:num w:numId="20">
    <w:abstractNumId w:val="17"/>
  </w:num>
  <w:num w:numId="21">
    <w:abstractNumId w:val="1"/>
  </w:num>
  <w:num w:numId="22">
    <w:abstractNumId w:val="21"/>
  </w:num>
  <w:num w:numId="23">
    <w:abstractNumId w:val="3"/>
  </w:num>
  <w:num w:numId="24">
    <w:abstractNumId w:val="24"/>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EA"/>
    <w:rsid w:val="000315F8"/>
    <w:rsid w:val="000448C1"/>
    <w:rsid w:val="00072322"/>
    <w:rsid w:val="0009513C"/>
    <w:rsid w:val="00097C61"/>
    <w:rsid w:val="000A365B"/>
    <w:rsid w:val="000D3F22"/>
    <w:rsid w:val="000E208B"/>
    <w:rsid w:val="000E60CD"/>
    <w:rsid w:val="0010628E"/>
    <w:rsid w:val="001117B3"/>
    <w:rsid w:val="0012784B"/>
    <w:rsid w:val="00130E82"/>
    <w:rsid w:val="00153CFB"/>
    <w:rsid w:val="0018644E"/>
    <w:rsid w:val="001907D0"/>
    <w:rsid w:val="00196FB0"/>
    <w:rsid w:val="001A2D1E"/>
    <w:rsid w:val="001A4C44"/>
    <w:rsid w:val="001A6725"/>
    <w:rsid w:val="001C473B"/>
    <w:rsid w:val="001D4882"/>
    <w:rsid w:val="001F587C"/>
    <w:rsid w:val="00265EF8"/>
    <w:rsid w:val="0029331E"/>
    <w:rsid w:val="002C3097"/>
    <w:rsid w:val="002C6C9E"/>
    <w:rsid w:val="002F7EE0"/>
    <w:rsid w:val="00341258"/>
    <w:rsid w:val="003779A8"/>
    <w:rsid w:val="003A04F9"/>
    <w:rsid w:val="003C4770"/>
    <w:rsid w:val="003D0BF7"/>
    <w:rsid w:val="003E70FE"/>
    <w:rsid w:val="003F1A65"/>
    <w:rsid w:val="003F5112"/>
    <w:rsid w:val="004114CA"/>
    <w:rsid w:val="00412066"/>
    <w:rsid w:val="004176DF"/>
    <w:rsid w:val="004178A8"/>
    <w:rsid w:val="00437BED"/>
    <w:rsid w:val="00455E8A"/>
    <w:rsid w:val="004935B5"/>
    <w:rsid w:val="004B1324"/>
    <w:rsid w:val="004C0D0A"/>
    <w:rsid w:val="004C2EFA"/>
    <w:rsid w:val="004C5971"/>
    <w:rsid w:val="004D58D2"/>
    <w:rsid w:val="00535F85"/>
    <w:rsid w:val="00543EF3"/>
    <w:rsid w:val="005464BE"/>
    <w:rsid w:val="00551918"/>
    <w:rsid w:val="005643AB"/>
    <w:rsid w:val="00567160"/>
    <w:rsid w:val="00590268"/>
    <w:rsid w:val="005C7CA4"/>
    <w:rsid w:val="005D098B"/>
    <w:rsid w:val="005D24FF"/>
    <w:rsid w:val="005E6E8D"/>
    <w:rsid w:val="005F40B6"/>
    <w:rsid w:val="00615418"/>
    <w:rsid w:val="006154BF"/>
    <w:rsid w:val="006162F4"/>
    <w:rsid w:val="006167CA"/>
    <w:rsid w:val="00616D52"/>
    <w:rsid w:val="00640BE6"/>
    <w:rsid w:val="00647F16"/>
    <w:rsid w:val="006615AF"/>
    <w:rsid w:val="00686233"/>
    <w:rsid w:val="00687220"/>
    <w:rsid w:val="0069059F"/>
    <w:rsid w:val="00691626"/>
    <w:rsid w:val="006B1EC4"/>
    <w:rsid w:val="006C1E96"/>
    <w:rsid w:val="006E6DB8"/>
    <w:rsid w:val="00720D57"/>
    <w:rsid w:val="00723FB5"/>
    <w:rsid w:val="00730948"/>
    <w:rsid w:val="00732424"/>
    <w:rsid w:val="00747DDA"/>
    <w:rsid w:val="00761EC4"/>
    <w:rsid w:val="00766F8C"/>
    <w:rsid w:val="007758DD"/>
    <w:rsid w:val="007919BD"/>
    <w:rsid w:val="00793679"/>
    <w:rsid w:val="00796855"/>
    <w:rsid w:val="007D178F"/>
    <w:rsid w:val="007D2593"/>
    <w:rsid w:val="007E2AA8"/>
    <w:rsid w:val="0082177A"/>
    <w:rsid w:val="00826E0E"/>
    <w:rsid w:val="00853FFB"/>
    <w:rsid w:val="00860F64"/>
    <w:rsid w:val="0087068E"/>
    <w:rsid w:val="008B22BA"/>
    <w:rsid w:val="008B541E"/>
    <w:rsid w:val="008C2E56"/>
    <w:rsid w:val="008C4084"/>
    <w:rsid w:val="008F4857"/>
    <w:rsid w:val="008F6418"/>
    <w:rsid w:val="00904C67"/>
    <w:rsid w:val="00915A30"/>
    <w:rsid w:val="00945887"/>
    <w:rsid w:val="00957D9E"/>
    <w:rsid w:val="0097628A"/>
    <w:rsid w:val="00997CBD"/>
    <w:rsid w:val="009A7087"/>
    <w:rsid w:val="009B3930"/>
    <w:rsid w:val="009D0470"/>
    <w:rsid w:val="009F3AD9"/>
    <w:rsid w:val="00A11AC2"/>
    <w:rsid w:val="00A14F21"/>
    <w:rsid w:val="00A1671B"/>
    <w:rsid w:val="00A376E6"/>
    <w:rsid w:val="00A83046"/>
    <w:rsid w:val="00AA7DE1"/>
    <w:rsid w:val="00AB745A"/>
    <w:rsid w:val="00AC3F84"/>
    <w:rsid w:val="00AE168F"/>
    <w:rsid w:val="00AE7C26"/>
    <w:rsid w:val="00AF336A"/>
    <w:rsid w:val="00AF4C42"/>
    <w:rsid w:val="00B00992"/>
    <w:rsid w:val="00B02324"/>
    <w:rsid w:val="00B07887"/>
    <w:rsid w:val="00B17436"/>
    <w:rsid w:val="00B25731"/>
    <w:rsid w:val="00B33B7B"/>
    <w:rsid w:val="00B352FD"/>
    <w:rsid w:val="00B70D5A"/>
    <w:rsid w:val="00B83FBD"/>
    <w:rsid w:val="00BB0459"/>
    <w:rsid w:val="00BC5716"/>
    <w:rsid w:val="00BF39AB"/>
    <w:rsid w:val="00C12C23"/>
    <w:rsid w:val="00C16561"/>
    <w:rsid w:val="00C47AC7"/>
    <w:rsid w:val="00C76C17"/>
    <w:rsid w:val="00C97848"/>
    <w:rsid w:val="00CB3E0A"/>
    <w:rsid w:val="00CC03C9"/>
    <w:rsid w:val="00CD4E59"/>
    <w:rsid w:val="00CE728D"/>
    <w:rsid w:val="00D019DA"/>
    <w:rsid w:val="00D543F0"/>
    <w:rsid w:val="00D60BC7"/>
    <w:rsid w:val="00D85C5B"/>
    <w:rsid w:val="00D9059D"/>
    <w:rsid w:val="00DA24F5"/>
    <w:rsid w:val="00DB1B7F"/>
    <w:rsid w:val="00DF00DA"/>
    <w:rsid w:val="00DF6B9A"/>
    <w:rsid w:val="00E0751F"/>
    <w:rsid w:val="00E2168F"/>
    <w:rsid w:val="00E218A0"/>
    <w:rsid w:val="00E267EA"/>
    <w:rsid w:val="00E36B04"/>
    <w:rsid w:val="00E426A5"/>
    <w:rsid w:val="00E53015"/>
    <w:rsid w:val="00E657B7"/>
    <w:rsid w:val="00E83641"/>
    <w:rsid w:val="00E8708D"/>
    <w:rsid w:val="00EA2DF2"/>
    <w:rsid w:val="00EA3F25"/>
    <w:rsid w:val="00EB3AD6"/>
    <w:rsid w:val="00ED6281"/>
    <w:rsid w:val="00F147BA"/>
    <w:rsid w:val="00F2476A"/>
    <w:rsid w:val="00F41976"/>
    <w:rsid w:val="00F70C85"/>
    <w:rsid w:val="00F858E0"/>
    <w:rsid w:val="00FA5F1F"/>
    <w:rsid w:val="00FC3FCF"/>
    <w:rsid w:val="00FC408F"/>
    <w:rsid w:val="00FC47CD"/>
    <w:rsid w:val="00FD7320"/>
    <w:rsid w:val="00FE0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F1913-A80D-4543-BA1B-E86E229D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267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267EA"/>
  </w:style>
  <w:style w:type="paragraph" w:customStyle="1" w:styleId="yiv4070132869msonormal">
    <w:name w:val="yiv4070132869msonormal"/>
    <w:basedOn w:val="Normal"/>
    <w:rsid w:val="00C76C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070132869apple-tab-span">
    <w:name w:val="yiv4070132869apple-tab-span"/>
    <w:basedOn w:val="DefaultParagraphFont"/>
    <w:rsid w:val="00C76C17"/>
  </w:style>
  <w:style w:type="character" w:customStyle="1" w:styleId="apple-converted-space">
    <w:name w:val="apple-converted-space"/>
    <w:basedOn w:val="DefaultParagraphFont"/>
    <w:rsid w:val="00C76C17"/>
  </w:style>
  <w:style w:type="character" w:customStyle="1" w:styleId="enhancr-links">
    <w:name w:val="enhancr-links"/>
    <w:basedOn w:val="DefaultParagraphFont"/>
    <w:rsid w:val="00C76C17"/>
  </w:style>
  <w:style w:type="character" w:styleId="Hyperlink">
    <w:name w:val="Hyperlink"/>
    <w:basedOn w:val="DefaultParagraphFont"/>
    <w:unhideWhenUsed/>
    <w:rsid w:val="00C76C17"/>
    <w:rPr>
      <w:color w:val="0000FF"/>
      <w:u w:val="single"/>
    </w:rPr>
  </w:style>
  <w:style w:type="character" w:customStyle="1" w:styleId="enhancr-show-preview">
    <w:name w:val="enhancr-show-preview"/>
    <w:basedOn w:val="DefaultParagraphFont"/>
    <w:rsid w:val="00C76C17"/>
  </w:style>
  <w:style w:type="paragraph" w:styleId="BalloonText">
    <w:name w:val="Balloon Text"/>
    <w:basedOn w:val="Normal"/>
    <w:link w:val="BalloonTextChar"/>
    <w:uiPriority w:val="99"/>
    <w:semiHidden/>
    <w:unhideWhenUsed/>
    <w:rsid w:val="00C76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17"/>
    <w:rPr>
      <w:rFonts w:ascii="Tahoma" w:hAnsi="Tahoma" w:cs="Tahoma"/>
      <w:sz w:val="16"/>
      <w:szCs w:val="16"/>
    </w:rPr>
  </w:style>
  <w:style w:type="paragraph" w:styleId="ListParagraph">
    <w:name w:val="List Paragraph"/>
    <w:basedOn w:val="Normal"/>
    <w:uiPriority w:val="34"/>
    <w:qFormat/>
    <w:rsid w:val="00E657B7"/>
    <w:pPr>
      <w:ind w:left="720"/>
      <w:contextualSpacing/>
    </w:pPr>
  </w:style>
  <w:style w:type="paragraph" w:customStyle="1" w:styleId="yiv7338912577ecxmsonormal">
    <w:name w:val="yiv7338912577ecxmsonormal"/>
    <w:basedOn w:val="Normal"/>
    <w:rsid w:val="009F3A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907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4C0D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0D0A"/>
  </w:style>
  <w:style w:type="paragraph" w:styleId="NoSpacing">
    <w:name w:val="No Spacing"/>
    <w:uiPriority w:val="1"/>
    <w:qFormat/>
    <w:rsid w:val="004C0D0A"/>
    <w:pPr>
      <w:spacing w:after="0" w:line="240" w:lineRule="auto"/>
    </w:pPr>
  </w:style>
  <w:style w:type="character" w:customStyle="1" w:styleId="name31">
    <w:name w:val="name31"/>
    <w:basedOn w:val="DefaultParagraphFont"/>
    <w:rsid w:val="007D178F"/>
    <w:rPr>
      <w:color w:val="999999"/>
      <w:sz w:val="22"/>
      <w:szCs w:val="22"/>
    </w:rPr>
  </w:style>
  <w:style w:type="character" w:styleId="FollowedHyperlink">
    <w:name w:val="FollowedHyperlink"/>
    <w:basedOn w:val="DefaultParagraphFont"/>
    <w:uiPriority w:val="99"/>
    <w:semiHidden/>
    <w:unhideWhenUsed/>
    <w:rsid w:val="00FC408F"/>
    <w:rPr>
      <w:color w:val="800080" w:themeColor="followedHyperlink"/>
      <w:u w:val="single"/>
    </w:rPr>
  </w:style>
  <w:style w:type="character" w:styleId="Strong">
    <w:name w:val="Strong"/>
    <w:basedOn w:val="DefaultParagraphFont"/>
    <w:uiPriority w:val="22"/>
    <w:qFormat/>
    <w:rsid w:val="00A376E6"/>
    <w:rPr>
      <w:b/>
      <w:bCs/>
    </w:rPr>
  </w:style>
  <w:style w:type="paragraph" w:customStyle="1" w:styleId="yiv2240597217msonormal">
    <w:name w:val="yiv2240597217msonormal"/>
    <w:basedOn w:val="Normal"/>
    <w:rsid w:val="004935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240597217msolistparagraph">
    <w:name w:val="yiv2240597217msolistparagraph"/>
    <w:basedOn w:val="Normal"/>
    <w:rsid w:val="004935B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6322">
      <w:bodyDiv w:val="1"/>
      <w:marLeft w:val="0"/>
      <w:marRight w:val="0"/>
      <w:marTop w:val="0"/>
      <w:marBottom w:val="0"/>
      <w:divBdr>
        <w:top w:val="none" w:sz="0" w:space="0" w:color="auto"/>
        <w:left w:val="none" w:sz="0" w:space="0" w:color="auto"/>
        <w:bottom w:val="none" w:sz="0" w:space="0" w:color="auto"/>
        <w:right w:val="none" w:sz="0" w:space="0" w:color="auto"/>
      </w:divBdr>
      <w:divsChild>
        <w:div w:id="302272241">
          <w:marLeft w:val="0"/>
          <w:marRight w:val="0"/>
          <w:marTop w:val="0"/>
          <w:marBottom w:val="0"/>
          <w:divBdr>
            <w:top w:val="none" w:sz="0" w:space="0" w:color="auto"/>
            <w:left w:val="none" w:sz="0" w:space="0" w:color="auto"/>
            <w:bottom w:val="none" w:sz="0" w:space="0" w:color="auto"/>
            <w:right w:val="none" w:sz="0" w:space="0" w:color="auto"/>
          </w:divBdr>
          <w:divsChild>
            <w:div w:id="16274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1674">
      <w:bodyDiv w:val="1"/>
      <w:marLeft w:val="0"/>
      <w:marRight w:val="0"/>
      <w:marTop w:val="0"/>
      <w:marBottom w:val="0"/>
      <w:divBdr>
        <w:top w:val="none" w:sz="0" w:space="0" w:color="auto"/>
        <w:left w:val="none" w:sz="0" w:space="0" w:color="auto"/>
        <w:bottom w:val="none" w:sz="0" w:space="0" w:color="auto"/>
        <w:right w:val="none" w:sz="0" w:space="0" w:color="auto"/>
      </w:divBdr>
    </w:div>
    <w:div w:id="303241223">
      <w:bodyDiv w:val="1"/>
      <w:marLeft w:val="0"/>
      <w:marRight w:val="0"/>
      <w:marTop w:val="0"/>
      <w:marBottom w:val="0"/>
      <w:divBdr>
        <w:top w:val="none" w:sz="0" w:space="0" w:color="auto"/>
        <w:left w:val="none" w:sz="0" w:space="0" w:color="auto"/>
        <w:bottom w:val="none" w:sz="0" w:space="0" w:color="auto"/>
        <w:right w:val="none" w:sz="0" w:space="0" w:color="auto"/>
      </w:divBdr>
    </w:div>
    <w:div w:id="472677184">
      <w:bodyDiv w:val="1"/>
      <w:marLeft w:val="0"/>
      <w:marRight w:val="0"/>
      <w:marTop w:val="0"/>
      <w:marBottom w:val="0"/>
      <w:divBdr>
        <w:top w:val="none" w:sz="0" w:space="0" w:color="auto"/>
        <w:left w:val="none" w:sz="0" w:space="0" w:color="auto"/>
        <w:bottom w:val="none" w:sz="0" w:space="0" w:color="auto"/>
        <w:right w:val="none" w:sz="0" w:space="0" w:color="auto"/>
      </w:divBdr>
    </w:div>
    <w:div w:id="477385492">
      <w:bodyDiv w:val="1"/>
      <w:marLeft w:val="0"/>
      <w:marRight w:val="0"/>
      <w:marTop w:val="0"/>
      <w:marBottom w:val="0"/>
      <w:divBdr>
        <w:top w:val="none" w:sz="0" w:space="0" w:color="auto"/>
        <w:left w:val="none" w:sz="0" w:space="0" w:color="auto"/>
        <w:bottom w:val="none" w:sz="0" w:space="0" w:color="auto"/>
        <w:right w:val="none" w:sz="0" w:space="0" w:color="auto"/>
      </w:divBdr>
    </w:div>
    <w:div w:id="632978063">
      <w:bodyDiv w:val="1"/>
      <w:marLeft w:val="0"/>
      <w:marRight w:val="0"/>
      <w:marTop w:val="0"/>
      <w:marBottom w:val="0"/>
      <w:divBdr>
        <w:top w:val="none" w:sz="0" w:space="0" w:color="auto"/>
        <w:left w:val="none" w:sz="0" w:space="0" w:color="auto"/>
        <w:bottom w:val="none" w:sz="0" w:space="0" w:color="auto"/>
        <w:right w:val="none" w:sz="0" w:space="0" w:color="auto"/>
      </w:divBdr>
      <w:divsChild>
        <w:div w:id="1649477096">
          <w:marLeft w:val="0"/>
          <w:marRight w:val="0"/>
          <w:marTop w:val="0"/>
          <w:marBottom w:val="0"/>
          <w:divBdr>
            <w:top w:val="none" w:sz="0" w:space="0" w:color="auto"/>
            <w:left w:val="none" w:sz="0" w:space="0" w:color="auto"/>
            <w:bottom w:val="none" w:sz="0" w:space="0" w:color="auto"/>
            <w:right w:val="none" w:sz="0" w:space="0" w:color="auto"/>
          </w:divBdr>
          <w:divsChild>
            <w:div w:id="1846895475">
              <w:marLeft w:val="0"/>
              <w:marRight w:val="0"/>
              <w:marTop w:val="0"/>
              <w:marBottom w:val="0"/>
              <w:divBdr>
                <w:top w:val="none" w:sz="0" w:space="0" w:color="auto"/>
                <w:left w:val="none" w:sz="0" w:space="0" w:color="auto"/>
                <w:bottom w:val="none" w:sz="0" w:space="0" w:color="auto"/>
                <w:right w:val="none" w:sz="0" w:space="0" w:color="auto"/>
              </w:divBdr>
              <w:divsChild>
                <w:div w:id="1385713255">
                  <w:marLeft w:val="0"/>
                  <w:marRight w:val="0"/>
                  <w:marTop w:val="0"/>
                  <w:marBottom w:val="0"/>
                  <w:divBdr>
                    <w:top w:val="none" w:sz="0" w:space="0" w:color="auto"/>
                    <w:left w:val="none" w:sz="0" w:space="0" w:color="auto"/>
                    <w:bottom w:val="none" w:sz="0" w:space="0" w:color="auto"/>
                    <w:right w:val="none" w:sz="0" w:space="0" w:color="auto"/>
                  </w:divBdr>
                </w:div>
                <w:div w:id="18314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48564">
      <w:bodyDiv w:val="1"/>
      <w:marLeft w:val="0"/>
      <w:marRight w:val="0"/>
      <w:marTop w:val="0"/>
      <w:marBottom w:val="0"/>
      <w:divBdr>
        <w:top w:val="none" w:sz="0" w:space="0" w:color="auto"/>
        <w:left w:val="none" w:sz="0" w:space="0" w:color="auto"/>
        <w:bottom w:val="none" w:sz="0" w:space="0" w:color="auto"/>
        <w:right w:val="none" w:sz="0" w:space="0" w:color="auto"/>
      </w:divBdr>
      <w:divsChild>
        <w:div w:id="671031687">
          <w:marLeft w:val="0"/>
          <w:marRight w:val="0"/>
          <w:marTop w:val="0"/>
          <w:marBottom w:val="200"/>
          <w:divBdr>
            <w:top w:val="none" w:sz="0" w:space="0" w:color="auto"/>
            <w:left w:val="none" w:sz="0" w:space="0" w:color="auto"/>
            <w:bottom w:val="none" w:sz="0" w:space="0" w:color="auto"/>
            <w:right w:val="none" w:sz="0" w:space="0" w:color="auto"/>
          </w:divBdr>
        </w:div>
        <w:div w:id="1332565291">
          <w:marLeft w:val="0"/>
          <w:marRight w:val="0"/>
          <w:marTop w:val="0"/>
          <w:marBottom w:val="0"/>
          <w:divBdr>
            <w:top w:val="none" w:sz="0" w:space="0" w:color="auto"/>
            <w:left w:val="none" w:sz="0" w:space="0" w:color="auto"/>
            <w:bottom w:val="none" w:sz="0" w:space="0" w:color="auto"/>
            <w:right w:val="none" w:sz="0" w:space="0" w:color="auto"/>
          </w:divBdr>
        </w:div>
        <w:div w:id="75129267">
          <w:marLeft w:val="0"/>
          <w:marRight w:val="0"/>
          <w:marTop w:val="0"/>
          <w:marBottom w:val="0"/>
          <w:divBdr>
            <w:top w:val="none" w:sz="0" w:space="0" w:color="auto"/>
            <w:left w:val="none" w:sz="0" w:space="0" w:color="auto"/>
            <w:bottom w:val="none" w:sz="0" w:space="0" w:color="auto"/>
            <w:right w:val="none" w:sz="0" w:space="0" w:color="auto"/>
          </w:divBdr>
        </w:div>
      </w:divsChild>
    </w:div>
    <w:div w:id="757941650">
      <w:bodyDiv w:val="1"/>
      <w:marLeft w:val="0"/>
      <w:marRight w:val="0"/>
      <w:marTop w:val="0"/>
      <w:marBottom w:val="0"/>
      <w:divBdr>
        <w:top w:val="none" w:sz="0" w:space="0" w:color="auto"/>
        <w:left w:val="none" w:sz="0" w:space="0" w:color="auto"/>
        <w:bottom w:val="none" w:sz="0" w:space="0" w:color="auto"/>
        <w:right w:val="none" w:sz="0" w:space="0" w:color="auto"/>
      </w:divBdr>
    </w:div>
    <w:div w:id="788281371">
      <w:bodyDiv w:val="1"/>
      <w:marLeft w:val="0"/>
      <w:marRight w:val="0"/>
      <w:marTop w:val="0"/>
      <w:marBottom w:val="0"/>
      <w:divBdr>
        <w:top w:val="none" w:sz="0" w:space="0" w:color="auto"/>
        <w:left w:val="none" w:sz="0" w:space="0" w:color="auto"/>
        <w:bottom w:val="none" w:sz="0" w:space="0" w:color="auto"/>
        <w:right w:val="none" w:sz="0" w:space="0" w:color="auto"/>
      </w:divBdr>
    </w:div>
    <w:div w:id="827601742">
      <w:bodyDiv w:val="1"/>
      <w:marLeft w:val="0"/>
      <w:marRight w:val="0"/>
      <w:marTop w:val="0"/>
      <w:marBottom w:val="0"/>
      <w:divBdr>
        <w:top w:val="none" w:sz="0" w:space="0" w:color="auto"/>
        <w:left w:val="none" w:sz="0" w:space="0" w:color="auto"/>
        <w:bottom w:val="none" w:sz="0" w:space="0" w:color="auto"/>
        <w:right w:val="none" w:sz="0" w:space="0" w:color="auto"/>
      </w:divBdr>
    </w:div>
    <w:div w:id="836189207">
      <w:bodyDiv w:val="1"/>
      <w:marLeft w:val="0"/>
      <w:marRight w:val="0"/>
      <w:marTop w:val="0"/>
      <w:marBottom w:val="0"/>
      <w:divBdr>
        <w:top w:val="none" w:sz="0" w:space="0" w:color="auto"/>
        <w:left w:val="none" w:sz="0" w:space="0" w:color="auto"/>
        <w:bottom w:val="none" w:sz="0" w:space="0" w:color="auto"/>
        <w:right w:val="none" w:sz="0" w:space="0" w:color="auto"/>
      </w:divBdr>
      <w:divsChild>
        <w:div w:id="312684352">
          <w:marLeft w:val="0"/>
          <w:marRight w:val="0"/>
          <w:marTop w:val="0"/>
          <w:marBottom w:val="0"/>
          <w:divBdr>
            <w:top w:val="none" w:sz="0" w:space="0" w:color="auto"/>
            <w:left w:val="none" w:sz="0" w:space="0" w:color="auto"/>
            <w:bottom w:val="none" w:sz="0" w:space="0" w:color="auto"/>
            <w:right w:val="none" w:sz="0" w:space="0" w:color="auto"/>
          </w:divBdr>
          <w:divsChild>
            <w:div w:id="828717314">
              <w:marLeft w:val="0"/>
              <w:marRight w:val="0"/>
              <w:marTop w:val="0"/>
              <w:marBottom w:val="0"/>
              <w:divBdr>
                <w:top w:val="none" w:sz="0" w:space="0" w:color="auto"/>
                <w:left w:val="none" w:sz="0" w:space="0" w:color="auto"/>
                <w:bottom w:val="none" w:sz="0" w:space="0" w:color="auto"/>
                <w:right w:val="none" w:sz="0" w:space="0" w:color="auto"/>
              </w:divBdr>
              <w:divsChild>
                <w:div w:id="765080834">
                  <w:marLeft w:val="0"/>
                  <w:marRight w:val="-100"/>
                  <w:marTop w:val="0"/>
                  <w:marBottom w:val="0"/>
                  <w:divBdr>
                    <w:top w:val="none" w:sz="0" w:space="0" w:color="auto"/>
                    <w:left w:val="none" w:sz="0" w:space="0" w:color="auto"/>
                    <w:bottom w:val="none" w:sz="0" w:space="0" w:color="auto"/>
                    <w:right w:val="none" w:sz="0" w:space="0" w:color="auto"/>
                  </w:divBdr>
                  <w:divsChild>
                    <w:div w:id="2018381960">
                      <w:marLeft w:val="-120"/>
                      <w:marRight w:val="0"/>
                      <w:marTop w:val="0"/>
                      <w:marBottom w:val="0"/>
                      <w:divBdr>
                        <w:top w:val="none" w:sz="0" w:space="0" w:color="auto"/>
                        <w:left w:val="none" w:sz="0" w:space="0" w:color="auto"/>
                        <w:bottom w:val="none" w:sz="0" w:space="0" w:color="auto"/>
                        <w:right w:val="none" w:sz="0" w:space="0" w:color="auto"/>
                      </w:divBdr>
                      <w:divsChild>
                        <w:div w:id="1362052447">
                          <w:marLeft w:val="0"/>
                          <w:marRight w:val="0"/>
                          <w:marTop w:val="0"/>
                          <w:marBottom w:val="0"/>
                          <w:divBdr>
                            <w:top w:val="none" w:sz="0" w:space="0" w:color="auto"/>
                            <w:left w:val="none" w:sz="0" w:space="0" w:color="auto"/>
                            <w:bottom w:val="none" w:sz="0" w:space="0" w:color="auto"/>
                            <w:right w:val="none" w:sz="0" w:space="0" w:color="auto"/>
                          </w:divBdr>
                          <w:divsChild>
                            <w:div w:id="1055929803">
                              <w:marLeft w:val="0"/>
                              <w:marRight w:val="0"/>
                              <w:marTop w:val="0"/>
                              <w:marBottom w:val="0"/>
                              <w:divBdr>
                                <w:top w:val="none" w:sz="0" w:space="0" w:color="auto"/>
                                <w:left w:val="none" w:sz="0" w:space="0" w:color="auto"/>
                                <w:bottom w:val="none" w:sz="0" w:space="0" w:color="auto"/>
                                <w:right w:val="none" w:sz="0" w:space="0" w:color="auto"/>
                              </w:divBdr>
                              <w:divsChild>
                                <w:div w:id="1417558569">
                                  <w:marLeft w:val="0"/>
                                  <w:marRight w:val="0"/>
                                  <w:marTop w:val="0"/>
                                  <w:marBottom w:val="0"/>
                                  <w:divBdr>
                                    <w:top w:val="none" w:sz="0" w:space="0" w:color="auto"/>
                                    <w:left w:val="none" w:sz="0" w:space="0" w:color="auto"/>
                                    <w:bottom w:val="none" w:sz="0" w:space="0" w:color="auto"/>
                                    <w:right w:val="none" w:sz="0" w:space="0" w:color="auto"/>
                                  </w:divBdr>
                                  <w:divsChild>
                                    <w:div w:id="632519413">
                                      <w:marLeft w:val="0"/>
                                      <w:marRight w:val="0"/>
                                      <w:marTop w:val="0"/>
                                      <w:marBottom w:val="0"/>
                                      <w:divBdr>
                                        <w:top w:val="none" w:sz="0" w:space="0" w:color="auto"/>
                                        <w:left w:val="none" w:sz="0" w:space="0" w:color="auto"/>
                                        <w:bottom w:val="none" w:sz="0" w:space="0" w:color="auto"/>
                                        <w:right w:val="none" w:sz="0" w:space="0" w:color="auto"/>
                                      </w:divBdr>
                                      <w:divsChild>
                                        <w:div w:id="696656382">
                                          <w:marLeft w:val="75"/>
                                          <w:marRight w:val="75"/>
                                          <w:marTop w:val="75"/>
                                          <w:marBottom w:val="75"/>
                                          <w:divBdr>
                                            <w:top w:val="none" w:sz="0" w:space="0" w:color="auto"/>
                                            <w:left w:val="none" w:sz="0" w:space="0" w:color="auto"/>
                                            <w:bottom w:val="none" w:sz="0" w:space="0" w:color="auto"/>
                                            <w:right w:val="none" w:sz="0" w:space="0" w:color="auto"/>
                                          </w:divBdr>
                                          <w:divsChild>
                                            <w:div w:id="72777434">
                                              <w:marLeft w:val="0"/>
                                              <w:marRight w:val="0"/>
                                              <w:marTop w:val="0"/>
                                              <w:marBottom w:val="0"/>
                                              <w:divBdr>
                                                <w:top w:val="none" w:sz="0" w:space="0" w:color="auto"/>
                                                <w:left w:val="none" w:sz="0" w:space="0" w:color="auto"/>
                                                <w:bottom w:val="none" w:sz="0" w:space="0" w:color="auto"/>
                                                <w:right w:val="none" w:sz="0" w:space="0" w:color="auto"/>
                                              </w:divBdr>
                                              <w:divsChild>
                                                <w:div w:id="1724060410">
                                                  <w:blockQuote w:val="1"/>
                                                  <w:marLeft w:val="480"/>
                                                  <w:marRight w:val="480"/>
                                                  <w:marTop w:val="240"/>
                                                  <w:marBottom w:val="240"/>
                                                  <w:divBdr>
                                                    <w:top w:val="none" w:sz="0" w:space="0" w:color="auto"/>
                                                    <w:left w:val="none" w:sz="0" w:space="0" w:color="auto"/>
                                                    <w:bottom w:val="none" w:sz="0" w:space="0" w:color="auto"/>
                                                    <w:right w:val="none" w:sz="0" w:space="0" w:color="auto"/>
                                                  </w:divBdr>
                                                </w:div>
                                                <w:div w:id="207712267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 w:id="1590432124">
                                      <w:marLeft w:val="0"/>
                                      <w:marRight w:val="0"/>
                                      <w:marTop w:val="0"/>
                                      <w:marBottom w:val="0"/>
                                      <w:divBdr>
                                        <w:top w:val="none" w:sz="0" w:space="0" w:color="auto"/>
                                        <w:left w:val="none" w:sz="0" w:space="0" w:color="auto"/>
                                        <w:bottom w:val="none" w:sz="0" w:space="0" w:color="auto"/>
                                        <w:right w:val="none" w:sz="0" w:space="0" w:color="auto"/>
                                      </w:divBdr>
                                      <w:divsChild>
                                        <w:div w:id="1008366666">
                                          <w:marLeft w:val="165"/>
                                          <w:marRight w:val="0"/>
                                          <w:marTop w:val="0"/>
                                          <w:marBottom w:val="0"/>
                                          <w:divBdr>
                                            <w:top w:val="none" w:sz="0" w:space="0" w:color="auto"/>
                                            <w:left w:val="none" w:sz="0" w:space="0" w:color="auto"/>
                                            <w:bottom w:val="none" w:sz="0" w:space="0" w:color="auto"/>
                                            <w:right w:val="none" w:sz="0" w:space="0" w:color="auto"/>
                                          </w:divBdr>
                                          <w:divsChild>
                                            <w:div w:id="992561069">
                                              <w:marLeft w:val="0"/>
                                              <w:marRight w:val="0"/>
                                              <w:marTop w:val="0"/>
                                              <w:marBottom w:val="0"/>
                                              <w:divBdr>
                                                <w:top w:val="none" w:sz="0" w:space="0" w:color="auto"/>
                                                <w:left w:val="none" w:sz="0" w:space="0" w:color="auto"/>
                                                <w:bottom w:val="none" w:sz="0" w:space="0" w:color="auto"/>
                                                <w:right w:val="none" w:sz="0" w:space="0" w:color="auto"/>
                                              </w:divBdr>
                                            </w:div>
                                            <w:div w:id="164781551">
                                              <w:marLeft w:val="0"/>
                                              <w:marRight w:val="0"/>
                                              <w:marTop w:val="0"/>
                                              <w:marBottom w:val="0"/>
                                              <w:divBdr>
                                                <w:top w:val="none" w:sz="0" w:space="0" w:color="auto"/>
                                                <w:left w:val="none" w:sz="0" w:space="0" w:color="auto"/>
                                                <w:bottom w:val="none" w:sz="0" w:space="0" w:color="auto"/>
                                                <w:right w:val="none" w:sz="0" w:space="0" w:color="auto"/>
                                              </w:divBdr>
                                              <w:divsChild>
                                                <w:div w:id="19760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6754">
                                  <w:marLeft w:val="0"/>
                                  <w:marRight w:val="0"/>
                                  <w:marTop w:val="0"/>
                                  <w:marBottom w:val="0"/>
                                  <w:divBdr>
                                    <w:top w:val="none" w:sz="0" w:space="0" w:color="auto"/>
                                    <w:left w:val="none" w:sz="0" w:space="0" w:color="auto"/>
                                    <w:bottom w:val="none" w:sz="0" w:space="0" w:color="auto"/>
                                    <w:right w:val="none" w:sz="0" w:space="0" w:color="auto"/>
                                  </w:divBdr>
                                  <w:divsChild>
                                    <w:div w:id="665791657">
                                      <w:marLeft w:val="0"/>
                                      <w:marRight w:val="0"/>
                                      <w:marTop w:val="0"/>
                                      <w:marBottom w:val="0"/>
                                      <w:divBdr>
                                        <w:top w:val="none" w:sz="0" w:space="0" w:color="auto"/>
                                        <w:left w:val="none" w:sz="0" w:space="0" w:color="auto"/>
                                        <w:bottom w:val="none" w:sz="0" w:space="0" w:color="auto"/>
                                        <w:right w:val="none" w:sz="0" w:space="0" w:color="auto"/>
                                      </w:divBdr>
                                      <w:divsChild>
                                        <w:div w:id="425273274">
                                          <w:marLeft w:val="75"/>
                                          <w:marRight w:val="75"/>
                                          <w:marTop w:val="75"/>
                                          <w:marBottom w:val="75"/>
                                          <w:divBdr>
                                            <w:top w:val="none" w:sz="0" w:space="0" w:color="auto"/>
                                            <w:left w:val="none" w:sz="0" w:space="0" w:color="auto"/>
                                            <w:bottom w:val="none" w:sz="0" w:space="0" w:color="auto"/>
                                            <w:right w:val="none" w:sz="0" w:space="0" w:color="auto"/>
                                          </w:divBdr>
                                          <w:divsChild>
                                            <w:div w:id="523712473">
                                              <w:marLeft w:val="0"/>
                                              <w:marRight w:val="0"/>
                                              <w:marTop w:val="0"/>
                                              <w:marBottom w:val="0"/>
                                              <w:divBdr>
                                                <w:top w:val="none" w:sz="0" w:space="0" w:color="auto"/>
                                                <w:left w:val="none" w:sz="0" w:space="0" w:color="auto"/>
                                                <w:bottom w:val="none" w:sz="0" w:space="0" w:color="auto"/>
                                                <w:right w:val="none" w:sz="0" w:space="0" w:color="auto"/>
                                              </w:divBdr>
                                              <w:divsChild>
                                                <w:div w:id="123058017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 w:id="1328825232">
                                      <w:marLeft w:val="0"/>
                                      <w:marRight w:val="0"/>
                                      <w:marTop w:val="0"/>
                                      <w:marBottom w:val="0"/>
                                      <w:divBdr>
                                        <w:top w:val="none" w:sz="0" w:space="0" w:color="auto"/>
                                        <w:left w:val="none" w:sz="0" w:space="0" w:color="auto"/>
                                        <w:bottom w:val="none" w:sz="0" w:space="0" w:color="auto"/>
                                        <w:right w:val="none" w:sz="0" w:space="0" w:color="auto"/>
                                      </w:divBdr>
                                      <w:divsChild>
                                        <w:div w:id="833835649">
                                          <w:marLeft w:val="165"/>
                                          <w:marRight w:val="0"/>
                                          <w:marTop w:val="0"/>
                                          <w:marBottom w:val="0"/>
                                          <w:divBdr>
                                            <w:top w:val="none" w:sz="0" w:space="0" w:color="auto"/>
                                            <w:left w:val="none" w:sz="0" w:space="0" w:color="auto"/>
                                            <w:bottom w:val="none" w:sz="0" w:space="0" w:color="auto"/>
                                            <w:right w:val="none" w:sz="0" w:space="0" w:color="auto"/>
                                          </w:divBdr>
                                          <w:divsChild>
                                            <w:div w:id="1551720160">
                                              <w:marLeft w:val="0"/>
                                              <w:marRight w:val="0"/>
                                              <w:marTop w:val="0"/>
                                              <w:marBottom w:val="0"/>
                                              <w:divBdr>
                                                <w:top w:val="none" w:sz="0" w:space="0" w:color="auto"/>
                                                <w:left w:val="none" w:sz="0" w:space="0" w:color="auto"/>
                                                <w:bottom w:val="none" w:sz="0" w:space="0" w:color="auto"/>
                                                <w:right w:val="none" w:sz="0" w:space="0" w:color="auto"/>
                                              </w:divBdr>
                                            </w:div>
                                            <w:div w:id="1937666751">
                                              <w:marLeft w:val="0"/>
                                              <w:marRight w:val="0"/>
                                              <w:marTop w:val="0"/>
                                              <w:marBottom w:val="0"/>
                                              <w:divBdr>
                                                <w:top w:val="none" w:sz="0" w:space="0" w:color="auto"/>
                                                <w:left w:val="none" w:sz="0" w:space="0" w:color="auto"/>
                                                <w:bottom w:val="none" w:sz="0" w:space="0" w:color="auto"/>
                                                <w:right w:val="none" w:sz="0" w:space="0" w:color="auto"/>
                                              </w:divBdr>
                                              <w:divsChild>
                                                <w:div w:id="16965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505452">
      <w:bodyDiv w:val="1"/>
      <w:marLeft w:val="0"/>
      <w:marRight w:val="0"/>
      <w:marTop w:val="0"/>
      <w:marBottom w:val="0"/>
      <w:divBdr>
        <w:top w:val="none" w:sz="0" w:space="0" w:color="auto"/>
        <w:left w:val="none" w:sz="0" w:space="0" w:color="auto"/>
        <w:bottom w:val="none" w:sz="0" w:space="0" w:color="auto"/>
        <w:right w:val="none" w:sz="0" w:space="0" w:color="auto"/>
      </w:divBdr>
    </w:div>
    <w:div w:id="1115321417">
      <w:bodyDiv w:val="1"/>
      <w:marLeft w:val="0"/>
      <w:marRight w:val="0"/>
      <w:marTop w:val="0"/>
      <w:marBottom w:val="0"/>
      <w:divBdr>
        <w:top w:val="none" w:sz="0" w:space="0" w:color="auto"/>
        <w:left w:val="none" w:sz="0" w:space="0" w:color="auto"/>
        <w:bottom w:val="none" w:sz="0" w:space="0" w:color="auto"/>
        <w:right w:val="none" w:sz="0" w:space="0" w:color="auto"/>
      </w:divBdr>
    </w:div>
    <w:div w:id="1302345399">
      <w:bodyDiv w:val="1"/>
      <w:marLeft w:val="0"/>
      <w:marRight w:val="0"/>
      <w:marTop w:val="0"/>
      <w:marBottom w:val="0"/>
      <w:divBdr>
        <w:top w:val="none" w:sz="0" w:space="0" w:color="auto"/>
        <w:left w:val="none" w:sz="0" w:space="0" w:color="auto"/>
        <w:bottom w:val="none" w:sz="0" w:space="0" w:color="auto"/>
        <w:right w:val="none" w:sz="0" w:space="0" w:color="auto"/>
      </w:divBdr>
      <w:divsChild>
        <w:div w:id="855340249">
          <w:marLeft w:val="0"/>
          <w:marRight w:val="0"/>
          <w:marTop w:val="0"/>
          <w:marBottom w:val="0"/>
          <w:divBdr>
            <w:top w:val="none" w:sz="0" w:space="0" w:color="auto"/>
            <w:left w:val="none" w:sz="0" w:space="0" w:color="auto"/>
            <w:bottom w:val="none" w:sz="0" w:space="0" w:color="auto"/>
            <w:right w:val="none" w:sz="0" w:space="0" w:color="auto"/>
          </w:divBdr>
          <w:divsChild>
            <w:div w:id="1204832943">
              <w:marLeft w:val="0"/>
              <w:marRight w:val="0"/>
              <w:marTop w:val="0"/>
              <w:marBottom w:val="0"/>
              <w:divBdr>
                <w:top w:val="none" w:sz="0" w:space="0" w:color="auto"/>
                <w:left w:val="none" w:sz="0" w:space="0" w:color="auto"/>
                <w:bottom w:val="none" w:sz="0" w:space="0" w:color="auto"/>
                <w:right w:val="none" w:sz="0" w:space="0" w:color="auto"/>
              </w:divBdr>
              <w:divsChild>
                <w:div w:id="2009600434">
                  <w:marLeft w:val="0"/>
                  <w:marRight w:val="0"/>
                  <w:marTop w:val="0"/>
                  <w:marBottom w:val="0"/>
                  <w:divBdr>
                    <w:top w:val="none" w:sz="0" w:space="0" w:color="auto"/>
                    <w:left w:val="none" w:sz="0" w:space="0" w:color="auto"/>
                    <w:bottom w:val="none" w:sz="0" w:space="0" w:color="auto"/>
                    <w:right w:val="none" w:sz="0" w:space="0" w:color="auto"/>
                  </w:divBdr>
                </w:div>
                <w:div w:id="1459491783">
                  <w:marLeft w:val="0"/>
                  <w:marRight w:val="0"/>
                  <w:marTop w:val="0"/>
                  <w:marBottom w:val="0"/>
                  <w:divBdr>
                    <w:top w:val="none" w:sz="0" w:space="0" w:color="auto"/>
                    <w:left w:val="none" w:sz="0" w:space="0" w:color="auto"/>
                    <w:bottom w:val="none" w:sz="0" w:space="0" w:color="auto"/>
                    <w:right w:val="none" w:sz="0" w:space="0" w:color="auto"/>
                  </w:divBdr>
                </w:div>
                <w:div w:id="1126268106">
                  <w:marLeft w:val="0"/>
                  <w:marRight w:val="0"/>
                  <w:marTop w:val="0"/>
                  <w:marBottom w:val="0"/>
                  <w:divBdr>
                    <w:top w:val="none" w:sz="0" w:space="0" w:color="auto"/>
                    <w:left w:val="none" w:sz="0" w:space="0" w:color="auto"/>
                    <w:bottom w:val="none" w:sz="0" w:space="0" w:color="auto"/>
                    <w:right w:val="none" w:sz="0" w:space="0" w:color="auto"/>
                  </w:divBdr>
                </w:div>
                <w:div w:id="2115661378">
                  <w:marLeft w:val="0"/>
                  <w:marRight w:val="0"/>
                  <w:marTop w:val="0"/>
                  <w:marBottom w:val="0"/>
                  <w:divBdr>
                    <w:top w:val="none" w:sz="0" w:space="0" w:color="auto"/>
                    <w:left w:val="none" w:sz="0" w:space="0" w:color="auto"/>
                    <w:bottom w:val="none" w:sz="0" w:space="0" w:color="auto"/>
                    <w:right w:val="none" w:sz="0" w:space="0" w:color="auto"/>
                  </w:divBdr>
                </w:div>
                <w:div w:id="71631794">
                  <w:marLeft w:val="0"/>
                  <w:marRight w:val="0"/>
                  <w:marTop w:val="0"/>
                  <w:marBottom w:val="0"/>
                  <w:divBdr>
                    <w:top w:val="none" w:sz="0" w:space="0" w:color="auto"/>
                    <w:left w:val="none" w:sz="0" w:space="0" w:color="auto"/>
                    <w:bottom w:val="none" w:sz="0" w:space="0" w:color="auto"/>
                    <w:right w:val="none" w:sz="0" w:space="0" w:color="auto"/>
                  </w:divBdr>
                </w:div>
                <w:div w:id="1395087712">
                  <w:marLeft w:val="0"/>
                  <w:marRight w:val="0"/>
                  <w:marTop w:val="0"/>
                  <w:marBottom w:val="0"/>
                  <w:divBdr>
                    <w:top w:val="none" w:sz="0" w:space="0" w:color="auto"/>
                    <w:left w:val="none" w:sz="0" w:space="0" w:color="auto"/>
                    <w:bottom w:val="none" w:sz="0" w:space="0" w:color="auto"/>
                    <w:right w:val="none" w:sz="0" w:space="0" w:color="auto"/>
                  </w:divBdr>
                </w:div>
                <w:div w:id="1450779573">
                  <w:marLeft w:val="0"/>
                  <w:marRight w:val="0"/>
                  <w:marTop w:val="0"/>
                  <w:marBottom w:val="0"/>
                  <w:divBdr>
                    <w:top w:val="none" w:sz="0" w:space="0" w:color="auto"/>
                    <w:left w:val="none" w:sz="0" w:space="0" w:color="auto"/>
                    <w:bottom w:val="none" w:sz="0" w:space="0" w:color="auto"/>
                    <w:right w:val="none" w:sz="0" w:space="0" w:color="auto"/>
                  </w:divBdr>
                </w:div>
                <w:div w:id="1718162531">
                  <w:marLeft w:val="0"/>
                  <w:marRight w:val="0"/>
                  <w:marTop w:val="0"/>
                  <w:marBottom w:val="0"/>
                  <w:divBdr>
                    <w:top w:val="none" w:sz="0" w:space="0" w:color="auto"/>
                    <w:left w:val="none" w:sz="0" w:space="0" w:color="auto"/>
                    <w:bottom w:val="none" w:sz="0" w:space="0" w:color="auto"/>
                    <w:right w:val="none" w:sz="0" w:space="0" w:color="auto"/>
                  </w:divBdr>
                </w:div>
                <w:div w:id="9493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3658">
      <w:bodyDiv w:val="1"/>
      <w:marLeft w:val="0"/>
      <w:marRight w:val="0"/>
      <w:marTop w:val="0"/>
      <w:marBottom w:val="0"/>
      <w:divBdr>
        <w:top w:val="none" w:sz="0" w:space="0" w:color="auto"/>
        <w:left w:val="none" w:sz="0" w:space="0" w:color="auto"/>
        <w:bottom w:val="none" w:sz="0" w:space="0" w:color="auto"/>
        <w:right w:val="none" w:sz="0" w:space="0" w:color="auto"/>
      </w:divBdr>
      <w:divsChild>
        <w:div w:id="2041857550">
          <w:marLeft w:val="0"/>
          <w:marRight w:val="0"/>
          <w:marTop w:val="0"/>
          <w:marBottom w:val="0"/>
          <w:divBdr>
            <w:top w:val="none" w:sz="0" w:space="0" w:color="auto"/>
            <w:left w:val="none" w:sz="0" w:space="0" w:color="auto"/>
            <w:bottom w:val="none" w:sz="0" w:space="0" w:color="auto"/>
            <w:right w:val="none" w:sz="0" w:space="0" w:color="auto"/>
          </w:divBdr>
        </w:div>
        <w:div w:id="484708790">
          <w:marLeft w:val="0"/>
          <w:marRight w:val="0"/>
          <w:marTop w:val="0"/>
          <w:marBottom w:val="0"/>
          <w:divBdr>
            <w:top w:val="none" w:sz="0" w:space="0" w:color="auto"/>
            <w:left w:val="none" w:sz="0" w:space="0" w:color="auto"/>
            <w:bottom w:val="none" w:sz="0" w:space="0" w:color="auto"/>
            <w:right w:val="none" w:sz="0" w:space="0" w:color="auto"/>
          </w:divBdr>
        </w:div>
        <w:div w:id="200635789">
          <w:marLeft w:val="0"/>
          <w:marRight w:val="0"/>
          <w:marTop w:val="0"/>
          <w:marBottom w:val="0"/>
          <w:divBdr>
            <w:top w:val="none" w:sz="0" w:space="0" w:color="auto"/>
            <w:left w:val="none" w:sz="0" w:space="0" w:color="auto"/>
            <w:bottom w:val="none" w:sz="0" w:space="0" w:color="auto"/>
            <w:right w:val="none" w:sz="0" w:space="0" w:color="auto"/>
          </w:divBdr>
        </w:div>
        <w:div w:id="1275211264">
          <w:marLeft w:val="0"/>
          <w:marRight w:val="0"/>
          <w:marTop w:val="0"/>
          <w:marBottom w:val="0"/>
          <w:divBdr>
            <w:top w:val="none" w:sz="0" w:space="0" w:color="auto"/>
            <w:left w:val="none" w:sz="0" w:space="0" w:color="auto"/>
            <w:bottom w:val="none" w:sz="0" w:space="0" w:color="auto"/>
            <w:right w:val="none" w:sz="0" w:space="0" w:color="auto"/>
          </w:divBdr>
        </w:div>
        <w:div w:id="1043943245">
          <w:marLeft w:val="0"/>
          <w:marRight w:val="0"/>
          <w:marTop w:val="0"/>
          <w:marBottom w:val="0"/>
          <w:divBdr>
            <w:top w:val="none" w:sz="0" w:space="0" w:color="auto"/>
            <w:left w:val="none" w:sz="0" w:space="0" w:color="auto"/>
            <w:bottom w:val="none" w:sz="0" w:space="0" w:color="auto"/>
            <w:right w:val="none" w:sz="0" w:space="0" w:color="auto"/>
          </w:divBdr>
        </w:div>
        <w:div w:id="1274821932">
          <w:marLeft w:val="0"/>
          <w:marRight w:val="0"/>
          <w:marTop w:val="0"/>
          <w:marBottom w:val="0"/>
          <w:divBdr>
            <w:top w:val="none" w:sz="0" w:space="0" w:color="auto"/>
            <w:left w:val="none" w:sz="0" w:space="0" w:color="auto"/>
            <w:bottom w:val="none" w:sz="0" w:space="0" w:color="auto"/>
            <w:right w:val="none" w:sz="0" w:space="0" w:color="auto"/>
          </w:divBdr>
        </w:div>
      </w:divsChild>
    </w:div>
    <w:div w:id="1589189433">
      <w:bodyDiv w:val="1"/>
      <w:marLeft w:val="0"/>
      <w:marRight w:val="0"/>
      <w:marTop w:val="0"/>
      <w:marBottom w:val="0"/>
      <w:divBdr>
        <w:top w:val="none" w:sz="0" w:space="0" w:color="auto"/>
        <w:left w:val="none" w:sz="0" w:space="0" w:color="auto"/>
        <w:bottom w:val="none" w:sz="0" w:space="0" w:color="auto"/>
        <w:right w:val="none" w:sz="0" w:space="0" w:color="auto"/>
      </w:divBdr>
    </w:div>
    <w:div w:id="2026511962">
      <w:bodyDiv w:val="1"/>
      <w:marLeft w:val="0"/>
      <w:marRight w:val="0"/>
      <w:marTop w:val="0"/>
      <w:marBottom w:val="0"/>
      <w:divBdr>
        <w:top w:val="none" w:sz="0" w:space="0" w:color="auto"/>
        <w:left w:val="none" w:sz="0" w:space="0" w:color="auto"/>
        <w:bottom w:val="none" w:sz="0" w:space="0" w:color="auto"/>
        <w:right w:val="none" w:sz="0" w:space="0" w:color="auto"/>
      </w:divBdr>
      <w:divsChild>
        <w:div w:id="735056480">
          <w:marLeft w:val="0"/>
          <w:marRight w:val="0"/>
          <w:marTop w:val="0"/>
          <w:marBottom w:val="0"/>
          <w:divBdr>
            <w:top w:val="none" w:sz="0" w:space="0" w:color="auto"/>
            <w:left w:val="none" w:sz="0" w:space="0" w:color="auto"/>
            <w:bottom w:val="none" w:sz="0" w:space="0" w:color="auto"/>
            <w:right w:val="none" w:sz="0" w:space="0" w:color="auto"/>
          </w:divBdr>
          <w:divsChild>
            <w:div w:id="997273491">
              <w:marLeft w:val="0"/>
              <w:marRight w:val="0"/>
              <w:marTop w:val="0"/>
              <w:marBottom w:val="0"/>
              <w:divBdr>
                <w:top w:val="none" w:sz="0" w:space="0" w:color="auto"/>
                <w:left w:val="none" w:sz="0" w:space="0" w:color="auto"/>
                <w:bottom w:val="none" w:sz="0" w:space="0" w:color="auto"/>
                <w:right w:val="none" w:sz="0" w:space="0" w:color="auto"/>
              </w:divBdr>
              <w:divsChild>
                <w:div w:id="1806192557">
                  <w:marLeft w:val="0"/>
                  <w:marRight w:val="0"/>
                  <w:marTop w:val="0"/>
                  <w:marBottom w:val="0"/>
                  <w:divBdr>
                    <w:top w:val="none" w:sz="0" w:space="0" w:color="auto"/>
                    <w:left w:val="none" w:sz="0" w:space="0" w:color="auto"/>
                    <w:bottom w:val="none" w:sz="0" w:space="0" w:color="auto"/>
                    <w:right w:val="none" w:sz="0" w:space="0" w:color="auto"/>
                  </w:divBdr>
                  <w:divsChild>
                    <w:div w:id="1802380360">
                      <w:marLeft w:val="0"/>
                      <w:marRight w:val="0"/>
                      <w:marTop w:val="0"/>
                      <w:marBottom w:val="0"/>
                      <w:divBdr>
                        <w:top w:val="none" w:sz="0" w:space="0" w:color="auto"/>
                        <w:left w:val="none" w:sz="0" w:space="0" w:color="auto"/>
                        <w:bottom w:val="none" w:sz="0" w:space="0" w:color="auto"/>
                        <w:right w:val="none" w:sz="0" w:space="0" w:color="auto"/>
                      </w:divBdr>
                      <w:divsChild>
                        <w:div w:id="1644919416">
                          <w:marLeft w:val="0"/>
                          <w:marRight w:val="0"/>
                          <w:marTop w:val="0"/>
                          <w:marBottom w:val="0"/>
                          <w:divBdr>
                            <w:top w:val="none" w:sz="0" w:space="0" w:color="auto"/>
                            <w:left w:val="none" w:sz="0" w:space="0" w:color="auto"/>
                            <w:bottom w:val="none" w:sz="0" w:space="0" w:color="auto"/>
                            <w:right w:val="none" w:sz="0" w:space="0" w:color="auto"/>
                          </w:divBdr>
                          <w:divsChild>
                            <w:div w:id="173687932">
                              <w:marLeft w:val="0"/>
                              <w:marRight w:val="0"/>
                              <w:marTop w:val="0"/>
                              <w:marBottom w:val="0"/>
                              <w:divBdr>
                                <w:top w:val="none" w:sz="0" w:space="0" w:color="auto"/>
                                <w:left w:val="none" w:sz="0" w:space="0" w:color="auto"/>
                                <w:bottom w:val="none" w:sz="0" w:space="0" w:color="auto"/>
                                <w:right w:val="none" w:sz="0" w:space="0" w:color="auto"/>
                              </w:divBdr>
                              <w:divsChild>
                                <w:div w:id="274601829">
                                  <w:marLeft w:val="0"/>
                                  <w:marRight w:val="0"/>
                                  <w:marTop w:val="0"/>
                                  <w:marBottom w:val="0"/>
                                  <w:divBdr>
                                    <w:top w:val="none" w:sz="0" w:space="0" w:color="auto"/>
                                    <w:left w:val="none" w:sz="0" w:space="0" w:color="auto"/>
                                    <w:bottom w:val="none" w:sz="0" w:space="0" w:color="auto"/>
                                    <w:right w:val="none" w:sz="0" w:space="0" w:color="auto"/>
                                  </w:divBdr>
                                  <w:divsChild>
                                    <w:div w:id="2097239937">
                                      <w:marLeft w:val="0"/>
                                      <w:marRight w:val="0"/>
                                      <w:marTop w:val="0"/>
                                      <w:marBottom w:val="0"/>
                                      <w:divBdr>
                                        <w:top w:val="none" w:sz="0" w:space="0" w:color="auto"/>
                                        <w:left w:val="none" w:sz="0" w:space="0" w:color="auto"/>
                                        <w:bottom w:val="none" w:sz="0" w:space="0" w:color="auto"/>
                                        <w:right w:val="none" w:sz="0" w:space="0" w:color="auto"/>
                                      </w:divBdr>
                                      <w:divsChild>
                                        <w:div w:id="641809385">
                                          <w:marLeft w:val="0"/>
                                          <w:marRight w:val="0"/>
                                          <w:marTop w:val="0"/>
                                          <w:marBottom w:val="0"/>
                                          <w:divBdr>
                                            <w:top w:val="none" w:sz="0" w:space="0" w:color="auto"/>
                                            <w:left w:val="none" w:sz="0" w:space="0" w:color="auto"/>
                                            <w:bottom w:val="none" w:sz="0" w:space="0" w:color="auto"/>
                                            <w:right w:val="none" w:sz="0" w:space="0" w:color="auto"/>
                                          </w:divBdr>
                                          <w:divsChild>
                                            <w:div w:id="2102140064">
                                              <w:marLeft w:val="0"/>
                                              <w:marRight w:val="0"/>
                                              <w:marTop w:val="0"/>
                                              <w:marBottom w:val="0"/>
                                              <w:divBdr>
                                                <w:top w:val="none" w:sz="0" w:space="0" w:color="auto"/>
                                                <w:left w:val="none" w:sz="0" w:space="0" w:color="auto"/>
                                                <w:bottom w:val="none" w:sz="0" w:space="0" w:color="auto"/>
                                                <w:right w:val="none" w:sz="0" w:space="0" w:color="auto"/>
                                              </w:divBdr>
                                              <w:divsChild>
                                                <w:div w:id="993409121">
                                                  <w:marLeft w:val="0"/>
                                                  <w:marRight w:val="0"/>
                                                  <w:marTop w:val="0"/>
                                                  <w:marBottom w:val="0"/>
                                                  <w:divBdr>
                                                    <w:top w:val="none" w:sz="0" w:space="0" w:color="auto"/>
                                                    <w:left w:val="none" w:sz="0" w:space="0" w:color="auto"/>
                                                    <w:bottom w:val="none" w:sz="0" w:space="0" w:color="auto"/>
                                                    <w:right w:val="none" w:sz="0" w:space="0" w:color="auto"/>
                                                  </w:divBdr>
                                                  <w:divsChild>
                                                    <w:div w:id="248271112">
                                                      <w:marLeft w:val="0"/>
                                                      <w:marRight w:val="0"/>
                                                      <w:marTop w:val="0"/>
                                                      <w:marBottom w:val="0"/>
                                                      <w:divBdr>
                                                        <w:top w:val="none" w:sz="0" w:space="0" w:color="auto"/>
                                                        <w:left w:val="none" w:sz="0" w:space="0" w:color="auto"/>
                                                        <w:bottom w:val="none" w:sz="0" w:space="0" w:color="auto"/>
                                                        <w:right w:val="none" w:sz="0" w:space="0" w:color="auto"/>
                                                      </w:divBdr>
                                                      <w:divsChild>
                                                        <w:div w:id="1511094551">
                                                          <w:marLeft w:val="0"/>
                                                          <w:marRight w:val="0"/>
                                                          <w:marTop w:val="0"/>
                                                          <w:marBottom w:val="0"/>
                                                          <w:divBdr>
                                                            <w:top w:val="none" w:sz="0" w:space="0" w:color="auto"/>
                                                            <w:left w:val="none" w:sz="0" w:space="0" w:color="auto"/>
                                                            <w:bottom w:val="none" w:sz="0" w:space="0" w:color="auto"/>
                                                            <w:right w:val="none" w:sz="0" w:space="0" w:color="auto"/>
                                                          </w:divBdr>
                                                          <w:divsChild>
                                                            <w:div w:id="1507600676">
                                                              <w:marLeft w:val="0"/>
                                                              <w:marRight w:val="0"/>
                                                              <w:marTop w:val="0"/>
                                                              <w:marBottom w:val="0"/>
                                                              <w:divBdr>
                                                                <w:top w:val="none" w:sz="0" w:space="0" w:color="auto"/>
                                                                <w:left w:val="none" w:sz="0" w:space="0" w:color="auto"/>
                                                                <w:bottom w:val="none" w:sz="0" w:space="0" w:color="auto"/>
                                                                <w:right w:val="none" w:sz="0" w:space="0" w:color="auto"/>
                                                              </w:divBdr>
                                                              <w:divsChild>
                                                                <w:div w:id="713581123">
                                                                  <w:marLeft w:val="0"/>
                                                                  <w:marRight w:val="0"/>
                                                                  <w:marTop w:val="0"/>
                                                                  <w:marBottom w:val="0"/>
                                                                  <w:divBdr>
                                                                    <w:top w:val="none" w:sz="0" w:space="0" w:color="auto"/>
                                                                    <w:left w:val="none" w:sz="0" w:space="0" w:color="auto"/>
                                                                    <w:bottom w:val="none" w:sz="0" w:space="0" w:color="auto"/>
                                                                    <w:right w:val="none" w:sz="0" w:space="0" w:color="auto"/>
                                                                  </w:divBdr>
                                                                  <w:divsChild>
                                                                    <w:div w:id="1373649868">
                                                                      <w:marLeft w:val="0"/>
                                                                      <w:marRight w:val="0"/>
                                                                      <w:marTop w:val="0"/>
                                                                      <w:marBottom w:val="0"/>
                                                                      <w:divBdr>
                                                                        <w:top w:val="none" w:sz="0" w:space="0" w:color="auto"/>
                                                                        <w:left w:val="none" w:sz="0" w:space="0" w:color="auto"/>
                                                                        <w:bottom w:val="none" w:sz="0" w:space="0" w:color="auto"/>
                                                                        <w:right w:val="none" w:sz="0" w:space="0" w:color="auto"/>
                                                                      </w:divBdr>
                                                                      <w:divsChild>
                                                                        <w:div w:id="10257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281431">
      <w:bodyDiv w:val="1"/>
      <w:marLeft w:val="0"/>
      <w:marRight w:val="0"/>
      <w:marTop w:val="0"/>
      <w:marBottom w:val="0"/>
      <w:divBdr>
        <w:top w:val="none" w:sz="0" w:space="0" w:color="auto"/>
        <w:left w:val="none" w:sz="0" w:space="0" w:color="auto"/>
        <w:bottom w:val="none" w:sz="0" w:space="0" w:color="auto"/>
        <w:right w:val="none" w:sz="0" w:space="0" w:color="auto"/>
      </w:divBdr>
      <w:divsChild>
        <w:div w:id="2032410110">
          <w:marLeft w:val="0"/>
          <w:marRight w:val="0"/>
          <w:marTop w:val="0"/>
          <w:marBottom w:val="0"/>
          <w:divBdr>
            <w:top w:val="none" w:sz="0" w:space="0" w:color="auto"/>
            <w:left w:val="none" w:sz="0" w:space="0" w:color="auto"/>
            <w:bottom w:val="none" w:sz="0" w:space="0" w:color="auto"/>
            <w:right w:val="none" w:sz="0" w:space="0" w:color="auto"/>
          </w:divBdr>
        </w:div>
        <w:div w:id="772943621">
          <w:marLeft w:val="0"/>
          <w:marRight w:val="0"/>
          <w:marTop w:val="0"/>
          <w:marBottom w:val="0"/>
          <w:divBdr>
            <w:top w:val="none" w:sz="0" w:space="0" w:color="auto"/>
            <w:left w:val="none" w:sz="0" w:space="0" w:color="auto"/>
            <w:bottom w:val="none" w:sz="0" w:space="0" w:color="auto"/>
            <w:right w:val="none" w:sz="0" w:space="0" w:color="auto"/>
          </w:divBdr>
        </w:div>
        <w:div w:id="1828670823">
          <w:marLeft w:val="0"/>
          <w:marRight w:val="0"/>
          <w:marTop w:val="0"/>
          <w:marBottom w:val="0"/>
          <w:divBdr>
            <w:top w:val="none" w:sz="0" w:space="0" w:color="auto"/>
            <w:left w:val="none" w:sz="0" w:space="0" w:color="auto"/>
            <w:bottom w:val="none" w:sz="0" w:space="0" w:color="auto"/>
            <w:right w:val="none" w:sz="0" w:space="0" w:color="auto"/>
          </w:divBdr>
        </w:div>
        <w:div w:id="311254343">
          <w:marLeft w:val="0"/>
          <w:marRight w:val="0"/>
          <w:marTop w:val="0"/>
          <w:marBottom w:val="0"/>
          <w:divBdr>
            <w:top w:val="none" w:sz="0" w:space="0" w:color="auto"/>
            <w:left w:val="none" w:sz="0" w:space="0" w:color="auto"/>
            <w:bottom w:val="none" w:sz="0" w:space="0" w:color="auto"/>
            <w:right w:val="none" w:sz="0" w:space="0" w:color="auto"/>
          </w:divBdr>
        </w:div>
        <w:div w:id="138035441">
          <w:marLeft w:val="0"/>
          <w:marRight w:val="0"/>
          <w:marTop w:val="0"/>
          <w:marBottom w:val="0"/>
          <w:divBdr>
            <w:top w:val="none" w:sz="0" w:space="0" w:color="auto"/>
            <w:left w:val="none" w:sz="0" w:space="0" w:color="auto"/>
            <w:bottom w:val="none" w:sz="0" w:space="0" w:color="auto"/>
            <w:right w:val="none" w:sz="0" w:space="0" w:color="auto"/>
          </w:divBdr>
        </w:div>
        <w:div w:id="2112432506">
          <w:marLeft w:val="0"/>
          <w:marRight w:val="0"/>
          <w:marTop w:val="0"/>
          <w:marBottom w:val="0"/>
          <w:divBdr>
            <w:top w:val="none" w:sz="0" w:space="0" w:color="auto"/>
            <w:left w:val="none" w:sz="0" w:space="0" w:color="auto"/>
            <w:bottom w:val="none" w:sz="0" w:space="0" w:color="auto"/>
            <w:right w:val="none" w:sz="0" w:space="0" w:color="auto"/>
          </w:divBdr>
        </w:div>
        <w:div w:id="789857354">
          <w:marLeft w:val="0"/>
          <w:marRight w:val="0"/>
          <w:marTop w:val="0"/>
          <w:marBottom w:val="0"/>
          <w:divBdr>
            <w:top w:val="none" w:sz="0" w:space="0" w:color="auto"/>
            <w:left w:val="none" w:sz="0" w:space="0" w:color="auto"/>
            <w:bottom w:val="none" w:sz="0" w:space="0" w:color="auto"/>
            <w:right w:val="none" w:sz="0" w:space="0" w:color="auto"/>
          </w:divBdr>
        </w:div>
        <w:div w:id="1645085006">
          <w:marLeft w:val="0"/>
          <w:marRight w:val="0"/>
          <w:marTop w:val="0"/>
          <w:marBottom w:val="0"/>
          <w:divBdr>
            <w:top w:val="none" w:sz="0" w:space="0" w:color="auto"/>
            <w:left w:val="none" w:sz="0" w:space="0" w:color="auto"/>
            <w:bottom w:val="none" w:sz="0" w:space="0" w:color="auto"/>
            <w:right w:val="none" w:sz="0" w:space="0" w:color="auto"/>
          </w:divBdr>
        </w:div>
        <w:div w:id="339161955">
          <w:marLeft w:val="0"/>
          <w:marRight w:val="0"/>
          <w:marTop w:val="0"/>
          <w:marBottom w:val="0"/>
          <w:divBdr>
            <w:top w:val="none" w:sz="0" w:space="0" w:color="auto"/>
            <w:left w:val="none" w:sz="0" w:space="0" w:color="auto"/>
            <w:bottom w:val="none" w:sz="0" w:space="0" w:color="auto"/>
            <w:right w:val="none" w:sz="0" w:space="0" w:color="auto"/>
          </w:divBdr>
        </w:div>
        <w:div w:id="1786265552">
          <w:marLeft w:val="0"/>
          <w:marRight w:val="0"/>
          <w:marTop w:val="0"/>
          <w:marBottom w:val="0"/>
          <w:divBdr>
            <w:top w:val="none" w:sz="0" w:space="0" w:color="auto"/>
            <w:left w:val="none" w:sz="0" w:space="0" w:color="auto"/>
            <w:bottom w:val="none" w:sz="0" w:space="0" w:color="auto"/>
            <w:right w:val="none" w:sz="0" w:space="0" w:color="auto"/>
          </w:divBdr>
        </w:div>
        <w:div w:id="482476725">
          <w:marLeft w:val="0"/>
          <w:marRight w:val="0"/>
          <w:marTop w:val="0"/>
          <w:marBottom w:val="0"/>
          <w:divBdr>
            <w:top w:val="none" w:sz="0" w:space="0" w:color="auto"/>
            <w:left w:val="none" w:sz="0" w:space="0" w:color="auto"/>
            <w:bottom w:val="none" w:sz="0" w:space="0" w:color="auto"/>
            <w:right w:val="none" w:sz="0" w:space="0" w:color="auto"/>
          </w:divBdr>
        </w:div>
        <w:div w:id="1886062690">
          <w:marLeft w:val="0"/>
          <w:marRight w:val="0"/>
          <w:marTop w:val="0"/>
          <w:marBottom w:val="0"/>
          <w:divBdr>
            <w:top w:val="none" w:sz="0" w:space="0" w:color="auto"/>
            <w:left w:val="none" w:sz="0" w:space="0" w:color="auto"/>
            <w:bottom w:val="none" w:sz="0" w:space="0" w:color="auto"/>
            <w:right w:val="none" w:sz="0" w:space="0" w:color="auto"/>
          </w:divBdr>
        </w:div>
        <w:div w:id="315885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ppi.org/en" TargetMode="External"/><Relationship Id="rId13" Type="http://schemas.openxmlformats.org/officeDocument/2006/relationships/hyperlink" Target="mailto:s.bingham748@btinternet.com" TargetMode="External"/><Relationship Id="rId18" Type="http://schemas.openxmlformats.org/officeDocument/2006/relationships/hyperlink" Target="https://www.facebook.com/groups/25395953469449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mbacuba@cubaldn.com" TargetMode="External"/><Relationship Id="rId7" Type="http://schemas.openxmlformats.org/officeDocument/2006/relationships/image" Target="media/image1.jpeg"/><Relationship Id="rId12" Type="http://schemas.openxmlformats.org/officeDocument/2006/relationships/hyperlink" Target="http://www.amnesty.org.uk/events/amnestys-national-conference-and-annual-general-meeting-2015?page=1" TargetMode="External"/><Relationship Id="rId17" Type="http://schemas.openxmlformats.org/officeDocument/2006/relationships/hyperlink" Target="http://www.freefilepkarma.or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acebook.com/groups/187525074719402"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nesty.reading@gmail.com" TargetMode="External"/><Relationship Id="rId24" Type="http://schemas.openxmlformats.org/officeDocument/2006/relationships/hyperlink" Target="mailto:egyemblondon@mfa.gov.eg" TargetMode="External"/><Relationship Id="rId5" Type="http://schemas.openxmlformats.org/officeDocument/2006/relationships/footnotes" Target="footnotes.xml"/><Relationship Id="rId15" Type="http://schemas.openxmlformats.org/officeDocument/2006/relationships/hyperlink" Target="http://www2.amnesty.org.uk/groups/reading" TargetMode="External"/><Relationship Id="rId23" Type="http://schemas.openxmlformats.org/officeDocument/2006/relationships/hyperlink" Target="mailto:egamboff.london@mfa.gov.eg" TargetMode="External"/><Relationship Id="rId10" Type="http://schemas.openxmlformats.org/officeDocument/2006/relationships/image" Target="media/image3.jpeg"/><Relationship Id="rId19" Type="http://schemas.openxmlformats.org/officeDocument/2006/relationships/hyperlink" Target="mailto:helenball03@yahoo.co.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huffingtonpost.com/robin-guittard/cubausa-a-new-hope-for-hu_b_6581312.html" TargetMode="External"/><Relationship Id="rId22" Type="http://schemas.openxmlformats.org/officeDocument/2006/relationships/hyperlink" Target="mailto:embacuba@cubaldn.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5</cp:revision>
  <cp:lastPrinted>2014-11-23T17:15:00Z</cp:lastPrinted>
  <dcterms:created xsi:type="dcterms:W3CDTF">2015-02-16T14:34:00Z</dcterms:created>
  <dcterms:modified xsi:type="dcterms:W3CDTF">2015-02-17T12:32:00Z</dcterms:modified>
</cp:coreProperties>
</file>