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7" w:rsidRDefault="00CD213E">
      <w:pPr>
        <w:rPr>
          <w:b/>
          <w:sz w:val="28"/>
          <w:szCs w:val="28"/>
        </w:rPr>
      </w:pPr>
      <w:r w:rsidRPr="00CD213E">
        <w:rPr>
          <w:sz w:val="32"/>
          <w:szCs w:val="32"/>
        </w:rPr>
        <w:t xml:space="preserve">             </w:t>
      </w:r>
      <w:r w:rsidRPr="00CD213E">
        <w:rPr>
          <w:b/>
          <w:sz w:val="32"/>
          <w:szCs w:val="32"/>
        </w:rPr>
        <w:t>Minutes of Solihull AI group on 17</w:t>
      </w:r>
      <w:r w:rsidRPr="00CD213E">
        <w:rPr>
          <w:b/>
          <w:sz w:val="32"/>
          <w:szCs w:val="32"/>
          <w:vertAlign w:val="superscript"/>
        </w:rPr>
        <w:t>th</w:t>
      </w:r>
      <w:r w:rsidRPr="00CD213E">
        <w:rPr>
          <w:b/>
          <w:sz w:val="32"/>
          <w:szCs w:val="32"/>
        </w:rPr>
        <w:t xml:space="preserve"> June 2013</w:t>
      </w:r>
    </w:p>
    <w:p w:rsidR="00CD213E" w:rsidRDefault="00CD213E">
      <w:pPr>
        <w:rPr>
          <w:b/>
          <w:sz w:val="28"/>
          <w:szCs w:val="28"/>
        </w:rPr>
      </w:pPr>
    </w:p>
    <w:p w:rsidR="00CD213E" w:rsidRDefault="00CD213E">
      <w:pPr>
        <w:rPr>
          <w:sz w:val="28"/>
          <w:szCs w:val="28"/>
        </w:rPr>
      </w:pPr>
      <w:r w:rsidRPr="00CD213E">
        <w:rPr>
          <w:b/>
          <w:sz w:val="28"/>
          <w:szCs w:val="28"/>
        </w:rPr>
        <w:t>Present</w:t>
      </w:r>
      <w:r>
        <w:rPr>
          <w:sz w:val="28"/>
          <w:szCs w:val="28"/>
        </w:rPr>
        <w:t>: Maurice, Ruth, David, Celia, Cathy, Joanne.</w:t>
      </w:r>
    </w:p>
    <w:p w:rsidR="00CD213E" w:rsidRDefault="00CD213E">
      <w:pPr>
        <w:rPr>
          <w:sz w:val="28"/>
          <w:szCs w:val="28"/>
        </w:rPr>
      </w:pPr>
      <w:proofErr w:type="spellStart"/>
      <w:r w:rsidRPr="00CD213E">
        <w:rPr>
          <w:b/>
          <w:sz w:val="28"/>
          <w:szCs w:val="28"/>
        </w:rPr>
        <w:t>Apols</w:t>
      </w:r>
      <w:proofErr w:type="spellEnd"/>
      <w:r>
        <w:rPr>
          <w:sz w:val="28"/>
          <w:szCs w:val="28"/>
        </w:rPr>
        <w:t>: Bernard, Pauline, Janet, Phil, Andrew.</w:t>
      </w:r>
    </w:p>
    <w:p w:rsidR="00CD213E" w:rsidRDefault="009A1A6B">
      <w:pPr>
        <w:rPr>
          <w:sz w:val="28"/>
          <w:szCs w:val="28"/>
        </w:rPr>
      </w:pPr>
      <w:r>
        <w:rPr>
          <w:sz w:val="28"/>
          <w:szCs w:val="28"/>
        </w:rPr>
        <w:t>Welcome to Joanne Brown</w:t>
      </w:r>
      <w:r w:rsidR="00CD21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213E">
        <w:rPr>
          <w:sz w:val="28"/>
          <w:szCs w:val="28"/>
        </w:rPr>
        <w:t>who joined us for the first time.</w:t>
      </w:r>
    </w:p>
    <w:p w:rsidR="00CD213E" w:rsidRDefault="00CD213E">
      <w:pPr>
        <w:rPr>
          <w:sz w:val="28"/>
          <w:szCs w:val="28"/>
        </w:rPr>
      </w:pPr>
      <w:r w:rsidRPr="00CF387F">
        <w:rPr>
          <w:b/>
          <w:sz w:val="28"/>
          <w:szCs w:val="28"/>
        </w:rPr>
        <w:t>Business</w:t>
      </w:r>
      <w:r>
        <w:rPr>
          <w:sz w:val="28"/>
          <w:szCs w:val="28"/>
        </w:rPr>
        <w:t>:</w:t>
      </w:r>
    </w:p>
    <w:p w:rsidR="00CF387F" w:rsidRDefault="00CF387F" w:rsidP="00CF38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Action</w:t>
      </w:r>
      <w:r w:rsidR="009A1A6B">
        <w:rPr>
          <w:sz w:val="28"/>
          <w:szCs w:val="28"/>
        </w:rPr>
        <w:t xml:space="preserve">: Dr </w:t>
      </w:r>
      <w:proofErr w:type="spellStart"/>
      <w:r w:rsidR="009A1A6B">
        <w:rPr>
          <w:sz w:val="28"/>
          <w:szCs w:val="28"/>
        </w:rPr>
        <w:t>Tun</w:t>
      </w:r>
      <w:proofErr w:type="spellEnd"/>
      <w:r w:rsidR="009A1A6B">
        <w:rPr>
          <w:sz w:val="28"/>
          <w:szCs w:val="28"/>
        </w:rPr>
        <w:t xml:space="preserve"> </w:t>
      </w:r>
      <w:proofErr w:type="spellStart"/>
      <w:r w:rsidR="009A1A6B">
        <w:rPr>
          <w:sz w:val="28"/>
          <w:szCs w:val="28"/>
        </w:rPr>
        <w:t>Aung</w:t>
      </w:r>
      <w:proofErr w:type="spellEnd"/>
      <w:r w:rsidR="00C2421D">
        <w:rPr>
          <w:sz w:val="28"/>
          <w:szCs w:val="28"/>
        </w:rPr>
        <w:t>,</w:t>
      </w:r>
      <w:r w:rsidR="009A1A6B">
        <w:rPr>
          <w:sz w:val="28"/>
          <w:szCs w:val="28"/>
        </w:rPr>
        <w:t xml:space="preserve"> </w:t>
      </w:r>
      <w:r w:rsidR="00C2421D">
        <w:rPr>
          <w:sz w:val="28"/>
          <w:szCs w:val="28"/>
        </w:rPr>
        <w:t xml:space="preserve">arrested in Burma on 11 June 2011, tried to calm the situation when riots broke out in his local Mosque in </w:t>
      </w:r>
      <w:proofErr w:type="spellStart"/>
      <w:r w:rsidR="00C2421D">
        <w:rPr>
          <w:sz w:val="28"/>
          <w:szCs w:val="28"/>
        </w:rPr>
        <w:t>Rakhine</w:t>
      </w:r>
      <w:proofErr w:type="spellEnd"/>
      <w:r w:rsidR="00C2421D">
        <w:rPr>
          <w:sz w:val="28"/>
          <w:szCs w:val="28"/>
        </w:rPr>
        <w:t xml:space="preserve"> state.</w:t>
      </w:r>
      <w:r w:rsidR="009A1A6B">
        <w:rPr>
          <w:sz w:val="28"/>
          <w:szCs w:val="28"/>
        </w:rPr>
        <w:t xml:space="preserve"> </w:t>
      </w:r>
      <w:r w:rsidR="00C2421D">
        <w:rPr>
          <w:sz w:val="28"/>
          <w:szCs w:val="28"/>
        </w:rPr>
        <w:t xml:space="preserve">He was arrested for inciting violence. AI </w:t>
      </w:r>
      <w:proofErr w:type="gramStart"/>
      <w:r w:rsidR="00C2421D">
        <w:rPr>
          <w:sz w:val="28"/>
          <w:szCs w:val="28"/>
        </w:rPr>
        <w:t>consider</w:t>
      </w:r>
      <w:proofErr w:type="gramEnd"/>
      <w:r w:rsidR="00C2421D">
        <w:rPr>
          <w:sz w:val="28"/>
          <w:szCs w:val="28"/>
        </w:rPr>
        <w:t xml:space="preserve"> him to be a prisoner of conscience,</w:t>
      </w:r>
      <w:r w:rsidR="009A1A6B">
        <w:rPr>
          <w:sz w:val="28"/>
          <w:szCs w:val="28"/>
        </w:rPr>
        <w:t xml:space="preserve"> </w:t>
      </w:r>
      <w:r w:rsidR="00C2421D">
        <w:rPr>
          <w:sz w:val="28"/>
          <w:szCs w:val="28"/>
        </w:rPr>
        <w:t xml:space="preserve">targeted because he is a Muslim community leader. Please send messages of support to his family via the Myanmar </w:t>
      </w:r>
      <w:proofErr w:type="gramStart"/>
      <w:r w:rsidR="00C2421D">
        <w:rPr>
          <w:sz w:val="28"/>
          <w:szCs w:val="28"/>
        </w:rPr>
        <w:t>team ,AI</w:t>
      </w:r>
      <w:proofErr w:type="gramEnd"/>
      <w:r w:rsidR="00C2421D">
        <w:rPr>
          <w:sz w:val="28"/>
          <w:szCs w:val="28"/>
        </w:rPr>
        <w:t xml:space="preserve"> ,London WC1X 0DW. </w:t>
      </w:r>
    </w:p>
    <w:p w:rsidR="00C2421D" w:rsidRDefault="00C2421D" w:rsidP="00C2421D">
      <w:pPr>
        <w:pStyle w:val="ListParagraph"/>
        <w:rPr>
          <w:sz w:val="28"/>
          <w:szCs w:val="28"/>
        </w:rPr>
      </w:pPr>
      <w:proofErr w:type="gramStart"/>
      <w:r w:rsidRPr="008F5A8F">
        <w:rPr>
          <w:b/>
          <w:sz w:val="28"/>
          <w:szCs w:val="28"/>
        </w:rPr>
        <w:t xml:space="preserve">ACTION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As above – more information on line.</w:t>
      </w:r>
    </w:p>
    <w:p w:rsidR="00C2421D" w:rsidRDefault="00C2421D" w:rsidP="00C24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Group Planning pack: Key campaign priorities for our group:</w:t>
      </w:r>
    </w:p>
    <w:p w:rsidR="00C2421D" w:rsidRDefault="00C2421D" w:rsidP="00C2421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Womens</w:t>
      </w:r>
      <w:proofErr w:type="spellEnd"/>
      <w:r w:rsidR="009A1A6B">
        <w:rPr>
          <w:sz w:val="28"/>
          <w:szCs w:val="28"/>
        </w:rPr>
        <w:t>’</w:t>
      </w:r>
      <w:r>
        <w:rPr>
          <w:sz w:val="28"/>
          <w:szCs w:val="28"/>
        </w:rPr>
        <w:t xml:space="preserve"> Rights in Afghanistan</w:t>
      </w:r>
    </w:p>
    <w:p w:rsidR="008F5A8F" w:rsidRDefault="00C2421D" w:rsidP="008F5A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Zimbabwe</w:t>
      </w:r>
    </w:p>
    <w:p w:rsidR="008F5A8F" w:rsidRPr="008F5A8F" w:rsidRDefault="008F5A8F" w:rsidP="008F5A8F">
      <w:pPr>
        <w:rPr>
          <w:sz w:val="28"/>
          <w:szCs w:val="28"/>
        </w:rPr>
      </w:pPr>
      <w:r>
        <w:rPr>
          <w:sz w:val="28"/>
          <w:szCs w:val="28"/>
        </w:rPr>
        <w:t xml:space="preserve">            Group News reduced to 2 per year</w:t>
      </w:r>
    </w:p>
    <w:p w:rsidR="008F5A8F" w:rsidRPr="008F5A8F" w:rsidRDefault="008F5A8F" w:rsidP="008F5A8F">
      <w:pPr>
        <w:rPr>
          <w:sz w:val="28"/>
          <w:szCs w:val="28"/>
        </w:rPr>
      </w:pPr>
      <w:r>
        <w:rPr>
          <w:sz w:val="28"/>
          <w:szCs w:val="28"/>
        </w:rPr>
        <w:t xml:space="preserve">            Amnesty Magazine</w:t>
      </w:r>
    </w:p>
    <w:p w:rsidR="008F5A8F" w:rsidRDefault="008F5A8F" w:rsidP="008F5A8F">
      <w:pPr>
        <w:ind w:left="720"/>
        <w:rPr>
          <w:sz w:val="28"/>
          <w:szCs w:val="28"/>
        </w:rPr>
      </w:pPr>
      <w:r w:rsidRPr="008F5A8F">
        <w:rPr>
          <w:b/>
          <w:sz w:val="28"/>
          <w:szCs w:val="28"/>
        </w:rPr>
        <w:t xml:space="preserve"> ACTION</w:t>
      </w:r>
      <w:r>
        <w:rPr>
          <w:sz w:val="28"/>
          <w:szCs w:val="28"/>
        </w:rPr>
        <w:t xml:space="preserve">: Celia to complete Planning form re </w:t>
      </w:r>
      <w:proofErr w:type="gramStart"/>
      <w:r>
        <w:rPr>
          <w:sz w:val="28"/>
          <w:szCs w:val="28"/>
        </w:rPr>
        <w:t>priorities ,</w:t>
      </w:r>
      <w:proofErr w:type="gramEnd"/>
      <w:r w:rsidR="00FA610C">
        <w:rPr>
          <w:sz w:val="28"/>
          <w:szCs w:val="28"/>
        </w:rPr>
        <w:t xml:space="preserve"> </w:t>
      </w:r>
      <w:r>
        <w:rPr>
          <w:sz w:val="28"/>
          <w:szCs w:val="28"/>
        </w:rPr>
        <w:t>request 2  copies       of group news and 1 copy of AI magazine for group.</w:t>
      </w:r>
    </w:p>
    <w:p w:rsidR="008F5A8F" w:rsidRDefault="008F5A8F" w:rsidP="008F5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Prisoners of conscience</w:t>
      </w:r>
    </w:p>
    <w:p w:rsidR="008F5A8F" w:rsidRDefault="00FA610C" w:rsidP="008F5A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Johan</w:t>
      </w:r>
      <w:r w:rsidR="008F5A8F">
        <w:rPr>
          <w:sz w:val="28"/>
          <w:szCs w:val="28"/>
        </w:rPr>
        <w:t xml:space="preserve"> </w:t>
      </w:r>
      <w:proofErr w:type="spellStart"/>
      <w:r w:rsidR="008F5A8F">
        <w:rPr>
          <w:sz w:val="28"/>
          <w:szCs w:val="28"/>
        </w:rPr>
        <w:t>Teterissa</w:t>
      </w:r>
      <w:proofErr w:type="spellEnd"/>
    </w:p>
    <w:p w:rsidR="008F5A8F" w:rsidRDefault="008F5A8F" w:rsidP="008F5A8F">
      <w:pPr>
        <w:pStyle w:val="ListParagraph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ACTION:Celia</w:t>
      </w:r>
      <w:proofErr w:type="spellEnd"/>
      <w:r>
        <w:rPr>
          <w:sz w:val="28"/>
          <w:szCs w:val="28"/>
        </w:rPr>
        <w:t xml:space="preserve"> and David to send letters to </w:t>
      </w:r>
      <w:proofErr w:type="spellStart"/>
      <w:r>
        <w:rPr>
          <w:sz w:val="28"/>
          <w:szCs w:val="28"/>
        </w:rPr>
        <w:t>Lorelei</w:t>
      </w:r>
      <w:proofErr w:type="spellEnd"/>
      <w:r>
        <w:rPr>
          <w:sz w:val="28"/>
          <w:szCs w:val="28"/>
        </w:rPr>
        <w:t xml:space="preserve"> Burt and Caroline Spellman resp.</w:t>
      </w:r>
      <w:r w:rsidR="001929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29AF">
        <w:rPr>
          <w:sz w:val="28"/>
          <w:szCs w:val="28"/>
        </w:rPr>
        <w:t>a</w:t>
      </w:r>
      <w:r>
        <w:rPr>
          <w:sz w:val="28"/>
          <w:szCs w:val="28"/>
        </w:rPr>
        <w:t>sking t</w:t>
      </w:r>
      <w:r w:rsidR="001929AF">
        <w:rPr>
          <w:sz w:val="28"/>
          <w:szCs w:val="28"/>
        </w:rPr>
        <w:t xml:space="preserve">hem to raise </w:t>
      </w:r>
      <w:r w:rsidR="00FA610C">
        <w:rPr>
          <w:sz w:val="28"/>
          <w:szCs w:val="28"/>
        </w:rPr>
        <w:t>Johan</w:t>
      </w:r>
      <w:r w:rsidR="001929AF">
        <w:rPr>
          <w:sz w:val="28"/>
          <w:szCs w:val="28"/>
        </w:rPr>
        <w:t>’s situation with the appropriate minister in the Foreign and Commonwealth office , asking that they raise with the Indonesian authorities.</w:t>
      </w:r>
    </w:p>
    <w:p w:rsidR="001929AF" w:rsidRDefault="001929AF" w:rsidP="001929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Anas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Shogre</w:t>
      </w:r>
      <w:proofErr w:type="spellEnd"/>
    </w:p>
    <w:p w:rsidR="001929AF" w:rsidRDefault="00BF7A4F" w:rsidP="001929A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Faxing letters is not straightforward.</w:t>
      </w:r>
      <w:r w:rsidR="00FA610C">
        <w:rPr>
          <w:sz w:val="28"/>
          <w:szCs w:val="28"/>
        </w:rPr>
        <w:t xml:space="preserve"> </w:t>
      </w:r>
      <w:r>
        <w:rPr>
          <w:sz w:val="28"/>
          <w:szCs w:val="28"/>
        </w:rPr>
        <w:t>Celia has attempted without success.</w:t>
      </w:r>
    </w:p>
    <w:p w:rsidR="00BF7A4F" w:rsidRDefault="00BF7A4F" w:rsidP="001929A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ACTION: Check with Phil</w:t>
      </w:r>
    </w:p>
    <w:p w:rsidR="00BF7A4F" w:rsidRDefault="00BF7A4F" w:rsidP="00BF7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Arms Trade Treaty – David</w:t>
      </w:r>
    </w:p>
    <w:p w:rsidR="00BF7A4F" w:rsidRDefault="00BF7A4F" w:rsidP="00BF7A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ATT is now going forward after years of discussion. There is a commitment from 156 countries but not yet ratified. Russia, Syria and North Korea voted against the treaty.</w:t>
      </w:r>
    </w:p>
    <w:p w:rsidR="00BF7A4F" w:rsidRDefault="00BF7A4F" w:rsidP="00BF7A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campaign starts now.</w:t>
      </w:r>
    </w:p>
    <w:p w:rsidR="00BF7A4F" w:rsidRDefault="00BF7A4F" w:rsidP="00BF7A4F">
      <w:pPr>
        <w:rPr>
          <w:sz w:val="28"/>
          <w:szCs w:val="28"/>
        </w:rPr>
      </w:pPr>
      <w:r w:rsidRPr="00BF7A4F">
        <w:rPr>
          <w:b/>
          <w:sz w:val="28"/>
          <w:szCs w:val="28"/>
        </w:rPr>
        <w:t>AOB</w:t>
      </w:r>
      <w:r>
        <w:rPr>
          <w:sz w:val="28"/>
          <w:szCs w:val="28"/>
        </w:rPr>
        <w:t xml:space="preserve">:  Celia has received response from </w:t>
      </w:r>
      <w:proofErr w:type="spellStart"/>
      <w:r>
        <w:rPr>
          <w:sz w:val="28"/>
          <w:szCs w:val="28"/>
        </w:rPr>
        <w:t>Lorelei</w:t>
      </w:r>
      <w:proofErr w:type="spellEnd"/>
      <w:r>
        <w:rPr>
          <w:sz w:val="28"/>
          <w:szCs w:val="28"/>
        </w:rPr>
        <w:t xml:space="preserve"> Burt r</w:t>
      </w:r>
      <w:r w:rsidR="009A1A6B">
        <w:rPr>
          <w:sz w:val="28"/>
          <w:szCs w:val="28"/>
        </w:rPr>
        <w:t>e asylum seekers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Lorelei</w:t>
      </w:r>
      <w:proofErr w:type="spellEnd"/>
      <w:r>
        <w:rPr>
          <w:sz w:val="28"/>
          <w:szCs w:val="28"/>
        </w:rPr>
        <w:t xml:space="preserve"> has passed to Mark Harper MP.</w:t>
      </w:r>
    </w:p>
    <w:p w:rsidR="00BF7A4F" w:rsidRDefault="00BF7A4F" w:rsidP="00BF7A4F">
      <w:pPr>
        <w:rPr>
          <w:sz w:val="28"/>
          <w:szCs w:val="28"/>
        </w:rPr>
      </w:pPr>
      <w:r>
        <w:rPr>
          <w:sz w:val="28"/>
          <w:szCs w:val="28"/>
        </w:rPr>
        <w:t xml:space="preserve">10 min slot </w:t>
      </w:r>
      <w:r w:rsidR="009A1A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1A6B">
        <w:rPr>
          <w:sz w:val="28"/>
          <w:szCs w:val="28"/>
        </w:rPr>
        <w:t xml:space="preserve">Maurice re declaration of rights for dolphins/whales – newspaper </w:t>
      </w:r>
      <w:proofErr w:type="gramStart"/>
      <w:r w:rsidR="009A1A6B">
        <w:rPr>
          <w:sz w:val="28"/>
          <w:szCs w:val="28"/>
        </w:rPr>
        <w:t>article .</w:t>
      </w:r>
      <w:proofErr w:type="gramEnd"/>
    </w:p>
    <w:p w:rsidR="009A1A6B" w:rsidRDefault="009A1A6B" w:rsidP="00BF7A4F">
      <w:pPr>
        <w:rPr>
          <w:sz w:val="28"/>
          <w:szCs w:val="28"/>
        </w:rPr>
      </w:pPr>
      <w:r>
        <w:rPr>
          <w:sz w:val="28"/>
          <w:szCs w:val="28"/>
        </w:rPr>
        <w:t>Urgent Action – David (on Janet’s behalf) explained re Urgent Action and the process which is now celebrating 40 years.</w:t>
      </w:r>
    </w:p>
    <w:p w:rsidR="009A1A6B" w:rsidRDefault="009A1A6B" w:rsidP="00BF7A4F">
      <w:pPr>
        <w:rPr>
          <w:sz w:val="28"/>
          <w:szCs w:val="28"/>
        </w:rPr>
      </w:pPr>
      <w:r>
        <w:rPr>
          <w:sz w:val="28"/>
          <w:szCs w:val="28"/>
        </w:rPr>
        <w:t>Appeals Worldwide will draft letters on behalf of human rights victims who are subject of AI campaigns – see online for more information.</w:t>
      </w:r>
    </w:p>
    <w:p w:rsidR="009A1A6B" w:rsidRDefault="009A1A6B" w:rsidP="00BF7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meeting cancelled </w:t>
      </w:r>
    </w:p>
    <w:p w:rsidR="009A1A6B" w:rsidRDefault="009A1A6B" w:rsidP="00BF7A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>
        <w:rPr>
          <w:sz w:val="28"/>
          <w:szCs w:val="28"/>
        </w:rPr>
        <w:t>meeting – 19</w:t>
      </w:r>
      <w:r w:rsidRPr="009A1A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2013 8pm – activity – letter writing </w:t>
      </w:r>
    </w:p>
    <w:p w:rsidR="009A1A6B" w:rsidRDefault="009A1A6B" w:rsidP="00BF7A4F">
      <w:pPr>
        <w:rPr>
          <w:sz w:val="28"/>
          <w:szCs w:val="28"/>
        </w:rPr>
      </w:pPr>
    </w:p>
    <w:p w:rsidR="009A1A6B" w:rsidRDefault="009A1A6B" w:rsidP="00BF7A4F">
      <w:pPr>
        <w:rPr>
          <w:sz w:val="28"/>
          <w:szCs w:val="28"/>
        </w:rPr>
      </w:pPr>
    </w:p>
    <w:p w:rsidR="009A1A6B" w:rsidRPr="009A1A6B" w:rsidRDefault="009A1A6B" w:rsidP="00BF7A4F">
      <w:pPr>
        <w:rPr>
          <w:sz w:val="28"/>
          <w:szCs w:val="28"/>
        </w:rPr>
      </w:pPr>
      <w:r>
        <w:rPr>
          <w:sz w:val="28"/>
          <w:szCs w:val="28"/>
        </w:rPr>
        <w:t>Cathy Harris 26-06-13</w:t>
      </w:r>
    </w:p>
    <w:p w:rsidR="008F5A8F" w:rsidRPr="008F5A8F" w:rsidRDefault="008F5A8F" w:rsidP="008F5A8F">
      <w:pPr>
        <w:ind w:left="720"/>
        <w:rPr>
          <w:sz w:val="28"/>
          <w:szCs w:val="28"/>
        </w:rPr>
      </w:pPr>
    </w:p>
    <w:p w:rsidR="00CD213E" w:rsidRDefault="00CD213E">
      <w:pPr>
        <w:rPr>
          <w:sz w:val="28"/>
          <w:szCs w:val="28"/>
        </w:rPr>
      </w:pPr>
    </w:p>
    <w:p w:rsidR="00CD213E" w:rsidRDefault="00CD213E">
      <w:pPr>
        <w:rPr>
          <w:sz w:val="28"/>
          <w:szCs w:val="28"/>
        </w:rPr>
      </w:pPr>
    </w:p>
    <w:p w:rsidR="00CD213E" w:rsidRPr="00CD213E" w:rsidRDefault="00CD213E">
      <w:pPr>
        <w:rPr>
          <w:b/>
          <w:sz w:val="28"/>
          <w:szCs w:val="28"/>
        </w:rPr>
      </w:pPr>
    </w:p>
    <w:sectPr w:rsidR="00CD213E" w:rsidRPr="00CD213E" w:rsidSect="0094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421"/>
    <w:multiLevelType w:val="hybridMultilevel"/>
    <w:tmpl w:val="E36A1B10"/>
    <w:lvl w:ilvl="0" w:tplc="5CD82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E0014"/>
    <w:multiLevelType w:val="hybridMultilevel"/>
    <w:tmpl w:val="29FC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6D0C"/>
    <w:multiLevelType w:val="hybridMultilevel"/>
    <w:tmpl w:val="58DE9804"/>
    <w:lvl w:ilvl="0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13E"/>
    <w:rsid w:val="001929AF"/>
    <w:rsid w:val="008F5A8F"/>
    <w:rsid w:val="00940087"/>
    <w:rsid w:val="009A1A6B"/>
    <w:rsid w:val="00BF7A4F"/>
    <w:rsid w:val="00C2421D"/>
    <w:rsid w:val="00CD213E"/>
    <w:rsid w:val="00CF387F"/>
    <w:rsid w:val="00EE1BBF"/>
    <w:rsid w:val="00FA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2013-06-28T08:33:00Z</dcterms:created>
  <dcterms:modified xsi:type="dcterms:W3CDTF">2013-06-28T11:44:00Z</dcterms:modified>
</cp:coreProperties>
</file>