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95" w:rsidRPr="00C53D95" w:rsidRDefault="007F3186" w:rsidP="00C53D95">
      <w:pPr>
        <w:pStyle w:val="Heading1"/>
        <w:spacing w:before="0" w:beforeAutospacing="0" w:after="0" w:afterAutospacing="0"/>
        <w:rPr>
          <w:rFonts w:asciiTheme="minorHAnsi" w:hAnsiTheme="minorHAnsi"/>
          <w:sz w:val="44"/>
          <w:szCs w:val="44"/>
        </w:rPr>
      </w:pPr>
      <w:r w:rsidRPr="001222D2">
        <w:rPr>
          <w:rFonts w:asciiTheme="minorHAnsi" w:hAnsiTheme="minorHAnsi"/>
          <w:noProof/>
          <w:sz w:val="36"/>
          <w:szCs w:val="36"/>
        </w:rPr>
        <mc:AlternateContent>
          <mc:Choice Requires="wps">
            <w:drawing>
              <wp:anchor distT="0" distB="0" distL="114300" distR="114300" simplePos="0" relativeHeight="251659264" behindDoc="0" locked="0" layoutInCell="1" allowOverlap="1" wp14:anchorId="69561486" wp14:editId="265E55D0">
                <wp:simplePos x="0" y="0"/>
                <wp:positionH relativeFrom="column">
                  <wp:posOffset>8270240</wp:posOffset>
                </wp:positionH>
                <wp:positionV relativeFrom="paragraph">
                  <wp:posOffset>-217170</wp:posOffset>
                </wp:positionV>
                <wp:extent cx="1162050" cy="1352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186" w:rsidRDefault="006F3098">
                            <w:r>
                              <w:rPr>
                                <w:noProof/>
                                <w:lang w:eastAsia="en-GB"/>
                              </w:rPr>
                              <w:drawing>
                                <wp:inline distT="0" distB="0" distL="0" distR="0" wp14:anchorId="2DB50BCA" wp14:editId="15921096">
                                  <wp:extent cx="836295" cy="12547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36295" cy="1254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561486" id="_x0000_t202" coordsize="21600,21600" o:spt="202" path="m,l,21600r21600,l21600,xe">
                <v:stroke joinstyle="miter"/>
                <v:path gradientshapeok="t" o:connecttype="rect"/>
              </v:shapetype>
              <v:shape id="Text Box 1" o:spid="_x0000_s1026" type="#_x0000_t202" style="position:absolute;margin-left:651.2pt;margin-top:-17.1pt;width:91.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C5eQIAAGMFAAAOAAAAZHJzL2Uyb0RvYy54bWysVE1vEzEQvSPxHyzf6SZpU2DVTRVaFSFV&#10;bUWLena8drPC6zG2k2z49Tx7N2koXIq47I5n3jzPp8/Ou9awtfKhIVvx8dGIM2Ul1Y19qvi3h6t3&#10;HzgLUdhaGLKq4lsV+Pns7ZuzjSvVhJZkauUZSGwoN67iyxhdWRRBLlUrwhE5ZWHU5FsRcfRPRe3F&#10;BuytKSaj0WmxIV87T1KFAO1lb+SzzK+1kvFW66AiMxVHbDF/ff4u0reYnYnyyQu3bOQQhviHKFrR&#10;WFy6p7oUUbCVb/6gahvpKZCOR5LagrRupMo5IJvx6EU290vhVM4FxQluX6bw/2jlzfrOs6ZG7ziz&#10;okWLHlQX2Sfq2DhVZ+NCCdC9Ayx2UCfkoA9QpqQ77dv0RzoMdtR5u69tIpPJaXw6GU1hkrCNj6eT&#10;KQ7gKZ7dnQ/xs6KWJaHiHs3LNRXr6xB76A6SbrN01RgDvSiNZZuKnx6D8jcLyI1NGpVHYaBJKfWh&#10;ZylujepJviqNUuQMkiIPobownq0FxkdIqWzMyWdeoBNKI4jXOA7456he49znsbuZbNw7t40ln7N/&#10;EXb9fRey7vGo+UHeSYzdohtauqB6i0576jclOHnVoBvXIsQ74bEa6CDWPd7iow2h6jRInC3J//yb&#10;PuExsbBytsGqVTz8WAmvODNfLGb54/jkJO1mPpxM309w8IeWxaHFrtoLQjswr4guiwkfzU7UntpH&#10;vArzdCtMwkrcXfG4Ey9i/wDgVZFqPs8gbKMT8dreO5moU3fSrD10j8K7YSAjZvmGdkspyhdz2WOT&#10;p6X5KpJu8tCmAvdVHQqPTc5jP7w66ak4PGfU89s4+wUAAP//AwBQSwMEFAAGAAgAAAAhAJlO0ybj&#10;AAAADQEAAA8AAABkcnMvZG93bnJldi54bWxMj81OwzAQhO9IvIO1SNxahzQFK8SpqkgVEoJDSy/c&#10;NrGbRPgnxG4beHq2p3Lb2R3NflOsJmvYSY+h907CwzwBpl3jVe9aCfuPzUwACxGdQuOdlvCjA6zK&#10;25sCc+XPbqtPu9gyCnEhRwldjEPOeWg6bTHM/aAd3Q5+tBhJji1XI54p3BqeJskjt9g7+tDhoKtO&#10;N1+7o5XwWm3ecVunVvya6uXtsB6+959LKe/vpvUzsKineDXDBZ/QoSSm2h+dCsyQXiRpRl4Js0WW&#10;ArtYMrGkVU3TkxDAy4L/b1H+AQAA//8DAFBLAQItABQABgAIAAAAIQC2gziS/gAAAOEBAAATAAAA&#10;AAAAAAAAAAAAAAAAAABbQ29udGVudF9UeXBlc10ueG1sUEsBAi0AFAAGAAgAAAAhADj9If/WAAAA&#10;lAEAAAsAAAAAAAAAAAAAAAAALwEAAF9yZWxzLy5yZWxzUEsBAi0AFAAGAAgAAAAhAIxw0Ll5AgAA&#10;YwUAAA4AAAAAAAAAAAAAAAAALgIAAGRycy9lMm9Eb2MueG1sUEsBAi0AFAAGAAgAAAAhAJlO0ybj&#10;AAAADQEAAA8AAAAAAAAAAAAAAAAA0wQAAGRycy9kb3ducmV2LnhtbFBLBQYAAAAABAAEAPMAAADj&#10;BQAAAAA=&#10;" filled="f" stroked="f" strokeweight=".5pt">
                <v:textbox>
                  <w:txbxContent>
                    <w:p w:rsidR="007F3186" w:rsidRDefault="006F3098">
                      <w:r>
                        <w:rPr>
                          <w:noProof/>
                          <w:lang w:eastAsia="en-GB"/>
                        </w:rPr>
                        <w:drawing>
                          <wp:inline distT="0" distB="0" distL="0" distR="0" wp14:anchorId="2DB50BCA" wp14:editId="15921096">
                            <wp:extent cx="836295" cy="12547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36295" cy="1254760"/>
                                    </a:xfrm>
                                    <a:prstGeom prst="rect">
                                      <a:avLst/>
                                    </a:prstGeom>
                                  </pic:spPr>
                                </pic:pic>
                              </a:graphicData>
                            </a:graphic>
                          </wp:inline>
                        </w:drawing>
                      </w:r>
                    </w:p>
                  </w:txbxContent>
                </v:textbox>
              </v:shape>
            </w:pict>
          </mc:Fallback>
        </mc:AlternateContent>
      </w:r>
      <w:r w:rsidR="00C53D95" w:rsidRPr="001222D2">
        <w:rPr>
          <w:rFonts w:asciiTheme="minorHAnsi" w:hAnsiTheme="minorHAnsi"/>
          <w:sz w:val="36"/>
          <w:szCs w:val="36"/>
        </w:rPr>
        <w:t>Theresa May, protect the children of Aleppo</w:t>
      </w:r>
    </w:p>
    <w:p w:rsidR="007F3186" w:rsidRDefault="007F3186" w:rsidP="00C53D95">
      <w:pPr>
        <w:pStyle w:val="Heading1"/>
        <w:spacing w:before="0" w:beforeAutospacing="0" w:after="0" w:afterAutospacing="0"/>
        <w:rPr>
          <w:rFonts w:asciiTheme="minorHAnsi" w:hAnsiTheme="minorHAnsi"/>
          <w:sz w:val="24"/>
          <w:szCs w:val="24"/>
        </w:rPr>
      </w:pPr>
    </w:p>
    <w:p w:rsidR="00C53D95" w:rsidRDefault="00C53D95" w:rsidP="00C53D95">
      <w:pPr>
        <w:pStyle w:val="Heading1"/>
        <w:spacing w:before="0" w:beforeAutospacing="0" w:after="0" w:afterAutospacing="0"/>
        <w:rPr>
          <w:rFonts w:asciiTheme="minorHAnsi" w:hAnsiTheme="minorHAnsi"/>
          <w:sz w:val="24"/>
          <w:szCs w:val="24"/>
        </w:rPr>
      </w:pPr>
      <w:r w:rsidRPr="00C53D95">
        <w:rPr>
          <w:rFonts w:asciiTheme="minorHAnsi" w:hAnsiTheme="minorHAnsi"/>
          <w:sz w:val="24"/>
          <w:szCs w:val="24"/>
        </w:rPr>
        <w:t>Save the children of Aleppo: if you tolerate this, what next?</w:t>
      </w:r>
    </w:p>
    <w:p w:rsidR="00C53D95" w:rsidRDefault="00C53D95" w:rsidP="00C53D95">
      <w:pPr>
        <w:pStyle w:val="Heading1"/>
        <w:spacing w:before="0" w:beforeAutospacing="0" w:after="0" w:afterAutospacing="0"/>
        <w:rPr>
          <w:rFonts w:asciiTheme="minorHAnsi" w:hAnsiTheme="minorHAnsi"/>
          <w:b w:val="0"/>
          <w:bCs w:val="0"/>
          <w:sz w:val="24"/>
          <w:szCs w:val="24"/>
        </w:rPr>
      </w:pPr>
    </w:p>
    <w:p w:rsidR="007F3186" w:rsidRDefault="007F3186" w:rsidP="00C53D95">
      <w:pPr>
        <w:pStyle w:val="Heading1"/>
        <w:spacing w:before="0" w:beforeAutospacing="0" w:after="0" w:afterAutospacing="0"/>
        <w:rPr>
          <w:rFonts w:asciiTheme="minorHAnsi" w:hAnsiTheme="minorHAnsi"/>
          <w:b w:val="0"/>
          <w:bCs w:val="0"/>
          <w:sz w:val="24"/>
          <w:szCs w:val="24"/>
        </w:rPr>
      </w:pPr>
    </w:p>
    <w:p w:rsidR="00C53D95" w:rsidRPr="00C53D95" w:rsidRDefault="00C53D95" w:rsidP="00C53D95">
      <w:pPr>
        <w:pStyle w:val="Heading1"/>
        <w:spacing w:before="0" w:beforeAutospacing="0" w:after="0" w:afterAutospacing="0"/>
        <w:rPr>
          <w:rFonts w:asciiTheme="minorHAnsi" w:hAnsiTheme="minorHAnsi"/>
          <w:b w:val="0"/>
          <w:bCs w:val="0"/>
          <w:sz w:val="24"/>
          <w:szCs w:val="24"/>
        </w:rPr>
      </w:pPr>
      <w:r w:rsidRPr="00C53D95">
        <w:rPr>
          <w:rFonts w:asciiTheme="minorHAnsi" w:hAnsiTheme="minorHAnsi"/>
          <w:b w:val="0"/>
          <w:bCs w:val="0"/>
          <w:sz w:val="24"/>
          <w:szCs w:val="24"/>
        </w:rPr>
        <w:t>Dear Prime Minister,</w:t>
      </w:r>
    </w:p>
    <w:p w:rsidR="00C53D95" w:rsidRPr="00C53D95" w:rsidRDefault="00C53D95" w:rsidP="00C53D95">
      <w:pPr>
        <w:pStyle w:val="Heading1"/>
        <w:spacing w:before="0" w:beforeAutospacing="0" w:after="0" w:afterAutospacing="0"/>
        <w:rPr>
          <w:rFonts w:asciiTheme="minorHAnsi" w:hAnsiTheme="minorHAnsi"/>
          <w:b w:val="0"/>
          <w:bCs w:val="0"/>
          <w:sz w:val="24"/>
          <w:szCs w:val="24"/>
        </w:rPr>
      </w:pPr>
      <w:r w:rsidRPr="00C53D95">
        <w:rPr>
          <w:rFonts w:asciiTheme="minorHAnsi" w:hAnsiTheme="minorHAnsi"/>
          <w:b w:val="0"/>
          <w:bCs w:val="0"/>
          <w:sz w:val="24"/>
          <w:szCs w:val="24"/>
        </w:rPr>
        <w:t xml:space="preserve">The slaughter in Aleppo is happening before our eyes. The children under the rubble, their screams, </w:t>
      </w:r>
      <w:r w:rsidR="00C7510E" w:rsidRPr="00C53D95">
        <w:rPr>
          <w:rFonts w:asciiTheme="minorHAnsi" w:hAnsiTheme="minorHAnsi"/>
          <w:b w:val="0"/>
          <w:bCs w:val="0"/>
          <w:sz w:val="24"/>
          <w:szCs w:val="24"/>
        </w:rPr>
        <w:t>and their</w:t>
      </w:r>
      <w:r w:rsidRPr="00C53D95">
        <w:rPr>
          <w:rFonts w:asciiTheme="minorHAnsi" w:hAnsiTheme="minorHAnsi"/>
          <w:b w:val="0"/>
          <w:bCs w:val="0"/>
          <w:sz w:val="24"/>
          <w:szCs w:val="24"/>
        </w:rPr>
        <w:t xml:space="preserve"> terror are played on our screens every day. Deliberate attacks on children and hospitals are ongoing. They cannot be dismissed as ‘collateral damage in a battle against terror'. It is a systematic attack on the laws of war.</w:t>
      </w:r>
    </w:p>
    <w:p w:rsidR="00C53D95" w:rsidRPr="00C53D95" w:rsidRDefault="00C53D95" w:rsidP="00C53D95">
      <w:pPr>
        <w:pStyle w:val="Heading1"/>
        <w:spacing w:before="0" w:beforeAutospacing="0" w:after="0" w:afterAutospacing="0"/>
        <w:rPr>
          <w:rFonts w:asciiTheme="minorHAnsi" w:hAnsiTheme="minorHAnsi"/>
          <w:b w:val="0"/>
          <w:bCs w:val="0"/>
          <w:sz w:val="24"/>
          <w:szCs w:val="24"/>
        </w:rPr>
      </w:pPr>
    </w:p>
    <w:p w:rsidR="00C53D95" w:rsidRPr="00C53D95" w:rsidRDefault="00C53D95" w:rsidP="00C53D95">
      <w:pPr>
        <w:pStyle w:val="Heading1"/>
        <w:spacing w:before="0" w:beforeAutospacing="0" w:after="0" w:afterAutospacing="0"/>
        <w:rPr>
          <w:rFonts w:asciiTheme="minorHAnsi" w:hAnsiTheme="minorHAnsi"/>
          <w:b w:val="0"/>
          <w:bCs w:val="0"/>
          <w:sz w:val="24"/>
          <w:szCs w:val="24"/>
        </w:rPr>
      </w:pPr>
      <w:r w:rsidRPr="00C53D95">
        <w:rPr>
          <w:rFonts w:asciiTheme="minorHAnsi" w:hAnsiTheme="minorHAnsi"/>
          <w:b w:val="0"/>
          <w:bCs w:val="0"/>
          <w:sz w:val="24"/>
          <w:szCs w:val="24"/>
        </w:rPr>
        <w:t>Prime Minister – if you tolerate this, our children could be next. Every war crime we allow to go unpunished – by any party to this brutal conflict – makes the world more dangerous.</w:t>
      </w:r>
    </w:p>
    <w:p w:rsidR="00C53D95" w:rsidRPr="00C53D95" w:rsidRDefault="00C53D95" w:rsidP="00C53D95">
      <w:pPr>
        <w:pStyle w:val="Heading1"/>
        <w:spacing w:before="0" w:beforeAutospacing="0" w:after="0" w:afterAutospacing="0"/>
        <w:rPr>
          <w:rFonts w:asciiTheme="minorHAnsi" w:hAnsiTheme="minorHAnsi"/>
          <w:b w:val="0"/>
          <w:bCs w:val="0"/>
          <w:sz w:val="24"/>
          <w:szCs w:val="24"/>
        </w:rPr>
      </w:pPr>
    </w:p>
    <w:p w:rsidR="00C53D95" w:rsidRPr="00C53D95" w:rsidRDefault="00C53D95" w:rsidP="00C53D95">
      <w:pPr>
        <w:pStyle w:val="Heading1"/>
        <w:spacing w:before="0" w:beforeAutospacing="0" w:after="0" w:afterAutospacing="0"/>
        <w:rPr>
          <w:rFonts w:asciiTheme="minorHAnsi" w:hAnsiTheme="minorHAnsi"/>
          <w:b w:val="0"/>
          <w:bCs w:val="0"/>
          <w:sz w:val="24"/>
          <w:szCs w:val="24"/>
        </w:rPr>
      </w:pPr>
      <w:r w:rsidRPr="00C53D95">
        <w:rPr>
          <w:rFonts w:asciiTheme="minorHAnsi" w:hAnsiTheme="minorHAnsi"/>
          <w:b w:val="0"/>
          <w:bCs w:val="0"/>
          <w:sz w:val="24"/>
          <w:szCs w:val="24"/>
        </w:rPr>
        <w:t>Resolutions at the UN Security Council are ignored. Diplomacy has so far failed. The UK urgently needs to deter the use of collective punishment against the civilians of Eastern Aleppo, beginning with sanctions targeting those ordering violations and a commitment to bring war criminals to justice.</w:t>
      </w:r>
    </w:p>
    <w:p w:rsidR="00C53D95" w:rsidRPr="00C53D95" w:rsidRDefault="00C53D95" w:rsidP="00C53D95">
      <w:pPr>
        <w:pStyle w:val="Heading1"/>
        <w:spacing w:before="0" w:beforeAutospacing="0" w:after="0" w:afterAutospacing="0"/>
        <w:rPr>
          <w:rFonts w:asciiTheme="minorHAnsi" w:hAnsiTheme="minorHAnsi"/>
          <w:b w:val="0"/>
          <w:bCs w:val="0"/>
          <w:sz w:val="24"/>
          <w:szCs w:val="24"/>
        </w:rPr>
      </w:pPr>
    </w:p>
    <w:p w:rsidR="00C53D95" w:rsidRPr="00C53D95" w:rsidRDefault="00C53D95" w:rsidP="00C53D95">
      <w:pPr>
        <w:pStyle w:val="Heading1"/>
        <w:spacing w:before="0" w:beforeAutospacing="0" w:after="0" w:afterAutospacing="0"/>
        <w:rPr>
          <w:rFonts w:asciiTheme="minorHAnsi" w:hAnsiTheme="minorHAnsi"/>
          <w:b w:val="0"/>
          <w:bCs w:val="0"/>
          <w:sz w:val="24"/>
          <w:szCs w:val="24"/>
        </w:rPr>
      </w:pPr>
      <w:r w:rsidRPr="00C53D95">
        <w:rPr>
          <w:rFonts w:asciiTheme="minorHAnsi" w:hAnsiTheme="minorHAnsi"/>
          <w:b w:val="0"/>
          <w:bCs w:val="0"/>
          <w:sz w:val="24"/>
          <w:szCs w:val="24"/>
        </w:rPr>
        <w:t>We said never again. Now we must show we mean it.</w:t>
      </w:r>
    </w:p>
    <w:p w:rsidR="00C53D95" w:rsidRDefault="00C53D95" w:rsidP="00C53D95">
      <w:pPr>
        <w:rPr>
          <w:rFonts w:ascii="Arial" w:eastAsia="Times New Roman" w:hAnsi="Arial" w:cs="Arial"/>
          <w:sz w:val="28"/>
          <w:szCs w:val="28"/>
          <w:lang w:eastAsia="en-GB"/>
        </w:rPr>
      </w:pPr>
    </w:p>
    <w:tbl>
      <w:tblPr>
        <w:tblStyle w:val="TableGrid"/>
        <w:tblW w:w="0" w:type="auto"/>
        <w:tblLook w:val="04A0" w:firstRow="1" w:lastRow="0" w:firstColumn="1" w:lastColumn="0" w:noHBand="0" w:noVBand="1"/>
      </w:tblPr>
      <w:tblGrid>
        <w:gridCol w:w="1980"/>
        <w:gridCol w:w="4070"/>
        <w:gridCol w:w="1742"/>
        <w:gridCol w:w="1984"/>
        <w:gridCol w:w="5350"/>
      </w:tblGrid>
      <w:tr w:rsidR="00C53D95" w:rsidTr="00C53D95">
        <w:tc>
          <w:tcPr>
            <w:tcW w:w="1980" w:type="dxa"/>
          </w:tcPr>
          <w:p w:rsidR="00C53D95" w:rsidRDefault="00C53D95" w:rsidP="00C53D95">
            <w:pPr>
              <w:rPr>
                <w:rFonts w:eastAsia="Times New Roman" w:cs="Arial"/>
                <w:sz w:val="28"/>
                <w:szCs w:val="28"/>
                <w:lang w:eastAsia="en-GB"/>
              </w:rPr>
            </w:pPr>
            <w:r>
              <w:rPr>
                <w:rFonts w:eastAsia="Times New Roman" w:cs="Arial"/>
                <w:sz w:val="28"/>
                <w:szCs w:val="28"/>
                <w:lang w:eastAsia="en-GB"/>
              </w:rPr>
              <w:t>Name</w:t>
            </w:r>
          </w:p>
        </w:tc>
        <w:tc>
          <w:tcPr>
            <w:tcW w:w="4070" w:type="dxa"/>
          </w:tcPr>
          <w:p w:rsidR="00C53D95" w:rsidRDefault="00C53D95" w:rsidP="00C53D95">
            <w:pPr>
              <w:rPr>
                <w:rFonts w:eastAsia="Times New Roman" w:cs="Arial"/>
                <w:sz w:val="28"/>
                <w:szCs w:val="28"/>
                <w:lang w:eastAsia="en-GB"/>
              </w:rPr>
            </w:pPr>
            <w:r>
              <w:rPr>
                <w:rFonts w:eastAsia="Times New Roman" w:cs="Arial"/>
                <w:sz w:val="28"/>
                <w:szCs w:val="28"/>
                <w:lang w:eastAsia="en-GB"/>
              </w:rPr>
              <w:t>Address</w:t>
            </w:r>
          </w:p>
        </w:tc>
        <w:tc>
          <w:tcPr>
            <w:tcW w:w="1742" w:type="dxa"/>
          </w:tcPr>
          <w:p w:rsidR="00C53D95" w:rsidRDefault="00C53D95" w:rsidP="00C53D95">
            <w:pPr>
              <w:rPr>
                <w:rFonts w:eastAsia="Times New Roman" w:cs="Arial"/>
                <w:sz w:val="28"/>
                <w:szCs w:val="28"/>
                <w:lang w:eastAsia="en-GB"/>
              </w:rPr>
            </w:pPr>
            <w:r>
              <w:rPr>
                <w:rFonts w:eastAsia="Times New Roman" w:cs="Arial"/>
                <w:sz w:val="28"/>
                <w:szCs w:val="28"/>
                <w:lang w:eastAsia="en-GB"/>
              </w:rPr>
              <w:t>postcode</w:t>
            </w:r>
          </w:p>
        </w:tc>
        <w:tc>
          <w:tcPr>
            <w:tcW w:w="1984" w:type="dxa"/>
          </w:tcPr>
          <w:p w:rsidR="00C53D95" w:rsidRDefault="00C53D95" w:rsidP="00C53D95">
            <w:pPr>
              <w:rPr>
                <w:rFonts w:eastAsia="Times New Roman" w:cs="Arial"/>
                <w:sz w:val="28"/>
                <w:szCs w:val="28"/>
                <w:lang w:eastAsia="en-GB"/>
              </w:rPr>
            </w:pPr>
            <w:r>
              <w:rPr>
                <w:rFonts w:eastAsia="Times New Roman" w:cs="Arial"/>
                <w:sz w:val="28"/>
                <w:szCs w:val="28"/>
                <w:lang w:eastAsia="en-GB"/>
              </w:rPr>
              <w:t>Signature</w:t>
            </w:r>
          </w:p>
        </w:tc>
        <w:tc>
          <w:tcPr>
            <w:tcW w:w="5350" w:type="dxa"/>
          </w:tcPr>
          <w:p w:rsidR="00C53D95" w:rsidRDefault="00C53D95" w:rsidP="00C53D95">
            <w:pPr>
              <w:rPr>
                <w:rFonts w:eastAsia="Times New Roman" w:cs="Arial"/>
                <w:sz w:val="28"/>
                <w:szCs w:val="28"/>
                <w:lang w:eastAsia="en-GB"/>
              </w:rPr>
            </w:pPr>
            <w:r>
              <w:rPr>
                <w:rFonts w:eastAsia="Times New Roman" w:cs="Arial"/>
                <w:sz w:val="28"/>
                <w:szCs w:val="28"/>
                <w:lang w:eastAsia="en-GB"/>
              </w:rPr>
              <w:t>Email</w:t>
            </w: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r w:rsidR="00C53D95" w:rsidTr="00C53D95">
        <w:tc>
          <w:tcPr>
            <w:tcW w:w="1980" w:type="dxa"/>
          </w:tcPr>
          <w:p w:rsidR="00C53D95" w:rsidRDefault="00C53D95" w:rsidP="00C53D95">
            <w:pPr>
              <w:rPr>
                <w:rFonts w:eastAsia="Times New Roman" w:cs="Arial"/>
                <w:sz w:val="28"/>
                <w:szCs w:val="28"/>
                <w:lang w:eastAsia="en-GB"/>
              </w:rPr>
            </w:pPr>
          </w:p>
        </w:tc>
        <w:tc>
          <w:tcPr>
            <w:tcW w:w="4070" w:type="dxa"/>
          </w:tcPr>
          <w:p w:rsidR="00C53D95" w:rsidRDefault="00C53D95" w:rsidP="00C53D95">
            <w:pPr>
              <w:rPr>
                <w:rFonts w:eastAsia="Times New Roman" w:cs="Arial"/>
                <w:sz w:val="28"/>
                <w:szCs w:val="28"/>
                <w:lang w:eastAsia="en-GB"/>
              </w:rPr>
            </w:pPr>
          </w:p>
        </w:tc>
        <w:tc>
          <w:tcPr>
            <w:tcW w:w="1742" w:type="dxa"/>
          </w:tcPr>
          <w:p w:rsidR="00C53D95" w:rsidRDefault="00C53D95" w:rsidP="00C53D95">
            <w:pPr>
              <w:rPr>
                <w:rFonts w:eastAsia="Times New Roman" w:cs="Arial"/>
                <w:sz w:val="28"/>
                <w:szCs w:val="28"/>
                <w:lang w:eastAsia="en-GB"/>
              </w:rPr>
            </w:pPr>
          </w:p>
        </w:tc>
        <w:tc>
          <w:tcPr>
            <w:tcW w:w="1984" w:type="dxa"/>
          </w:tcPr>
          <w:p w:rsidR="00C53D95" w:rsidRDefault="00C53D95" w:rsidP="00C53D95">
            <w:pPr>
              <w:rPr>
                <w:rFonts w:eastAsia="Times New Roman" w:cs="Arial"/>
                <w:sz w:val="28"/>
                <w:szCs w:val="28"/>
                <w:lang w:eastAsia="en-GB"/>
              </w:rPr>
            </w:pPr>
          </w:p>
        </w:tc>
        <w:tc>
          <w:tcPr>
            <w:tcW w:w="5350" w:type="dxa"/>
          </w:tcPr>
          <w:p w:rsidR="00C53D95" w:rsidRDefault="00C53D95" w:rsidP="00C53D95">
            <w:pPr>
              <w:rPr>
                <w:rFonts w:eastAsia="Times New Roman" w:cs="Arial"/>
                <w:sz w:val="28"/>
                <w:szCs w:val="28"/>
                <w:lang w:eastAsia="en-GB"/>
              </w:rPr>
            </w:pPr>
          </w:p>
        </w:tc>
      </w:tr>
    </w:tbl>
    <w:p w:rsidR="004C2C9B" w:rsidRDefault="004C2C9B" w:rsidP="00751808">
      <w:pPr>
        <w:rPr>
          <w:rFonts w:eastAsiaTheme="minorHAnsi"/>
          <w:sz w:val="20"/>
          <w:szCs w:val="20"/>
          <w:lang w:eastAsia="en-GB"/>
        </w:rPr>
      </w:pPr>
      <w:r>
        <w:rPr>
          <w:sz w:val="20"/>
          <w:szCs w:val="20"/>
          <w:lang w:eastAsia="en-GB"/>
        </w:rPr>
        <w:t>Thank you for taking action. We will pass this petition form that contains your personal information to the addressee of the action. The rules of the Data Protection Act 19</w:t>
      </w:r>
      <w:r w:rsidR="00751808">
        <w:rPr>
          <w:sz w:val="20"/>
          <w:szCs w:val="20"/>
          <w:lang w:eastAsia="en-GB"/>
        </w:rPr>
        <w:t>98 apply; neither AIUK* or Amnesty</w:t>
      </w:r>
      <w:r>
        <w:rPr>
          <w:sz w:val="20"/>
          <w:szCs w:val="20"/>
          <w:lang w:eastAsia="en-GB"/>
        </w:rPr>
        <w:t xml:space="preserve"> Group</w:t>
      </w:r>
      <w:r w:rsidR="00751808">
        <w:rPr>
          <w:sz w:val="20"/>
          <w:szCs w:val="20"/>
          <w:lang w:eastAsia="en-GB"/>
        </w:rPr>
        <w:t>s</w:t>
      </w:r>
      <w:bookmarkStart w:id="0" w:name="_GoBack"/>
      <w:bookmarkEnd w:id="0"/>
      <w:r>
        <w:rPr>
          <w:sz w:val="20"/>
          <w:szCs w:val="20"/>
          <w:lang w:eastAsia="en-GB"/>
        </w:rPr>
        <w:t xml:space="preserve"> can be held responsible for what the data is subsequently used for.</w:t>
      </w:r>
    </w:p>
    <w:p w:rsidR="004C2C9B" w:rsidRDefault="004C2C9B" w:rsidP="004C2C9B">
      <w:pPr>
        <w:rPr>
          <w:sz w:val="20"/>
          <w:szCs w:val="20"/>
          <w:lang w:eastAsia="en-GB"/>
        </w:rPr>
      </w:pPr>
      <w:r>
        <w:rPr>
          <w:sz w:val="20"/>
          <w:szCs w:val="20"/>
          <w:lang w:eastAsia="en-GB"/>
        </w:rPr>
        <w:t>*AIUK=Amnesty International UK Section and Amnesty International UK Section Charitable Trust</w:t>
      </w:r>
    </w:p>
    <w:p w:rsidR="00E806AD" w:rsidRDefault="00751808" w:rsidP="004C2C9B"/>
    <w:sectPr w:rsidR="00E806AD" w:rsidSect="001B2FAB">
      <w:pgSz w:w="16838" w:h="11906" w:orient="landscape"/>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21"/>
    <w:rsid w:val="000E3417"/>
    <w:rsid w:val="001222D2"/>
    <w:rsid w:val="00245621"/>
    <w:rsid w:val="00367753"/>
    <w:rsid w:val="004C2C9B"/>
    <w:rsid w:val="006F3098"/>
    <w:rsid w:val="00751808"/>
    <w:rsid w:val="007F3186"/>
    <w:rsid w:val="00C22DD5"/>
    <w:rsid w:val="00C53D95"/>
    <w:rsid w:val="00C751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312E1-3D3D-4F54-A53E-1BB570F5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21"/>
    <w:pPr>
      <w:spacing w:after="0" w:line="240" w:lineRule="auto"/>
    </w:pPr>
    <w:rPr>
      <w:rFonts w:eastAsiaTheme="minorEastAsia" w:cs="Times New Roman"/>
      <w:sz w:val="24"/>
      <w:szCs w:val="24"/>
    </w:rPr>
  </w:style>
  <w:style w:type="paragraph" w:styleId="Heading1">
    <w:name w:val="heading 1"/>
    <w:basedOn w:val="Normal"/>
    <w:link w:val="Heading1Char"/>
    <w:uiPriority w:val="9"/>
    <w:qFormat/>
    <w:rsid w:val="00245621"/>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21"/>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C5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97524">
      <w:bodyDiv w:val="1"/>
      <w:marLeft w:val="0"/>
      <w:marRight w:val="0"/>
      <w:marTop w:val="0"/>
      <w:marBottom w:val="0"/>
      <w:divBdr>
        <w:top w:val="none" w:sz="0" w:space="0" w:color="auto"/>
        <w:left w:val="none" w:sz="0" w:space="0" w:color="auto"/>
        <w:bottom w:val="none" w:sz="0" w:space="0" w:color="auto"/>
        <w:right w:val="none" w:sz="0" w:space="0" w:color="auto"/>
      </w:divBdr>
    </w:div>
    <w:div w:id="961418019">
      <w:bodyDiv w:val="1"/>
      <w:marLeft w:val="0"/>
      <w:marRight w:val="0"/>
      <w:marTop w:val="0"/>
      <w:marBottom w:val="0"/>
      <w:divBdr>
        <w:top w:val="none" w:sz="0" w:space="0" w:color="auto"/>
        <w:left w:val="none" w:sz="0" w:space="0" w:color="auto"/>
        <w:bottom w:val="none" w:sz="0" w:space="0" w:color="auto"/>
        <w:right w:val="none" w:sz="0" w:space="0" w:color="auto"/>
      </w:divBdr>
    </w:div>
    <w:div w:id="1024328773">
      <w:bodyDiv w:val="1"/>
      <w:marLeft w:val="0"/>
      <w:marRight w:val="0"/>
      <w:marTop w:val="0"/>
      <w:marBottom w:val="0"/>
      <w:divBdr>
        <w:top w:val="none" w:sz="0" w:space="0" w:color="auto"/>
        <w:left w:val="none" w:sz="0" w:space="0" w:color="auto"/>
        <w:bottom w:val="none" w:sz="0" w:space="0" w:color="auto"/>
        <w:right w:val="none" w:sz="0" w:space="0" w:color="auto"/>
      </w:divBdr>
      <w:divsChild>
        <w:div w:id="933244927">
          <w:marLeft w:val="0"/>
          <w:marRight w:val="0"/>
          <w:marTop w:val="0"/>
          <w:marBottom w:val="0"/>
          <w:divBdr>
            <w:top w:val="none" w:sz="0" w:space="0" w:color="auto"/>
            <w:left w:val="none" w:sz="0" w:space="0" w:color="auto"/>
            <w:bottom w:val="none" w:sz="0" w:space="0" w:color="auto"/>
            <w:right w:val="none" w:sz="0" w:space="0" w:color="auto"/>
          </w:divBdr>
        </w:div>
        <w:div w:id="1918318228">
          <w:marLeft w:val="0"/>
          <w:marRight w:val="0"/>
          <w:marTop w:val="0"/>
          <w:marBottom w:val="0"/>
          <w:divBdr>
            <w:top w:val="none" w:sz="0" w:space="0" w:color="auto"/>
            <w:left w:val="none" w:sz="0" w:space="0" w:color="auto"/>
            <w:bottom w:val="none" w:sz="0" w:space="0" w:color="auto"/>
            <w:right w:val="none" w:sz="0" w:space="0" w:color="auto"/>
          </w:divBdr>
        </w:div>
        <w:div w:id="1781608420">
          <w:marLeft w:val="0"/>
          <w:marRight w:val="0"/>
          <w:marTop w:val="0"/>
          <w:marBottom w:val="0"/>
          <w:divBdr>
            <w:top w:val="none" w:sz="0" w:space="0" w:color="auto"/>
            <w:left w:val="none" w:sz="0" w:space="0" w:color="auto"/>
            <w:bottom w:val="none" w:sz="0" w:space="0" w:color="auto"/>
            <w:right w:val="none" w:sz="0" w:space="0" w:color="auto"/>
          </w:divBdr>
        </w:div>
        <w:div w:id="1456825969">
          <w:marLeft w:val="0"/>
          <w:marRight w:val="0"/>
          <w:marTop w:val="0"/>
          <w:marBottom w:val="0"/>
          <w:divBdr>
            <w:top w:val="none" w:sz="0" w:space="0" w:color="auto"/>
            <w:left w:val="none" w:sz="0" w:space="0" w:color="auto"/>
            <w:bottom w:val="none" w:sz="0" w:space="0" w:color="auto"/>
            <w:right w:val="none" w:sz="0" w:space="0" w:color="auto"/>
          </w:divBdr>
        </w:div>
        <w:div w:id="728772085">
          <w:marLeft w:val="0"/>
          <w:marRight w:val="0"/>
          <w:marTop w:val="0"/>
          <w:marBottom w:val="0"/>
          <w:divBdr>
            <w:top w:val="none" w:sz="0" w:space="0" w:color="auto"/>
            <w:left w:val="none" w:sz="0" w:space="0" w:color="auto"/>
            <w:bottom w:val="none" w:sz="0" w:space="0" w:color="auto"/>
            <w:right w:val="none" w:sz="0" w:space="0" w:color="auto"/>
          </w:divBdr>
        </w:div>
        <w:div w:id="556016722">
          <w:marLeft w:val="0"/>
          <w:marRight w:val="0"/>
          <w:marTop w:val="0"/>
          <w:marBottom w:val="0"/>
          <w:divBdr>
            <w:top w:val="none" w:sz="0" w:space="0" w:color="auto"/>
            <w:left w:val="none" w:sz="0" w:space="0" w:color="auto"/>
            <w:bottom w:val="none" w:sz="0" w:space="0" w:color="auto"/>
            <w:right w:val="none" w:sz="0" w:space="0" w:color="auto"/>
          </w:divBdr>
        </w:div>
        <w:div w:id="1979525785">
          <w:marLeft w:val="0"/>
          <w:marRight w:val="0"/>
          <w:marTop w:val="0"/>
          <w:marBottom w:val="0"/>
          <w:divBdr>
            <w:top w:val="none" w:sz="0" w:space="0" w:color="auto"/>
            <w:left w:val="none" w:sz="0" w:space="0" w:color="auto"/>
            <w:bottom w:val="none" w:sz="0" w:space="0" w:color="auto"/>
            <w:right w:val="none" w:sz="0" w:space="0" w:color="auto"/>
          </w:divBdr>
        </w:div>
        <w:div w:id="1375079839">
          <w:marLeft w:val="0"/>
          <w:marRight w:val="0"/>
          <w:marTop w:val="0"/>
          <w:marBottom w:val="0"/>
          <w:divBdr>
            <w:top w:val="none" w:sz="0" w:space="0" w:color="auto"/>
            <w:left w:val="none" w:sz="0" w:space="0" w:color="auto"/>
            <w:bottom w:val="none" w:sz="0" w:space="0" w:color="auto"/>
            <w:right w:val="none" w:sz="0" w:space="0" w:color="auto"/>
          </w:divBdr>
        </w:div>
        <w:div w:id="562984375">
          <w:marLeft w:val="0"/>
          <w:marRight w:val="0"/>
          <w:marTop w:val="0"/>
          <w:marBottom w:val="0"/>
          <w:divBdr>
            <w:top w:val="none" w:sz="0" w:space="0" w:color="auto"/>
            <w:left w:val="none" w:sz="0" w:space="0" w:color="auto"/>
            <w:bottom w:val="none" w:sz="0" w:space="0" w:color="auto"/>
            <w:right w:val="none" w:sz="0" w:space="0" w:color="auto"/>
          </w:divBdr>
        </w:div>
        <w:div w:id="409547662">
          <w:marLeft w:val="0"/>
          <w:marRight w:val="0"/>
          <w:marTop w:val="0"/>
          <w:marBottom w:val="0"/>
          <w:divBdr>
            <w:top w:val="none" w:sz="0" w:space="0" w:color="auto"/>
            <w:left w:val="none" w:sz="0" w:space="0" w:color="auto"/>
            <w:bottom w:val="none" w:sz="0" w:space="0" w:color="auto"/>
            <w:right w:val="none" w:sz="0" w:space="0" w:color="auto"/>
          </w:divBdr>
        </w:div>
        <w:div w:id="1969358325">
          <w:marLeft w:val="0"/>
          <w:marRight w:val="0"/>
          <w:marTop w:val="0"/>
          <w:marBottom w:val="0"/>
          <w:divBdr>
            <w:top w:val="none" w:sz="0" w:space="0" w:color="auto"/>
            <w:left w:val="none" w:sz="0" w:space="0" w:color="auto"/>
            <w:bottom w:val="none" w:sz="0" w:space="0" w:color="auto"/>
            <w:right w:val="none" w:sz="0" w:space="0" w:color="auto"/>
          </w:divBdr>
        </w:div>
        <w:div w:id="296422452">
          <w:marLeft w:val="0"/>
          <w:marRight w:val="0"/>
          <w:marTop w:val="0"/>
          <w:marBottom w:val="0"/>
          <w:divBdr>
            <w:top w:val="none" w:sz="0" w:space="0" w:color="auto"/>
            <w:left w:val="none" w:sz="0" w:space="0" w:color="auto"/>
            <w:bottom w:val="none" w:sz="0" w:space="0" w:color="auto"/>
            <w:right w:val="none" w:sz="0" w:space="0" w:color="auto"/>
          </w:divBdr>
        </w:div>
        <w:div w:id="879123434">
          <w:marLeft w:val="0"/>
          <w:marRight w:val="0"/>
          <w:marTop w:val="0"/>
          <w:marBottom w:val="0"/>
          <w:divBdr>
            <w:top w:val="none" w:sz="0" w:space="0" w:color="auto"/>
            <w:left w:val="none" w:sz="0" w:space="0" w:color="auto"/>
            <w:bottom w:val="none" w:sz="0" w:space="0" w:color="auto"/>
            <w:right w:val="none" w:sz="0" w:space="0" w:color="auto"/>
          </w:divBdr>
        </w:div>
        <w:div w:id="828254816">
          <w:marLeft w:val="0"/>
          <w:marRight w:val="0"/>
          <w:marTop w:val="0"/>
          <w:marBottom w:val="0"/>
          <w:divBdr>
            <w:top w:val="none" w:sz="0" w:space="0" w:color="auto"/>
            <w:left w:val="none" w:sz="0" w:space="0" w:color="auto"/>
            <w:bottom w:val="none" w:sz="0" w:space="0" w:color="auto"/>
            <w:right w:val="none" w:sz="0" w:space="0" w:color="auto"/>
          </w:divBdr>
        </w:div>
        <w:div w:id="795635333">
          <w:marLeft w:val="0"/>
          <w:marRight w:val="0"/>
          <w:marTop w:val="0"/>
          <w:marBottom w:val="0"/>
          <w:divBdr>
            <w:top w:val="none" w:sz="0" w:space="0" w:color="auto"/>
            <w:left w:val="none" w:sz="0" w:space="0" w:color="auto"/>
            <w:bottom w:val="none" w:sz="0" w:space="0" w:color="auto"/>
            <w:right w:val="none" w:sz="0" w:space="0" w:color="auto"/>
          </w:divBdr>
        </w:div>
        <w:div w:id="419060949">
          <w:marLeft w:val="0"/>
          <w:marRight w:val="0"/>
          <w:marTop w:val="0"/>
          <w:marBottom w:val="0"/>
          <w:divBdr>
            <w:top w:val="none" w:sz="0" w:space="0" w:color="auto"/>
            <w:left w:val="none" w:sz="0" w:space="0" w:color="auto"/>
            <w:bottom w:val="none" w:sz="0" w:space="0" w:color="auto"/>
            <w:right w:val="none" w:sz="0" w:space="0" w:color="auto"/>
          </w:divBdr>
        </w:div>
        <w:div w:id="19940612">
          <w:marLeft w:val="0"/>
          <w:marRight w:val="0"/>
          <w:marTop w:val="0"/>
          <w:marBottom w:val="0"/>
          <w:divBdr>
            <w:top w:val="none" w:sz="0" w:space="0" w:color="auto"/>
            <w:left w:val="none" w:sz="0" w:space="0" w:color="auto"/>
            <w:bottom w:val="none" w:sz="0" w:space="0" w:color="auto"/>
            <w:right w:val="none" w:sz="0" w:space="0" w:color="auto"/>
          </w:divBdr>
        </w:div>
        <w:div w:id="1126852766">
          <w:marLeft w:val="0"/>
          <w:marRight w:val="0"/>
          <w:marTop w:val="0"/>
          <w:marBottom w:val="0"/>
          <w:divBdr>
            <w:top w:val="none" w:sz="0" w:space="0" w:color="auto"/>
            <w:left w:val="none" w:sz="0" w:space="0" w:color="auto"/>
            <w:bottom w:val="none" w:sz="0" w:space="0" w:color="auto"/>
            <w:right w:val="none" w:sz="0" w:space="0" w:color="auto"/>
          </w:divBdr>
        </w:div>
        <w:div w:id="729882282">
          <w:marLeft w:val="0"/>
          <w:marRight w:val="0"/>
          <w:marTop w:val="0"/>
          <w:marBottom w:val="0"/>
          <w:divBdr>
            <w:top w:val="none" w:sz="0" w:space="0" w:color="auto"/>
            <w:left w:val="none" w:sz="0" w:space="0" w:color="auto"/>
            <w:bottom w:val="none" w:sz="0" w:space="0" w:color="auto"/>
            <w:right w:val="none" w:sz="0" w:space="0" w:color="auto"/>
          </w:divBdr>
        </w:div>
        <w:div w:id="2002851355">
          <w:marLeft w:val="0"/>
          <w:marRight w:val="0"/>
          <w:marTop w:val="0"/>
          <w:marBottom w:val="0"/>
          <w:divBdr>
            <w:top w:val="none" w:sz="0" w:space="0" w:color="auto"/>
            <w:left w:val="none" w:sz="0" w:space="0" w:color="auto"/>
            <w:bottom w:val="none" w:sz="0" w:space="0" w:color="auto"/>
            <w:right w:val="none" w:sz="0" w:space="0" w:color="auto"/>
          </w:divBdr>
        </w:div>
        <w:div w:id="341981278">
          <w:marLeft w:val="0"/>
          <w:marRight w:val="0"/>
          <w:marTop w:val="0"/>
          <w:marBottom w:val="0"/>
          <w:divBdr>
            <w:top w:val="none" w:sz="0" w:space="0" w:color="auto"/>
            <w:left w:val="none" w:sz="0" w:space="0" w:color="auto"/>
            <w:bottom w:val="none" w:sz="0" w:space="0" w:color="auto"/>
            <w:right w:val="none" w:sz="0" w:space="0" w:color="auto"/>
          </w:divBdr>
        </w:div>
        <w:div w:id="1969897648">
          <w:marLeft w:val="0"/>
          <w:marRight w:val="0"/>
          <w:marTop w:val="0"/>
          <w:marBottom w:val="0"/>
          <w:divBdr>
            <w:top w:val="none" w:sz="0" w:space="0" w:color="auto"/>
            <w:left w:val="none" w:sz="0" w:space="0" w:color="auto"/>
            <w:bottom w:val="none" w:sz="0" w:space="0" w:color="auto"/>
            <w:right w:val="none" w:sz="0" w:space="0" w:color="auto"/>
          </w:divBdr>
        </w:div>
      </w:divsChild>
    </w:div>
    <w:div w:id="1143347672">
      <w:bodyDiv w:val="1"/>
      <w:marLeft w:val="0"/>
      <w:marRight w:val="0"/>
      <w:marTop w:val="0"/>
      <w:marBottom w:val="0"/>
      <w:divBdr>
        <w:top w:val="none" w:sz="0" w:space="0" w:color="auto"/>
        <w:left w:val="none" w:sz="0" w:space="0" w:color="auto"/>
        <w:bottom w:val="none" w:sz="0" w:space="0" w:color="auto"/>
        <w:right w:val="none" w:sz="0" w:space="0" w:color="auto"/>
      </w:divBdr>
      <w:divsChild>
        <w:div w:id="1809278936">
          <w:marLeft w:val="0"/>
          <w:marRight w:val="0"/>
          <w:marTop w:val="0"/>
          <w:marBottom w:val="0"/>
          <w:divBdr>
            <w:top w:val="none" w:sz="0" w:space="0" w:color="auto"/>
            <w:left w:val="none" w:sz="0" w:space="0" w:color="auto"/>
            <w:bottom w:val="none" w:sz="0" w:space="0" w:color="auto"/>
            <w:right w:val="none" w:sz="0" w:space="0" w:color="auto"/>
          </w:divBdr>
        </w:div>
        <w:div w:id="1667436958">
          <w:marLeft w:val="0"/>
          <w:marRight w:val="0"/>
          <w:marTop w:val="0"/>
          <w:marBottom w:val="0"/>
          <w:divBdr>
            <w:top w:val="none" w:sz="0" w:space="0" w:color="auto"/>
            <w:left w:val="none" w:sz="0" w:space="0" w:color="auto"/>
            <w:bottom w:val="none" w:sz="0" w:space="0" w:color="auto"/>
            <w:right w:val="none" w:sz="0" w:space="0" w:color="auto"/>
          </w:divBdr>
        </w:div>
        <w:div w:id="1506944741">
          <w:marLeft w:val="0"/>
          <w:marRight w:val="0"/>
          <w:marTop w:val="0"/>
          <w:marBottom w:val="0"/>
          <w:divBdr>
            <w:top w:val="none" w:sz="0" w:space="0" w:color="auto"/>
            <w:left w:val="none" w:sz="0" w:space="0" w:color="auto"/>
            <w:bottom w:val="none" w:sz="0" w:space="0" w:color="auto"/>
            <w:right w:val="none" w:sz="0" w:space="0" w:color="auto"/>
          </w:divBdr>
        </w:div>
        <w:div w:id="663972298">
          <w:marLeft w:val="0"/>
          <w:marRight w:val="0"/>
          <w:marTop w:val="0"/>
          <w:marBottom w:val="0"/>
          <w:divBdr>
            <w:top w:val="none" w:sz="0" w:space="0" w:color="auto"/>
            <w:left w:val="none" w:sz="0" w:space="0" w:color="auto"/>
            <w:bottom w:val="none" w:sz="0" w:space="0" w:color="auto"/>
            <w:right w:val="none" w:sz="0" w:space="0" w:color="auto"/>
          </w:divBdr>
        </w:div>
        <w:div w:id="329023161">
          <w:marLeft w:val="0"/>
          <w:marRight w:val="0"/>
          <w:marTop w:val="0"/>
          <w:marBottom w:val="0"/>
          <w:divBdr>
            <w:top w:val="none" w:sz="0" w:space="0" w:color="auto"/>
            <w:left w:val="none" w:sz="0" w:space="0" w:color="auto"/>
            <w:bottom w:val="none" w:sz="0" w:space="0" w:color="auto"/>
            <w:right w:val="none" w:sz="0" w:space="0" w:color="auto"/>
          </w:divBdr>
        </w:div>
        <w:div w:id="1062214941">
          <w:marLeft w:val="0"/>
          <w:marRight w:val="0"/>
          <w:marTop w:val="0"/>
          <w:marBottom w:val="0"/>
          <w:divBdr>
            <w:top w:val="none" w:sz="0" w:space="0" w:color="auto"/>
            <w:left w:val="none" w:sz="0" w:space="0" w:color="auto"/>
            <w:bottom w:val="none" w:sz="0" w:space="0" w:color="auto"/>
            <w:right w:val="none" w:sz="0" w:space="0" w:color="auto"/>
          </w:divBdr>
        </w:div>
        <w:div w:id="1634482193">
          <w:marLeft w:val="0"/>
          <w:marRight w:val="0"/>
          <w:marTop w:val="0"/>
          <w:marBottom w:val="0"/>
          <w:divBdr>
            <w:top w:val="none" w:sz="0" w:space="0" w:color="auto"/>
            <w:left w:val="none" w:sz="0" w:space="0" w:color="auto"/>
            <w:bottom w:val="none" w:sz="0" w:space="0" w:color="auto"/>
            <w:right w:val="none" w:sz="0" w:space="0" w:color="auto"/>
          </w:divBdr>
        </w:div>
        <w:div w:id="60757638">
          <w:marLeft w:val="0"/>
          <w:marRight w:val="0"/>
          <w:marTop w:val="0"/>
          <w:marBottom w:val="0"/>
          <w:divBdr>
            <w:top w:val="none" w:sz="0" w:space="0" w:color="auto"/>
            <w:left w:val="none" w:sz="0" w:space="0" w:color="auto"/>
            <w:bottom w:val="none" w:sz="0" w:space="0" w:color="auto"/>
            <w:right w:val="none" w:sz="0" w:space="0" w:color="auto"/>
          </w:divBdr>
        </w:div>
        <w:div w:id="761607730">
          <w:marLeft w:val="0"/>
          <w:marRight w:val="0"/>
          <w:marTop w:val="0"/>
          <w:marBottom w:val="0"/>
          <w:divBdr>
            <w:top w:val="none" w:sz="0" w:space="0" w:color="auto"/>
            <w:left w:val="none" w:sz="0" w:space="0" w:color="auto"/>
            <w:bottom w:val="none" w:sz="0" w:space="0" w:color="auto"/>
            <w:right w:val="none" w:sz="0" w:space="0" w:color="auto"/>
          </w:divBdr>
        </w:div>
        <w:div w:id="1092553588">
          <w:marLeft w:val="0"/>
          <w:marRight w:val="0"/>
          <w:marTop w:val="0"/>
          <w:marBottom w:val="0"/>
          <w:divBdr>
            <w:top w:val="none" w:sz="0" w:space="0" w:color="auto"/>
            <w:left w:val="none" w:sz="0" w:space="0" w:color="auto"/>
            <w:bottom w:val="none" w:sz="0" w:space="0" w:color="auto"/>
            <w:right w:val="none" w:sz="0" w:space="0" w:color="auto"/>
          </w:divBdr>
        </w:div>
        <w:div w:id="1947031806">
          <w:marLeft w:val="0"/>
          <w:marRight w:val="0"/>
          <w:marTop w:val="0"/>
          <w:marBottom w:val="0"/>
          <w:divBdr>
            <w:top w:val="none" w:sz="0" w:space="0" w:color="auto"/>
            <w:left w:val="none" w:sz="0" w:space="0" w:color="auto"/>
            <w:bottom w:val="none" w:sz="0" w:space="0" w:color="auto"/>
            <w:right w:val="none" w:sz="0" w:space="0" w:color="auto"/>
          </w:divBdr>
        </w:div>
        <w:div w:id="55890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Talaghani</dc:creator>
  <cp:keywords/>
  <dc:description/>
  <cp:lastModifiedBy>Farshid Talaghani</cp:lastModifiedBy>
  <cp:revision>3</cp:revision>
  <dcterms:created xsi:type="dcterms:W3CDTF">2016-10-26T15:01:00Z</dcterms:created>
  <dcterms:modified xsi:type="dcterms:W3CDTF">2016-10-27T09:05:00Z</dcterms:modified>
</cp:coreProperties>
</file>