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6D" w:rsidRDefault="00B85D6D" w:rsidP="00BC6D4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52"/>
          <w:szCs w:val="52"/>
          <w:lang w:val="en-U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AI logo" style="position:absolute;left:0;text-align:left;margin-left:-8.1pt;margin-top:30.35pt;width:79.5pt;height:93pt;z-index:251656704;visibility:visible">
            <v:imagedata r:id="rId4" o:title=""/>
          </v:shape>
        </w:pict>
      </w:r>
    </w:p>
    <w:p w:rsidR="00B85D6D" w:rsidRPr="00BC6D4A" w:rsidRDefault="00B85D6D" w:rsidP="00BC6D4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52"/>
          <w:szCs w:val="52"/>
          <w:lang w:val="fr-FR"/>
        </w:rPr>
      </w:pPr>
      <w:r>
        <w:rPr>
          <w:noProof/>
          <w:lang w:eastAsia="en-GB"/>
        </w:rPr>
        <w:pict>
          <v:shape id="Picture 3" o:spid="_x0000_s1027" type="#_x0000_t75" alt="AI logo" style="position:absolute;left:0;text-align:left;margin-left:465.9pt;margin-top:4pt;width:75.75pt;height:87.6pt;z-index:251658752;visibility:visible">
            <v:imagedata r:id="rId4" o:title=""/>
          </v:shape>
        </w:pict>
      </w:r>
      <w:r w:rsidRPr="00BC6D4A">
        <w:rPr>
          <w:rFonts w:ascii="Verdana" w:hAnsi="Verdana" w:cs="Arial"/>
          <w:b/>
          <w:sz w:val="52"/>
          <w:szCs w:val="52"/>
          <w:lang w:val="fr-FR"/>
        </w:rPr>
        <w:t>Amnesty International</w:t>
      </w:r>
    </w:p>
    <w:p w:rsidR="00B85D6D" w:rsidRPr="009373A0" w:rsidRDefault="00B85D6D" w:rsidP="009373A0">
      <w:pPr>
        <w:autoSpaceDE w:val="0"/>
        <w:autoSpaceDN w:val="0"/>
        <w:adjustRightInd w:val="0"/>
        <w:ind w:left="720" w:firstLine="720"/>
        <w:rPr>
          <w:color w:val="0070C0"/>
          <w:sz w:val="36"/>
          <w:szCs w:val="36"/>
        </w:rPr>
      </w:pPr>
      <w:r w:rsidRPr="009373A0">
        <w:rPr>
          <w:color w:val="0070C0"/>
          <w:sz w:val="36"/>
          <w:szCs w:val="36"/>
        </w:rPr>
        <w:t>www2.amnesty.org.uk/groups/mid-warwickshire</w:t>
      </w:r>
    </w:p>
    <w:p w:rsidR="00B85D6D" w:rsidRDefault="00B85D6D" w:rsidP="00BC6D4A">
      <w:pPr>
        <w:autoSpaceDE w:val="0"/>
        <w:autoSpaceDN w:val="0"/>
        <w:adjustRightInd w:val="0"/>
        <w:jc w:val="center"/>
        <w:rPr>
          <w:rFonts w:cs="Arial"/>
          <w:b/>
          <w:bCs/>
          <w:color w:val="444444"/>
          <w:sz w:val="44"/>
          <w:szCs w:val="44"/>
          <w:lang w:val="fr-FR"/>
        </w:rPr>
      </w:pPr>
    </w:p>
    <w:p w:rsidR="00B85D6D" w:rsidRPr="00C10DEE" w:rsidRDefault="00B85D6D" w:rsidP="00BC6D4A">
      <w:pPr>
        <w:autoSpaceDE w:val="0"/>
        <w:autoSpaceDN w:val="0"/>
        <w:adjustRightInd w:val="0"/>
        <w:jc w:val="center"/>
        <w:rPr>
          <w:rFonts w:ascii="Jokerman" w:hAnsi="Jokerman" w:cs="Arial"/>
          <w:b/>
          <w:bCs/>
          <w:color w:val="FF0000"/>
          <w:sz w:val="52"/>
          <w:szCs w:val="52"/>
          <w:lang w:val="fr-FR"/>
        </w:rPr>
      </w:pPr>
      <w:r w:rsidRPr="00C10DEE">
        <w:rPr>
          <w:rFonts w:ascii="Jokerman" w:hAnsi="Jokerman" w:cs="Arial"/>
          <w:b/>
          <w:bCs/>
          <w:color w:val="FF0000"/>
          <w:sz w:val="52"/>
          <w:szCs w:val="52"/>
          <w:lang w:val="fr-FR"/>
        </w:rPr>
        <w:t xml:space="preserve">Summer Fund Raising Concert </w:t>
      </w:r>
    </w:p>
    <w:p w:rsidR="00B85D6D" w:rsidRPr="00BC6D4A" w:rsidRDefault="00B85D6D" w:rsidP="00BC6D4A">
      <w:pPr>
        <w:jc w:val="center"/>
        <w:rPr>
          <w:lang w:val="fr-FR"/>
        </w:rPr>
      </w:pPr>
    </w:p>
    <w:p w:rsidR="00B85D6D" w:rsidRPr="00317140" w:rsidRDefault="00B85D6D" w:rsidP="00317140">
      <w:pPr>
        <w:rPr>
          <w:rFonts w:ascii="Times New Roman" w:hAnsi="Times New Roman"/>
          <w:lang w:eastAsia="en-GB"/>
        </w:rPr>
      </w:pPr>
      <w:hyperlink r:id="rId5" w:history="1">
        <w:r w:rsidRPr="00353C8E">
          <w:rPr>
            <w:rFonts w:ascii="Times New Roman" w:hAnsi="Times New Roman"/>
            <w:noProof/>
            <w:color w:val="0000FF"/>
            <w:lang w:eastAsia="en-GB"/>
          </w:rPr>
          <w:pict>
            <v:shape id="Picture 11" o:spid="_x0000_i1025" type="#_x0000_t75" alt="http://1.bp.blogspot.com/-ZiakpqKMifU/URiUBkcLscI/AAAAAAAAAbo/hVvQ1epxqpU/s1600/portugal_20130131_01b.jpg" href="http://www.google.co.uk/url?sa=i&amp;rct=j&amp;q=verdi+on+stamp&amp;source=images&amp;cd=&amp;cad=rja&amp;docid=iWX2DgMw9q6L9M&amp;tbnid=1Vr8WZCFQZH5FM:&amp;ved=0CAUQjRw&amp;url=http://gulfmannnews.blogspot.com/2013/02/portugal-giuseppe-verdi-bicentenary.html&amp;ei=ZI7AUYz_L-zZ0QWTjoGACw&amp;psig=AFQjCNH5EWfKcQwUO6B4c8ZItpIPtqiCZA&amp;ust=13716602274496" style="width:138pt;height:174pt;visibility:visible" o:button="t">
              <v:fill o:detectmouseclick="t"/>
              <v:imagedata r:id="rId6" o:title=""/>
            </v:shape>
          </w:pict>
        </w:r>
      </w:hyperlink>
      <w:r>
        <w:rPr>
          <w:rFonts w:ascii="Times New Roman" w:hAnsi="Times New Roman"/>
          <w:lang w:eastAsia="en-GB"/>
        </w:rPr>
        <w:t xml:space="preserve">   </w:t>
      </w:r>
      <w:hyperlink r:id="rId7" w:history="1">
        <w:r w:rsidRPr="00353C8E">
          <w:rPr>
            <w:rFonts w:ascii="Times New Roman" w:hAnsi="Times New Roman"/>
            <w:noProof/>
            <w:color w:val="0000FF"/>
            <w:lang w:eastAsia="en-GB"/>
          </w:rPr>
          <w:pict>
            <v:shape id="Picture 9" o:spid="_x0000_i1026" type="#_x0000_t75" alt="http://www.52composers.com/images/bellini-stamp200.jpg" href="http://www.google.co.uk/url?sa=i&amp;rct=j&amp;q=bellini+on+stamp&amp;source=images&amp;cd=&amp;cad=rja&amp;docid=KjLNBhVF6ygYWM&amp;tbnid=WRaV0rw603eiiM:&amp;ved=0CAUQjRw&amp;url=http://www.52composers.com/bellini.html&amp;ei=z43AUaSEMumT0AW6koDwCg&amp;psig=AFQjCNHF4gHK7U5N1tJrZ0gTLlqCufTDRw&amp;ust=13716600991926" style="width:92.25pt;height:150pt;visibility:visible" o:button="t">
              <v:fill o:detectmouseclick="t"/>
              <v:imagedata r:id="rId8" o:title=""/>
            </v:shape>
          </w:pict>
        </w:r>
      </w:hyperlink>
      <w:r>
        <w:rPr>
          <w:rFonts w:ascii="Times New Roman" w:hAnsi="Times New Roman"/>
          <w:lang w:eastAsia="en-GB"/>
        </w:rPr>
        <w:t xml:space="preserve">         </w:t>
      </w:r>
      <w:hyperlink r:id="rId9" w:history="1">
        <w:r w:rsidRPr="00353C8E">
          <w:rPr>
            <w:rFonts w:ascii="Times New Roman" w:hAnsi="Times New Roman"/>
            <w:noProof/>
            <w:color w:val="0000FF"/>
            <w:lang w:eastAsia="en-GB"/>
          </w:rPr>
          <w:pict>
            <v:shape id="Picture 1" o:spid="_x0000_i1027" type="#_x0000_t75" alt="http://www.52composers.com/images/donizettistamp150.jpg" href="http://www.google.co.uk/url?sa=i&amp;rct=j&amp;q=italian+romantic+bel+canto&amp;source=images&amp;cd=&amp;cad=rja&amp;docid=-bTw65VJcunv_M&amp;tbnid=KcFgCkh-6kzq-M:&amp;ved=0CAUQjRw&amp;url=http://www.52composers.com/donizetti.html&amp;ei=kI3AUcLpNtDY0QX1nYDwCw&amp;psig=AFQjCNFUk_iXUZo2AD3m2ImTxKfsvhU7kQ&amp;ust=13716598635117" style="width:130.5pt;height:153.75pt;visibility:visible" o:button="t">
              <v:fill o:detectmouseclick="t"/>
              <v:imagedata r:id="rId10" o:title=""/>
            </v:shape>
          </w:pict>
        </w:r>
      </w:hyperlink>
      <w:r>
        <w:rPr>
          <w:rFonts w:ascii="Times New Roman" w:hAnsi="Times New Roman"/>
          <w:lang w:eastAsia="en-GB"/>
        </w:rPr>
        <w:t xml:space="preserve">             </w:t>
      </w:r>
      <w:hyperlink r:id="rId11" w:history="1">
        <w:r w:rsidRPr="00353C8E">
          <w:rPr>
            <w:rFonts w:ascii="Times New Roman" w:hAnsi="Times New Roman"/>
            <w:noProof/>
            <w:color w:val="0000FF"/>
            <w:lang w:eastAsia="en-GB"/>
          </w:rPr>
          <w:pict>
            <v:shape id="Picture 10" o:spid="_x0000_i1028" type="#_x0000_t75" alt="http://operachic.typepad.com/.a/6a00d83451c83e69e200e5536c440b8834-500pi" href="http://www.google.co.uk/url?sa=i&amp;rct=j&amp;q=puccini+on+stamp&amp;source=images&amp;cd=&amp;cad=rja&amp;docid=T04TR9LkzN5DMM&amp;tbnid=7ZHl4z8PSLx-wM:&amp;ved=0CAUQjRw&amp;url=http://operachic.typepad.com/opera_chic/2008/06/puccini-goes-postal.html&amp;ei=BI7AUZO-HoGt0QXi-IHgCw&amp;psig=AFQjCNHq7_c7HhAhXCttnvo-99JyzZBILQ&amp;ust=13716601535403" style="width:106.5pt;height:150pt;visibility:visible" o:button="t">
              <v:fill o:detectmouseclick="t"/>
              <v:imagedata r:id="rId12" o:title=""/>
            </v:shape>
          </w:pict>
        </w:r>
      </w:hyperlink>
      <w:r>
        <w:rPr>
          <w:rFonts w:ascii="Times New Roman" w:hAnsi="Times New Roman"/>
          <w:lang w:eastAsia="en-GB"/>
        </w:rPr>
        <w:t xml:space="preserve">           </w:t>
      </w:r>
    </w:p>
    <w:p w:rsidR="00B85D6D" w:rsidRPr="00317140" w:rsidRDefault="00B85D6D" w:rsidP="00317140">
      <w:pPr>
        <w:rPr>
          <w:rFonts w:ascii="Times New Roman" w:hAnsi="Times New Roman"/>
          <w:lang w:eastAsia="en-GB"/>
        </w:rPr>
      </w:pPr>
    </w:p>
    <w:p w:rsidR="00B85D6D" w:rsidRPr="00C10DEE" w:rsidRDefault="00B85D6D" w:rsidP="00317140">
      <w:pPr>
        <w:rPr>
          <w:rFonts w:ascii="Times New Roman" w:hAnsi="Times New Roman"/>
          <w:sz w:val="32"/>
          <w:szCs w:val="32"/>
          <w:lang w:eastAsia="en-GB"/>
        </w:rPr>
      </w:pPr>
    </w:p>
    <w:p w:rsidR="00B85D6D" w:rsidRPr="00C10DEE" w:rsidRDefault="00B85D6D" w:rsidP="00091133">
      <w:pPr>
        <w:jc w:val="center"/>
        <w:rPr>
          <w:rFonts w:ascii="Castellar" w:hAnsi="Castellar" w:cs="Calibri"/>
          <w:b/>
          <w:i/>
          <w:color w:val="00B050"/>
          <w:sz w:val="72"/>
          <w:szCs w:val="72"/>
        </w:rPr>
      </w:pPr>
      <w:r w:rsidRPr="00C10DEE">
        <w:rPr>
          <w:rFonts w:ascii="Castellar" w:hAnsi="Castellar" w:cs="Calibri"/>
          <w:b/>
          <w:i/>
          <w:color w:val="00B050"/>
          <w:sz w:val="72"/>
          <w:szCs w:val="72"/>
        </w:rPr>
        <w:t xml:space="preserve">Italian Passion </w:t>
      </w:r>
    </w:p>
    <w:p w:rsidR="00B85D6D" w:rsidRPr="00C10DEE" w:rsidRDefault="00B85D6D" w:rsidP="00091133">
      <w:pPr>
        <w:jc w:val="center"/>
        <w:rPr>
          <w:rFonts w:ascii="Castellar" w:hAnsi="Castellar" w:cs="Calibri"/>
          <w:b/>
          <w:i/>
          <w:color w:val="00B050"/>
          <w:sz w:val="72"/>
          <w:szCs w:val="72"/>
        </w:rPr>
      </w:pPr>
      <w:r w:rsidRPr="00C10DEE">
        <w:rPr>
          <w:rFonts w:ascii="Castellar" w:hAnsi="Castellar" w:cs="Calibri"/>
          <w:b/>
          <w:i/>
          <w:color w:val="00B050"/>
          <w:sz w:val="72"/>
          <w:szCs w:val="72"/>
        </w:rPr>
        <w:t>Operatic Elegance</w:t>
      </w:r>
    </w:p>
    <w:p w:rsidR="00B85D6D" w:rsidRPr="00C10DEE" w:rsidRDefault="00B85D6D" w:rsidP="00091133">
      <w:pPr>
        <w:jc w:val="center"/>
        <w:rPr>
          <w:rFonts w:cs="Calibri"/>
          <w:b/>
          <w:i/>
          <w:sz w:val="36"/>
          <w:szCs w:val="36"/>
        </w:rPr>
      </w:pPr>
    </w:p>
    <w:p w:rsidR="00B85D6D" w:rsidRPr="00D30C55" w:rsidRDefault="00B85D6D" w:rsidP="00091133">
      <w:pPr>
        <w:jc w:val="center"/>
        <w:rPr>
          <w:rFonts w:ascii="Algerian" w:hAnsi="Algerian" w:cs="Calibri"/>
          <w:b/>
          <w:i/>
          <w:sz w:val="44"/>
          <w:szCs w:val="44"/>
        </w:rPr>
      </w:pPr>
      <w:r w:rsidRPr="00D30C55">
        <w:rPr>
          <w:rFonts w:ascii="Algerian" w:hAnsi="Algerian" w:cs="Calibri"/>
          <w:b/>
          <w:i/>
          <w:sz w:val="44"/>
          <w:szCs w:val="44"/>
        </w:rPr>
        <w:t xml:space="preserve">Felicity Wright </w:t>
      </w:r>
      <w:r>
        <w:rPr>
          <w:rFonts w:ascii="Algerian" w:hAnsi="Algerian" w:cs="Calibri"/>
          <w:b/>
          <w:i/>
          <w:sz w:val="44"/>
          <w:szCs w:val="44"/>
        </w:rPr>
        <w:t xml:space="preserve">- </w:t>
      </w:r>
      <w:r w:rsidRPr="00D30C55">
        <w:rPr>
          <w:rFonts w:ascii="Algerian" w:hAnsi="Algerian" w:cs="Calibri"/>
          <w:b/>
          <w:i/>
          <w:sz w:val="44"/>
          <w:szCs w:val="44"/>
        </w:rPr>
        <w:t>soprano</w:t>
      </w:r>
    </w:p>
    <w:p w:rsidR="00B85D6D" w:rsidRPr="00C10DEE" w:rsidRDefault="00B85D6D" w:rsidP="00091133">
      <w:pPr>
        <w:jc w:val="center"/>
        <w:rPr>
          <w:rFonts w:ascii="Algerian" w:hAnsi="Algerian" w:cs="Calibri"/>
          <w:b/>
          <w:i/>
          <w:sz w:val="20"/>
          <w:szCs w:val="20"/>
        </w:rPr>
      </w:pPr>
    </w:p>
    <w:p w:rsidR="00B85D6D" w:rsidRPr="00D30C55" w:rsidRDefault="00B85D6D" w:rsidP="00091133">
      <w:pPr>
        <w:jc w:val="center"/>
        <w:rPr>
          <w:rFonts w:ascii="Algerian" w:hAnsi="Algerian" w:cs="Calibri"/>
          <w:b/>
          <w:i/>
          <w:sz w:val="44"/>
          <w:szCs w:val="44"/>
        </w:rPr>
      </w:pPr>
      <w:r w:rsidRPr="00D30C55">
        <w:rPr>
          <w:rFonts w:ascii="Algerian" w:hAnsi="Algerian" w:cs="Calibri"/>
          <w:b/>
          <w:i/>
          <w:sz w:val="44"/>
          <w:szCs w:val="44"/>
        </w:rPr>
        <w:t xml:space="preserve">Lindsay Martin </w:t>
      </w:r>
      <w:r>
        <w:rPr>
          <w:rFonts w:ascii="Algerian" w:hAnsi="Algerian" w:cs="Calibri"/>
          <w:b/>
          <w:i/>
          <w:sz w:val="44"/>
          <w:szCs w:val="44"/>
        </w:rPr>
        <w:t xml:space="preserve">- </w:t>
      </w:r>
      <w:r w:rsidRPr="00D30C55">
        <w:rPr>
          <w:rFonts w:ascii="Algerian" w:hAnsi="Algerian" w:cs="Calibri"/>
          <w:b/>
          <w:i/>
          <w:sz w:val="44"/>
          <w:szCs w:val="44"/>
        </w:rPr>
        <w:t>flut</w:t>
      </w:r>
      <w:bookmarkStart w:id="0" w:name="_GoBack"/>
      <w:bookmarkEnd w:id="0"/>
      <w:r w:rsidRPr="00D30C55">
        <w:rPr>
          <w:rFonts w:ascii="Algerian" w:hAnsi="Algerian" w:cs="Calibri"/>
          <w:b/>
          <w:i/>
          <w:sz w:val="44"/>
          <w:szCs w:val="44"/>
        </w:rPr>
        <w:t>e</w:t>
      </w:r>
    </w:p>
    <w:p w:rsidR="00B85D6D" w:rsidRPr="00C10DEE" w:rsidRDefault="00B85D6D" w:rsidP="00091133">
      <w:pPr>
        <w:jc w:val="center"/>
        <w:rPr>
          <w:rFonts w:ascii="Algerian" w:hAnsi="Algerian" w:cs="Calibri"/>
          <w:b/>
          <w:i/>
          <w:sz w:val="20"/>
          <w:szCs w:val="20"/>
        </w:rPr>
      </w:pPr>
    </w:p>
    <w:p w:rsidR="00B85D6D" w:rsidRPr="00D30C55" w:rsidRDefault="00B85D6D" w:rsidP="00091133">
      <w:pPr>
        <w:ind w:left="2160" w:firstLine="720"/>
        <w:rPr>
          <w:rFonts w:ascii="Algerian" w:hAnsi="Algerian" w:cs="Calibri"/>
          <w:b/>
          <w:i/>
          <w:sz w:val="44"/>
          <w:szCs w:val="44"/>
        </w:rPr>
      </w:pPr>
      <w:r w:rsidRPr="00D30C55">
        <w:rPr>
          <w:rFonts w:ascii="Algerian" w:hAnsi="Algerian" w:cs="Calibri"/>
          <w:b/>
          <w:i/>
          <w:sz w:val="44"/>
          <w:szCs w:val="44"/>
        </w:rPr>
        <w:t xml:space="preserve">Antoine Mitchell </w:t>
      </w:r>
      <w:r>
        <w:rPr>
          <w:rFonts w:ascii="Algerian" w:hAnsi="Algerian" w:cs="Calibri"/>
          <w:b/>
          <w:i/>
          <w:sz w:val="44"/>
          <w:szCs w:val="44"/>
        </w:rPr>
        <w:t xml:space="preserve">- </w:t>
      </w:r>
      <w:r w:rsidRPr="00D30C55">
        <w:rPr>
          <w:rFonts w:ascii="Algerian" w:hAnsi="Algerian" w:cs="Calibri"/>
          <w:b/>
          <w:i/>
          <w:sz w:val="44"/>
          <w:szCs w:val="44"/>
        </w:rPr>
        <w:t>piano</w:t>
      </w:r>
    </w:p>
    <w:p w:rsidR="00B85D6D" w:rsidRDefault="00B85D6D" w:rsidP="00BC6D4A">
      <w:pPr>
        <w:ind w:left="720" w:firstLine="720"/>
        <w:jc w:val="center"/>
        <w:rPr>
          <w:rFonts w:ascii="Palatino Linotype" w:hAnsi="Palatino Linotype" w:cs="Tahoma"/>
          <w:b/>
          <w:i/>
          <w:color w:val="000000"/>
          <w:sz w:val="56"/>
          <w:szCs w:val="56"/>
          <w:lang w:val="en-US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2.15pt;margin-top:26.45pt;width:498pt;height:14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QmKwIAAFE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">
            <v:textbox>
              <w:txbxContent>
                <w:p w:rsidR="00B85D6D" w:rsidRPr="00581554" w:rsidRDefault="00B85D6D" w:rsidP="00BC6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>Sun</w:t>
                  </w:r>
                  <w:r w:rsidRPr="00581554"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>day 14</w:t>
                  </w:r>
                  <w:r w:rsidRPr="00581554">
                    <w:rPr>
                      <w:rFonts w:cs="Arial"/>
                      <w:b/>
                      <w:sz w:val="40"/>
                      <w:szCs w:val="40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 xml:space="preserve"> July 2013 at 3.0</w:t>
                  </w:r>
                  <w:r w:rsidRPr="00581554"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>0pm</w:t>
                  </w:r>
                </w:p>
                <w:p w:rsidR="00B85D6D" w:rsidRPr="00581554" w:rsidRDefault="00B85D6D" w:rsidP="00BC6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</w:pPr>
                  <w:r w:rsidRPr="00581554"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>St Nicholas Church, Warwick</w:t>
                  </w:r>
                </w:p>
                <w:p w:rsidR="00B85D6D" w:rsidRDefault="00B85D6D" w:rsidP="00BC6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 xml:space="preserve">Tickets on the door </w:t>
                  </w:r>
                </w:p>
                <w:p w:rsidR="00B85D6D" w:rsidRDefault="00B85D6D" w:rsidP="00BC6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>or p</w:t>
                  </w:r>
                  <w:r w:rsidRPr="00581554"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>hone Simon on 01926</w:t>
                  </w:r>
                  <w:r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581554"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>259098</w:t>
                  </w:r>
                </w:p>
                <w:p w:rsidR="00B85D6D" w:rsidRPr="00D66B6E" w:rsidRDefault="00B85D6D" w:rsidP="00BC6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  <w:p w:rsidR="00B85D6D" w:rsidRDefault="00B85D6D" w:rsidP="00BC6D4A">
                  <w:pPr>
                    <w:jc w:val="center"/>
                  </w:pPr>
                  <w:r>
                    <w:rPr>
                      <w:rFonts w:cs="Arial"/>
                      <w:sz w:val="36"/>
                      <w:szCs w:val="36"/>
                      <w:lang w:val="en-US"/>
                    </w:rPr>
                    <w:t>Tickets £10 / £5 for children (includes refreshments)</w:t>
                  </w:r>
                </w:p>
              </w:txbxContent>
            </v:textbox>
          </v:shape>
        </w:pict>
      </w:r>
    </w:p>
    <w:p w:rsidR="00B85D6D" w:rsidRDefault="00B85D6D" w:rsidP="00BC6D4A">
      <w:pPr>
        <w:jc w:val="center"/>
        <w:rPr>
          <w:rStyle w:val="Strong"/>
          <w:rFonts w:ascii="Tahoma" w:hAnsi="Tahoma" w:cs="Tahoma"/>
          <w:b w:val="0"/>
          <w:bCs/>
          <w:color w:val="000000"/>
          <w:sz w:val="36"/>
          <w:szCs w:val="32"/>
        </w:rPr>
      </w:pPr>
    </w:p>
    <w:p w:rsidR="00B85D6D" w:rsidRDefault="00B85D6D" w:rsidP="00BC6D4A">
      <w:pPr>
        <w:jc w:val="center"/>
        <w:rPr>
          <w:rFonts w:ascii="Tahoma" w:hAnsi="Tahoma"/>
          <w:color w:val="000000"/>
          <w:sz w:val="36"/>
          <w:szCs w:val="32"/>
        </w:rPr>
      </w:pPr>
    </w:p>
    <w:p w:rsidR="00B85D6D" w:rsidRPr="00367A3E" w:rsidRDefault="00B85D6D" w:rsidP="00BC6D4A">
      <w:pPr>
        <w:autoSpaceDE w:val="0"/>
        <w:autoSpaceDN w:val="0"/>
        <w:adjustRightInd w:val="0"/>
        <w:rPr>
          <w:rFonts w:cs="Arial"/>
          <w:b/>
          <w:bCs/>
          <w:color w:val="444444"/>
          <w:sz w:val="44"/>
          <w:szCs w:val="44"/>
        </w:rPr>
      </w:pPr>
    </w:p>
    <w:p w:rsidR="00B85D6D" w:rsidRDefault="00B85D6D" w:rsidP="00BC6D4A"/>
    <w:p w:rsidR="00B85D6D" w:rsidRDefault="00B85D6D"/>
    <w:sectPr w:rsidR="00B85D6D" w:rsidSect="009373A0">
      <w:pgSz w:w="12240" w:h="15840"/>
      <w:pgMar w:top="113" w:right="731" w:bottom="5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CF3"/>
    <w:rsid w:val="00091133"/>
    <w:rsid w:val="00234AF4"/>
    <w:rsid w:val="00310FEE"/>
    <w:rsid w:val="00317140"/>
    <w:rsid w:val="0032459A"/>
    <w:rsid w:val="00353C8E"/>
    <w:rsid w:val="00367A3E"/>
    <w:rsid w:val="00581554"/>
    <w:rsid w:val="007E5CF3"/>
    <w:rsid w:val="009373A0"/>
    <w:rsid w:val="0094285C"/>
    <w:rsid w:val="00A13997"/>
    <w:rsid w:val="00AD5977"/>
    <w:rsid w:val="00B85D6D"/>
    <w:rsid w:val="00BC6D4A"/>
    <w:rsid w:val="00C10DEE"/>
    <w:rsid w:val="00D30C55"/>
    <w:rsid w:val="00D66B6E"/>
    <w:rsid w:val="00E50A53"/>
    <w:rsid w:val="00F21184"/>
    <w:rsid w:val="00F5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4A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C6D4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C6D4A"/>
    <w:rPr>
      <w:rFonts w:cs="Times New Roman"/>
      <w:color w:val="0068C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BC6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bellini+on+stamp&amp;source=images&amp;cd=&amp;cad=rja&amp;docid=KjLNBhVF6ygYWM&amp;tbnid=WRaV0rw603eiiM:&amp;ved=0CAUQjRw&amp;url=http://www.52composers.com/bellini.html&amp;ei=z43AUaSEMumT0AW6koDwCg&amp;psig=AFQjCNHF4gHK7U5N1tJrZ0gTLlqCufTDRw&amp;ust=1371660099192677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url?sa=i&amp;rct=j&amp;q=puccini+on+stamp&amp;source=images&amp;cd=&amp;cad=rja&amp;docid=T04TR9LkzN5DMM&amp;tbnid=7ZHl4z8PSLx-wM:&amp;ved=0CAUQjRw&amp;url=http://operachic.typepad.com/opera_chic/2008/06/puccini-goes-postal.html&amp;ei=BI7AUZO-HoGt0QXi-IHgCw&amp;psig=AFQjCNHq7_c7HhAhXCttnvo-99JyzZBILQ&amp;ust=1371660153540300" TargetMode="External"/><Relationship Id="rId5" Type="http://schemas.openxmlformats.org/officeDocument/2006/relationships/hyperlink" Target="http://www.google.co.uk/url?sa=i&amp;rct=j&amp;q=verdi+on+stamp&amp;source=images&amp;cd=&amp;cad=rja&amp;docid=iWX2DgMw9q6L9M&amp;tbnid=1Vr8WZCFQZH5FM:&amp;ved=0CAUQjRw&amp;url=http://gulfmannnews.blogspot.com/2013/02/portugal-giuseppe-verdi-bicentenary.html&amp;ei=ZI7AUYz_L-zZ0QWTjoGACw&amp;psig=AFQjCNH5EWfKcQwUO6B4c8ZItpIPtqiCZA&amp;ust=1371660227449688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.uk/url?sa=i&amp;rct=j&amp;q=italian+romantic+bel+canto&amp;source=images&amp;cd=&amp;cad=rja&amp;docid=-bTw65VJcunv_M&amp;tbnid=KcFgCkh-6kzq-M:&amp;ved=0CAUQjRw&amp;url=http://www.52composers.com/donizetti.html&amp;ei=kI3AUcLpNtDY0QX1nYDwCw&amp;psig=AFQjCNFUk_iXUZo2AD3m2ImTxKfsvhU7kQ&amp;ust=1371659863511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223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Will</cp:lastModifiedBy>
  <cp:revision>2</cp:revision>
  <dcterms:created xsi:type="dcterms:W3CDTF">2013-06-28T20:13:00Z</dcterms:created>
  <dcterms:modified xsi:type="dcterms:W3CDTF">2013-06-28T20:13:00Z</dcterms:modified>
</cp:coreProperties>
</file>