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F53" w:rsidRPr="007A42B2" w:rsidRDefault="007A42B2" w:rsidP="007A42B2">
      <w:pPr>
        <w:jc w:val="center"/>
        <w:rPr>
          <w:rFonts w:ascii="Arial" w:hAnsi="Arial" w:cs="Arial"/>
          <w:b/>
          <w:sz w:val="32"/>
          <w:szCs w:val="32"/>
        </w:rPr>
      </w:pPr>
      <w:r w:rsidRPr="007A42B2">
        <w:rPr>
          <w:rFonts w:ascii="Arial" w:hAnsi="Arial" w:cs="Arial"/>
          <w:b/>
          <w:sz w:val="32"/>
          <w:szCs w:val="32"/>
        </w:rPr>
        <w:t>Horsham Amnesty Group</w:t>
      </w:r>
    </w:p>
    <w:p w:rsidR="004E072A" w:rsidRDefault="004E072A" w:rsidP="007A42B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Minutes</w:t>
      </w:r>
    </w:p>
    <w:p w:rsidR="007A42B2" w:rsidRDefault="004E072A" w:rsidP="007A42B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February 3</w:t>
      </w:r>
      <w:r w:rsidRPr="004E072A">
        <w:rPr>
          <w:rFonts w:ascii="Arial" w:hAnsi="Arial" w:cs="Arial"/>
          <w:b/>
          <w:sz w:val="32"/>
          <w:szCs w:val="32"/>
          <w:vertAlign w:val="superscript"/>
        </w:rPr>
        <w:t>rd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7A42B2" w:rsidRPr="007A42B2">
        <w:rPr>
          <w:rFonts w:ascii="Arial" w:hAnsi="Arial" w:cs="Arial"/>
          <w:b/>
          <w:sz w:val="32"/>
          <w:szCs w:val="32"/>
        </w:rPr>
        <w:t>2015</w:t>
      </w:r>
    </w:p>
    <w:p w:rsidR="007A42B2" w:rsidRDefault="007A42B2" w:rsidP="007A42B2">
      <w:pPr>
        <w:jc w:val="center"/>
        <w:rPr>
          <w:rFonts w:ascii="Arial" w:hAnsi="Arial" w:cs="Arial"/>
          <w:b/>
          <w:sz w:val="32"/>
          <w:szCs w:val="32"/>
        </w:rPr>
      </w:pPr>
    </w:p>
    <w:p w:rsidR="007A42B2" w:rsidRDefault="00FB610C" w:rsidP="007A42B2">
      <w:pPr>
        <w:rPr>
          <w:rFonts w:ascii="Arial" w:hAnsi="Arial" w:cs="Arial"/>
          <w:sz w:val="24"/>
          <w:szCs w:val="24"/>
        </w:rPr>
      </w:pPr>
      <w:r w:rsidRPr="00FB610C">
        <w:rPr>
          <w:rFonts w:ascii="Arial" w:hAnsi="Arial" w:cs="Arial"/>
          <w:b/>
          <w:sz w:val="24"/>
          <w:szCs w:val="24"/>
        </w:rPr>
        <w:t>Present:</w:t>
      </w:r>
      <w:r>
        <w:rPr>
          <w:rFonts w:ascii="Arial" w:hAnsi="Arial" w:cs="Arial"/>
          <w:sz w:val="24"/>
          <w:szCs w:val="24"/>
        </w:rPr>
        <w:t xml:space="preserve"> Jacinta White, Mary Gilmore, Hannah Gash, Audrey Garnett, Kevin O’Sullivan, Jackie Fry, John Fry, Hannah Lorne, William Lorne, Alison Marshall, Gaynor Cooper</w:t>
      </w:r>
      <w:r w:rsidR="004E072A">
        <w:rPr>
          <w:rFonts w:ascii="Arial" w:hAnsi="Arial" w:cs="Arial"/>
          <w:sz w:val="24"/>
          <w:szCs w:val="24"/>
        </w:rPr>
        <w:t>, Frank Smith, Pat Smith</w:t>
      </w:r>
    </w:p>
    <w:p w:rsidR="004E072A" w:rsidRDefault="004E072A" w:rsidP="007A42B2">
      <w:pPr>
        <w:rPr>
          <w:rFonts w:ascii="Arial" w:hAnsi="Arial" w:cs="Arial"/>
          <w:sz w:val="24"/>
          <w:szCs w:val="24"/>
        </w:rPr>
      </w:pPr>
      <w:r w:rsidRPr="004E072A">
        <w:rPr>
          <w:rFonts w:ascii="Arial" w:hAnsi="Arial" w:cs="Arial"/>
          <w:b/>
          <w:sz w:val="24"/>
          <w:szCs w:val="24"/>
        </w:rPr>
        <w:t>Apologies</w:t>
      </w:r>
      <w:r>
        <w:rPr>
          <w:rFonts w:ascii="Arial" w:hAnsi="Arial" w:cs="Arial"/>
          <w:sz w:val="24"/>
          <w:szCs w:val="24"/>
        </w:rPr>
        <w:t>: Chris Smith, Daphne Barraclough</w:t>
      </w:r>
    </w:p>
    <w:tbl>
      <w:tblPr>
        <w:tblStyle w:val="TableGrid"/>
        <w:tblW w:w="0" w:type="auto"/>
        <w:tblLook w:val="04A0"/>
      </w:tblPr>
      <w:tblGrid>
        <w:gridCol w:w="6345"/>
        <w:gridCol w:w="1418"/>
        <w:gridCol w:w="1479"/>
      </w:tblGrid>
      <w:tr w:rsidR="00884435" w:rsidRPr="00884435" w:rsidTr="008D48FE">
        <w:tc>
          <w:tcPr>
            <w:tcW w:w="6345" w:type="dxa"/>
          </w:tcPr>
          <w:p w:rsidR="00884435" w:rsidRPr="00884435" w:rsidRDefault="00884435" w:rsidP="007A42B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84435" w:rsidRPr="00884435" w:rsidRDefault="00884435" w:rsidP="007A42B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84435">
              <w:rPr>
                <w:rFonts w:ascii="Arial" w:hAnsi="Arial" w:cs="Arial"/>
                <w:b/>
                <w:sz w:val="24"/>
                <w:szCs w:val="24"/>
              </w:rPr>
              <w:t>Led by</w:t>
            </w:r>
          </w:p>
        </w:tc>
        <w:tc>
          <w:tcPr>
            <w:tcW w:w="1479" w:type="dxa"/>
          </w:tcPr>
          <w:p w:rsidR="00884435" w:rsidRPr="00884435" w:rsidRDefault="00884435" w:rsidP="007A42B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84435">
              <w:rPr>
                <w:rFonts w:ascii="Arial" w:hAnsi="Arial" w:cs="Arial"/>
                <w:b/>
                <w:sz w:val="24"/>
                <w:szCs w:val="24"/>
              </w:rPr>
              <w:t>Action by</w:t>
            </w:r>
          </w:p>
        </w:tc>
      </w:tr>
      <w:tr w:rsidR="00884435" w:rsidTr="008D48FE">
        <w:tc>
          <w:tcPr>
            <w:tcW w:w="6345" w:type="dxa"/>
          </w:tcPr>
          <w:p w:rsidR="008D48FE" w:rsidRDefault="008D48FE" w:rsidP="007A42B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84435" w:rsidRDefault="00884435" w:rsidP="007A42B2">
            <w:pPr>
              <w:rPr>
                <w:rFonts w:ascii="Arial" w:hAnsi="Arial" w:cs="Arial"/>
                <w:sz w:val="24"/>
                <w:szCs w:val="24"/>
              </w:rPr>
            </w:pPr>
            <w:r w:rsidRPr="00242AB7">
              <w:rPr>
                <w:rFonts w:ascii="Arial" w:hAnsi="Arial" w:cs="Arial"/>
                <w:b/>
                <w:sz w:val="24"/>
                <w:szCs w:val="24"/>
              </w:rPr>
              <w:t>Welcome</w:t>
            </w:r>
            <w:r>
              <w:rPr>
                <w:rFonts w:ascii="Arial" w:hAnsi="Arial" w:cs="Arial"/>
                <w:sz w:val="24"/>
                <w:szCs w:val="24"/>
              </w:rPr>
              <w:t xml:space="preserve"> and lighting of the Amnesty candle</w:t>
            </w:r>
          </w:p>
          <w:p w:rsidR="008D48FE" w:rsidRDefault="008D48FE" w:rsidP="007A42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8D48FE" w:rsidRPr="008D48FE" w:rsidRDefault="008D48FE" w:rsidP="007A42B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84435" w:rsidRPr="008D48FE" w:rsidRDefault="00884435" w:rsidP="007A42B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D48FE">
              <w:rPr>
                <w:rFonts w:ascii="Arial" w:hAnsi="Arial" w:cs="Arial"/>
                <w:b/>
                <w:sz w:val="24"/>
                <w:szCs w:val="24"/>
              </w:rPr>
              <w:t>Jacinta</w:t>
            </w:r>
          </w:p>
        </w:tc>
        <w:tc>
          <w:tcPr>
            <w:tcW w:w="1479" w:type="dxa"/>
          </w:tcPr>
          <w:p w:rsidR="00884435" w:rsidRPr="008D48FE" w:rsidRDefault="00884435" w:rsidP="007A42B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84435" w:rsidTr="008D48FE">
        <w:tc>
          <w:tcPr>
            <w:tcW w:w="6345" w:type="dxa"/>
          </w:tcPr>
          <w:p w:rsidR="00884435" w:rsidRPr="004E072A" w:rsidRDefault="004E072A" w:rsidP="004E072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E072A">
              <w:rPr>
                <w:rFonts w:ascii="Arial" w:hAnsi="Arial" w:cs="Arial"/>
                <w:b/>
                <w:sz w:val="24"/>
                <w:szCs w:val="24"/>
              </w:rPr>
              <w:t>Updated Horsham Leaflets</w:t>
            </w:r>
          </w:p>
          <w:p w:rsidR="004E072A" w:rsidRDefault="004E072A" w:rsidP="004E07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Jackie presented the new Horsham Amnesty leaflet she has had printed.  We have 100 copies and can print more if needed. </w:t>
            </w:r>
          </w:p>
        </w:tc>
        <w:tc>
          <w:tcPr>
            <w:tcW w:w="1418" w:type="dxa"/>
          </w:tcPr>
          <w:p w:rsidR="00884435" w:rsidRPr="008D48FE" w:rsidRDefault="00884435" w:rsidP="007A42B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D48FE">
              <w:rPr>
                <w:rFonts w:ascii="Arial" w:hAnsi="Arial" w:cs="Arial"/>
                <w:b/>
                <w:sz w:val="24"/>
                <w:szCs w:val="24"/>
              </w:rPr>
              <w:t>Jackie</w:t>
            </w:r>
          </w:p>
        </w:tc>
        <w:tc>
          <w:tcPr>
            <w:tcW w:w="1479" w:type="dxa"/>
          </w:tcPr>
          <w:p w:rsidR="00884435" w:rsidRPr="008D48FE" w:rsidRDefault="00884435" w:rsidP="007A42B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84435" w:rsidRPr="008D48FE" w:rsidRDefault="00884435" w:rsidP="007A42B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84435" w:rsidRPr="008D48FE" w:rsidRDefault="00884435" w:rsidP="007A42B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84435" w:rsidTr="008D48FE">
        <w:tc>
          <w:tcPr>
            <w:tcW w:w="6345" w:type="dxa"/>
          </w:tcPr>
          <w:p w:rsidR="00884435" w:rsidRDefault="00242AB7" w:rsidP="007A42B2">
            <w:pPr>
              <w:rPr>
                <w:rFonts w:ascii="Arial" w:hAnsi="Arial" w:cs="Arial"/>
                <w:sz w:val="24"/>
                <w:szCs w:val="24"/>
              </w:rPr>
            </w:pPr>
            <w:r w:rsidRPr="00242AB7">
              <w:rPr>
                <w:rFonts w:ascii="Arial" w:hAnsi="Arial" w:cs="Arial"/>
                <w:b/>
                <w:sz w:val="24"/>
                <w:szCs w:val="24"/>
              </w:rPr>
              <w:t>Trea</w:t>
            </w:r>
            <w:r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Pr="00242AB7">
              <w:rPr>
                <w:rFonts w:ascii="Arial" w:hAnsi="Arial" w:cs="Arial"/>
                <w:b/>
                <w:sz w:val="24"/>
                <w:szCs w:val="24"/>
              </w:rPr>
              <w:t>urer’s report</w:t>
            </w:r>
            <w:r>
              <w:rPr>
                <w:rFonts w:ascii="Arial" w:hAnsi="Arial" w:cs="Arial"/>
                <w:sz w:val="24"/>
                <w:szCs w:val="24"/>
              </w:rPr>
              <w:t xml:space="preserve"> (copies available from John Fry)</w:t>
            </w:r>
          </w:p>
          <w:p w:rsidR="00242AB7" w:rsidRDefault="00242AB7" w:rsidP="007A42B2">
            <w:pPr>
              <w:rPr>
                <w:rFonts w:ascii="Arial" w:hAnsi="Arial" w:cs="Arial"/>
                <w:sz w:val="24"/>
                <w:szCs w:val="24"/>
              </w:rPr>
            </w:pPr>
          </w:p>
          <w:p w:rsidR="00242AB7" w:rsidRDefault="004E072A" w:rsidP="004E07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Since the last accounts on 11/11/14 We have had income from:</w:t>
            </w:r>
          </w:p>
          <w:p w:rsidR="004E072A" w:rsidRDefault="004E072A" w:rsidP="004E07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Write for Rights, Street Collection, </w:t>
            </w: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Ifield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Quakers Donation.</w:t>
            </w:r>
          </w:p>
          <w:p w:rsidR="004E072A" w:rsidRDefault="004E072A" w:rsidP="004E07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 have spent on:</w:t>
            </w:r>
          </w:p>
          <w:p w:rsidR="004E072A" w:rsidRDefault="004E072A" w:rsidP="004E07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Room hire, Leaflets, </w:t>
            </w:r>
            <w:r w:rsidR="00CE4A94">
              <w:rPr>
                <w:rFonts w:ascii="Arial" w:hAnsi="Arial" w:cs="Arial"/>
                <w:sz w:val="24"/>
                <w:szCs w:val="24"/>
              </w:rPr>
              <w:t xml:space="preserve">Write for Rights postage, </w:t>
            </w:r>
            <w:r>
              <w:rPr>
                <w:rFonts w:ascii="Arial" w:hAnsi="Arial" w:cs="Arial"/>
                <w:sz w:val="24"/>
                <w:szCs w:val="24"/>
              </w:rPr>
              <w:t>£700 to AIUK</w:t>
            </w:r>
          </w:p>
          <w:p w:rsidR="004E072A" w:rsidRDefault="004E072A" w:rsidP="004E072A">
            <w:pPr>
              <w:rPr>
                <w:rFonts w:ascii="Arial" w:hAnsi="Arial" w:cs="Arial"/>
                <w:sz w:val="24"/>
                <w:szCs w:val="24"/>
              </w:rPr>
            </w:pPr>
          </w:p>
          <w:p w:rsidR="004E072A" w:rsidRDefault="004E072A" w:rsidP="004E07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 have £300 in our current account</w:t>
            </w:r>
          </w:p>
        </w:tc>
        <w:tc>
          <w:tcPr>
            <w:tcW w:w="1418" w:type="dxa"/>
          </w:tcPr>
          <w:p w:rsidR="00884435" w:rsidRPr="008D48FE" w:rsidRDefault="00242AB7" w:rsidP="007A42B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D48FE">
              <w:rPr>
                <w:rFonts w:ascii="Arial" w:hAnsi="Arial" w:cs="Arial"/>
                <w:b/>
                <w:sz w:val="24"/>
                <w:szCs w:val="24"/>
              </w:rPr>
              <w:t>John</w:t>
            </w:r>
          </w:p>
        </w:tc>
        <w:tc>
          <w:tcPr>
            <w:tcW w:w="1479" w:type="dxa"/>
          </w:tcPr>
          <w:p w:rsidR="00884435" w:rsidRPr="008D48FE" w:rsidRDefault="00884435" w:rsidP="007A42B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42AB7" w:rsidRPr="008D48FE" w:rsidRDefault="00242AB7" w:rsidP="007A42B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42AB7" w:rsidRPr="008D48FE" w:rsidRDefault="00242AB7" w:rsidP="007A42B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42AB7" w:rsidRPr="008D48FE" w:rsidRDefault="00242AB7" w:rsidP="007A42B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42AB7" w:rsidRPr="008D48FE" w:rsidRDefault="00242AB7" w:rsidP="007A42B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42AB7" w:rsidRPr="008D48FE" w:rsidRDefault="00242AB7" w:rsidP="007A42B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42AB7" w:rsidRPr="008D48FE" w:rsidRDefault="00242AB7" w:rsidP="007A42B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42AB7" w:rsidRPr="008D48FE" w:rsidRDefault="00242AB7" w:rsidP="007A42B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42AB7" w:rsidRPr="008D48FE" w:rsidRDefault="00242AB7" w:rsidP="007A42B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42AB7" w:rsidRPr="008D48FE" w:rsidRDefault="00242AB7" w:rsidP="007A42B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42AB7" w:rsidRPr="008D48FE" w:rsidRDefault="00242AB7" w:rsidP="007A42B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84435" w:rsidTr="008D48FE">
        <w:tc>
          <w:tcPr>
            <w:tcW w:w="6345" w:type="dxa"/>
          </w:tcPr>
          <w:p w:rsidR="00884435" w:rsidRPr="009072E9" w:rsidRDefault="00242AB7" w:rsidP="007A42B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072E9">
              <w:rPr>
                <w:rFonts w:ascii="Arial" w:hAnsi="Arial" w:cs="Arial"/>
                <w:b/>
                <w:sz w:val="24"/>
                <w:szCs w:val="24"/>
              </w:rPr>
              <w:t>Post</w:t>
            </w:r>
          </w:p>
          <w:p w:rsidR="00242AB7" w:rsidRDefault="00242AB7" w:rsidP="007A42B2">
            <w:pPr>
              <w:rPr>
                <w:rFonts w:ascii="Arial" w:hAnsi="Arial" w:cs="Arial"/>
                <w:sz w:val="24"/>
                <w:szCs w:val="24"/>
              </w:rPr>
            </w:pPr>
          </w:p>
          <w:p w:rsidR="00E321FA" w:rsidRDefault="00CE4A94" w:rsidP="00E321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14/2 Assemble 12 noon in Parliament Square for a demonstration to free Shaker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Aamer</w:t>
            </w:r>
            <w:proofErr w:type="spellEnd"/>
          </w:p>
          <w:p w:rsidR="00CE4A94" w:rsidRDefault="00CE4A94" w:rsidP="00E321FA">
            <w:pPr>
              <w:rPr>
                <w:rFonts w:ascii="Arial" w:hAnsi="Arial" w:cs="Arial"/>
                <w:sz w:val="24"/>
                <w:szCs w:val="24"/>
              </w:rPr>
            </w:pPr>
          </w:p>
          <w:p w:rsidR="00CE4A94" w:rsidRDefault="00CE4A94" w:rsidP="00E321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18/3 7.30 – 9.30pm Shoreham Amnesty meeting: Iraq and Islamic State.  Methodist Church, Brunswick Rd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,,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Shoreham on Sea.  All invited.</w:t>
            </w:r>
          </w:p>
          <w:p w:rsidR="00CE4A94" w:rsidRDefault="00CE4A94" w:rsidP="00E321FA">
            <w:pPr>
              <w:rPr>
                <w:rFonts w:ascii="Arial" w:hAnsi="Arial" w:cs="Arial"/>
                <w:sz w:val="24"/>
                <w:szCs w:val="24"/>
              </w:rPr>
            </w:pPr>
          </w:p>
          <w:p w:rsidR="00CE4A94" w:rsidRDefault="00CE4A94" w:rsidP="00CE4A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Reminder that the deadline for booking the Amnesty National Conference is 2/3.  (Conference is 18-19 April, Warwick University).  Book online</w:t>
            </w:r>
          </w:p>
          <w:p w:rsidR="00CE4A94" w:rsidRDefault="00CE4A94" w:rsidP="00CE4A94">
            <w:pPr>
              <w:rPr>
                <w:rFonts w:ascii="Arial" w:hAnsi="Arial" w:cs="Arial"/>
                <w:sz w:val="24"/>
                <w:szCs w:val="24"/>
              </w:rPr>
            </w:pPr>
          </w:p>
          <w:p w:rsidR="00CE4A94" w:rsidRDefault="00CE4A94" w:rsidP="00CE4A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Jacinta has briefing sheets for all the current AIUK campaigns.  Let her know if you would like one or more of these.</w:t>
            </w:r>
          </w:p>
        </w:tc>
        <w:tc>
          <w:tcPr>
            <w:tcW w:w="1418" w:type="dxa"/>
          </w:tcPr>
          <w:p w:rsidR="00884435" w:rsidRPr="008D48FE" w:rsidRDefault="00242AB7" w:rsidP="007A42B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D48FE">
              <w:rPr>
                <w:rFonts w:ascii="Arial" w:hAnsi="Arial" w:cs="Arial"/>
                <w:b/>
                <w:sz w:val="24"/>
                <w:szCs w:val="24"/>
              </w:rPr>
              <w:t>Jacinta</w:t>
            </w:r>
          </w:p>
        </w:tc>
        <w:tc>
          <w:tcPr>
            <w:tcW w:w="1479" w:type="dxa"/>
          </w:tcPr>
          <w:p w:rsidR="00884435" w:rsidRPr="008D48FE" w:rsidRDefault="00884435" w:rsidP="007A42B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321FA" w:rsidRPr="008D48FE" w:rsidRDefault="00E321FA" w:rsidP="007A42B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321FA" w:rsidRPr="008D48FE" w:rsidRDefault="00E321FA" w:rsidP="007A42B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321FA" w:rsidRPr="008D48FE" w:rsidRDefault="00E321FA" w:rsidP="007A42B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321FA" w:rsidRPr="008D48FE" w:rsidRDefault="00E321FA" w:rsidP="007A42B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321FA" w:rsidRPr="008D48FE" w:rsidRDefault="00E321FA" w:rsidP="007A42B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321FA" w:rsidRPr="008D48FE" w:rsidRDefault="00E321FA" w:rsidP="007A42B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321FA" w:rsidRPr="008D48FE" w:rsidRDefault="00E321FA" w:rsidP="007A42B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84435" w:rsidTr="008D48FE">
        <w:tc>
          <w:tcPr>
            <w:tcW w:w="6345" w:type="dxa"/>
          </w:tcPr>
          <w:p w:rsidR="00537EDE" w:rsidRPr="00CE4A94" w:rsidRDefault="00CE4A94" w:rsidP="007A42B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E4A94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Briefing on </w:t>
            </w:r>
            <w:proofErr w:type="spellStart"/>
            <w:r w:rsidRPr="00CE4A94">
              <w:rPr>
                <w:rFonts w:ascii="Arial" w:hAnsi="Arial" w:cs="Arial"/>
                <w:b/>
                <w:sz w:val="24"/>
                <w:szCs w:val="24"/>
              </w:rPr>
              <w:t>Eskinder</w:t>
            </w:r>
            <w:proofErr w:type="spellEnd"/>
            <w:r w:rsidRPr="00CE4A9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CE4A94">
              <w:rPr>
                <w:rFonts w:ascii="Arial" w:hAnsi="Arial" w:cs="Arial"/>
                <w:b/>
                <w:sz w:val="24"/>
                <w:szCs w:val="24"/>
              </w:rPr>
              <w:t>Nega</w:t>
            </w:r>
            <w:proofErr w:type="spellEnd"/>
          </w:p>
          <w:p w:rsidR="00CE4A94" w:rsidRDefault="00CE4A94" w:rsidP="007A42B2">
            <w:pPr>
              <w:rPr>
                <w:rFonts w:ascii="Arial" w:hAnsi="Arial" w:cs="Arial"/>
                <w:sz w:val="24"/>
                <w:szCs w:val="24"/>
              </w:rPr>
            </w:pPr>
          </w:p>
          <w:p w:rsidR="00CE4A94" w:rsidRDefault="00CE4A94" w:rsidP="007A42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Jacinta summarised the details of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Eskinder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Nega’s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case and gave out briefing sheets to all present.</w:t>
            </w:r>
          </w:p>
          <w:p w:rsidR="00CE4A94" w:rsidRDefault="00CE4A94" w:rsidP="007A42B2">
            <w:pPr>
              <w:rPr>
                <w:rFonts w:ascii="Arial" w:hAnsi="Arial" w:cs="Arial"/>
                <w:sz w:val="24"/>
                <w:szCs w:val="24"/>
              </w:rPr>
            </w:pPr>
          </w:p>
          <w:p w:rsidR="00CE4A94" w:rsidRDefault="00CE4A94" w:rsidP="007A42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AI’s position is that he is in prison solely for peacefully acting as a journalist.</w:t>
            </w:r>
          </w:p>
          <w:p w:rsidR="00CE4A94" w:rsidRDefault="00CE4A94" w:rsidP="007A42B2">
            <w:pPr>
              <w:rPr>
                <w:rFonts w:ascii="Arial" w:hAnsi="Arial" w:cs="Arial"/>
                <w:sz w:val="24"/>
                <w:szCs w:val="24"/>
              </w:rPr>
            </w:pPr>
          </w:p>
          <w:p w:rsidR="00CE4A94" w:rsidRDefault="00CE4A94" w:rsidP="007A42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strategy aim is his immediate and unconditional release.  </w:t>
            </w:r>
          </w:p>
          <w:p w:rsidR="00CE4A94" w:rsidRDefault="00CE4A94" w:rsidP="007A42B2">
            <w:pPr>
              <w:rPr>
                <w:rFonts w:ascii="Arial" w:hAnsi="Arial" w:cs="Arial"/>
                <w:sz w:val="24"/>
                <w:szCs w:val="24"/>
              </w:rPr>
            </w:pPr>
          </w:p>
          <w:p w:rsidR="00CE4A94" w:rsidRDefault="00CE4A94" w:rsidP="007A42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 can be involved by:</w:t>
            </w:r>
          </w:p>
          <w:p w:rsidR="00CE4A94" w:rsidRDefault="00CE4A94" w:rsidP="007A42B2">
            <w:pPr>
              <w:rPr>
                <w:rFonts w:ascii="Arial" w:hAnsi="Arial" w:cs="Arial"/>
                <w:sz w:val="24"/>
                <w:szCs w:val="24"/>
              </w:rPr>
            </w:pPr>
          </w:p>
          <w:p w:rsidR="00CE4A94" w:rsidRPr="0041138E" w:rsidRDefault="00CE4A94" w:rsidP="0041138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41138E">
              <w:rPr>
                <w:rFonts w:ascii="Arial" w:hAnsi="Arial" w:cs="Arial"/>
                <w:sz w:val="24"/>
                <w:szCs w:val="24"/>
              </w:rPr>
              <w:t>Providing  a source of moral support for him and his family</w:t>
            </w:r>
          </w:p>
          <w:p w:rsidR="00CE4A94" w:rsidRDefault="00CE4A94" w:rsidP="007A42B2">
            <w:pPr>
              <w:rPr>
                <w:rFonts w:ascii="Arial" w:hAnsi="Arial" w:cs="Arial"/>
                <w:sz w:val="24"/>
                <w:szCs w:val="24"/>
              </w:rPr>
            </w:pPr>
          </w:p>
          <w:p w:rsidR="0041138E" w:rsidRPr="0041138E" w:rsidRDefault="0041138E" w:rsidP="0041138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41138E">
              <w:rPr>
                <w:rFonts w:ascii="Arial" w:hAnsi="Arial" w:cs="Arial"/>
                <w:sz w:val="24"/>
                <w:szCs w:val="24"/>
              </w:rPr>
              <w:t>Pressure on the Ethiopian Government and Prime Minister</w:t>
            </w:r>
          </w:p>
          <w:p w:rsidR="0041138E" w:rsidRDefault="0041138E" w:rsidP="007A42B2">
            <w:pPr>
              <w:rPr>
                <w:rFonts w:ascii="Arial" w:hAnsi="Arial" w:cs="Arial"/>
                <w:sz w:val="24"/>
                <w:szCs w:val="24"/>
              </w:rPr>
            </w:pPr>
          </w:p>
          <w:p w:rsidR="0041138E" w:rsidRDefault="0041138E" w:rsidP="0041138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41138E">
              <w:rPr>
                <w:rFonts w:ascii="Arial" w:hAnsi="Arial" w:cs="Arial"/>
                <w:sz w:val="24"/>
                <w:szCs w:val="24"/>
              </w:rPr>
              <w:t>Pressure on UK Foreign Secretary (William Hague) and UK Minister for Africa (Mark Simmonds)</w:t>
            </w:r>
          </w:p>
          <w:p w:rsidR="0041138E" w:rsidRPr="0041138E" w:rsidRDefault="0041138E" w:rsidP="0041138E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41138E" w:rsidRDefault="0041138E" w:rsidP="004113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group then signed greeting cards for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Eskinder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and his wife.</w:t>
            </w:r>
          </w:p>
          <w:p w:rsidR="0041138E" w:rsidRDefault="0041138E" w:rsidP="0041138E">
            <w:pPr>
              <w:rPr>
                <w:rFonts w:ascii="Arial" w:hAnsi="Arial" w:cs="Arial"/>
                <w:sz w:val="24"/>
                <w:szCs w:val="24"/>
              </w:rPr>
            </w:pPr>
          </w:p>
          <w:p w:rsidR="0041138E" w:rsidRPr="0041138E" w:rsidRDefault="0041138E" w:rsidP="004113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Jackie expressed concern that there are elections in Ethiopia in May, and more journalists may be rounded up and imprisoned prior to this.</w:t>
            </w:r>
          </w:p>
          <w:p w:rsidR="00CE4A94" w:rsidRDefault="00CE4A94" w:rsidP="007A42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884435" w:rsidRPr="008D48FE" w:rsidRDefault="00CE4A94" w:rsidP="007A42B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Jacinta</w:t>
            </w:r>
          </w:p>
        </w:tc>
        <w:tc>
          <w:tcPr>
            <w:tcW w:w="1479" w:type="dxa"/>
          </w:tcPr>
          <w:p w:rsidR="00537EDE" w:rsidRPr="008D48FE" w:rsidRDefault="00537EDE" w:rsidP="007A42B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84435" w:rsidTr="008D48FE">
        <w:tc>
          <w:tcPr>
            <w:tcW w:w="6345" w:type="dxa"/>
          </w:tcPr>
          <w:p w:rsidR="00537EDE" w:rsidRPr="0041138E" w:rsidRDefault="0041138E" w:rsidP="007A42B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1138E">
              <w:rPr>
                <w:rFonts w:ascii="Arial" w:hAnsi="Arial" w:cs="Arial"/>
                <w:b/>
                <w:sz w:val="24"/>
                <w:szCs w:val="24"/>
              </w:rPr>
              <w:t xml:space="preserve">Brainstorm of ideas to help </w:t>
            </w:r>
            <w:proofErr w:type="spellStart"/>
            <w:r w:rsidRPr="0041138E">
              <w:rPr>
                <w:rFonts w:ascii="Arial" w:hAnsi="Arial" w:cs="Arial"/>
                <w:b/>
                <w:sz w:val="24"/>
                <w:szCs w:val="24"/>
              </w:rPr>
              <w:t>Eskinder</w:t>
            </w:r>
            <w:proofErr w:type="spellEnd"/>
          </w:p>
          <w:p w:rsidR="0041138E" w:rsidRDefault="0041138E" w:rsidP="007A42B2">
            <w:pPr>
              <w:rPr>
                <w:rFonts w:ascii="Arial" w:hAnsi="Arial" w:cs="Arial"/>
                <w:sz w:val="24"/>
                <w:szCs w:val="24"/>
              </w:rPr>
            </w:pPr>
          </w:p>
          <w:p w:rsidR="0041138E" w:rsidRDefault="0041138E" w:rsidP="007A42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Many ideas were recorded.  The ones we are considering undertaking now are:</w:t>
            </w:r>
          </w:p>
          <w:p w:rsidR="0041138E" w:rsidRDefault="0041138E" w:rsidP="007A42B2">
            <w:pPr>
              <w:rPr>
                <w:rFonts w:ascii="Arial" w:hAnsi="Arial" w:cs="Arial"/>
                <w:sz w:val="24"/>
                <w:szCs w:val="24"/>
              </w:rPr>
            </w:pPr>
          </w:p>
          <w:p w:rsidR="0041138E" w:rsidRDefault="0041138E" w:rsidP="007A42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World Press Freedom Day 3/5.  Contact the County Times and arrange to run an event that involves them and could generate an article in the County Times about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Eskinder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 Alison to contact the County Times to open discussions</w:t>
            </w:r>
          </w:p>
          <w:p w:rsidR="0041138E" w:rsidRDefault="0041138E" w:rsidP="007A42B2">
            <w:pPr>
              <w:rPr>
                <w:rFonts w:ascii="Arial" w:hAnsi="Arial" w:cs="Arial"/>
                <w:sz w:val="24"/>
                <w:szCs w:val="24"/>
              </w:rPr>
            </w:pPr>
          </w:p>
          <w:p w:rsidR="0041138E" w:rsidRDefault="0041138E" w:rsidP="007A42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King and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Chasemore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Bake off day during April.  William is to arrange this.  </w:t>
            </w:r>
            <w:r w:rsidR="005C4FCE">
              <w:rPr>
                <w:rFonts w:ascii="Arial" w:hAnsi="Arial" w:cs="Arial"/>
                <w:sz w:val="24"/>
                <w:szCs w:val="24"/>
              </w:rPr>
              <w:t xml:space="preserve">King and </w:t>
            </w:r>
            <w:proofErr w:type="spellStart"/>
            <w:r w:rsidR="005C4FCE">
              <w:rPr>
                <w:rFonts w:ascii="Arial" w:hAnsi="Arial" w:cs="Arial"/>
                <w:sz w:val="24"/>
                <w:szCs w:val="24"/>
              </w:rPr>
              <w:t>Chasemore</w:t>
            </w:r>
            <w:proofErr w:type="spellEnd"/>
            <w:r w:rsidR="005C4FCE">
              <w:rPr>
                <w:rFonts w:ascii="Arial" w:hAnsi="Arial" w:cs="Arial"/>
                <w:sz w:val="24"/>
                <w:szCs w:val="24"/>
              </w:rPr>
              <w:t xml:space="preserve"> will lend us their front office for a day. We will offer free tea and coffee in disposable </w:t>
            </w:r>
            <w:proofErr w:type="gramStart"/>
            <w:r w:rsidR="005C4FCE">
              <w:rPr>
                <w:rFonts w:ascii="Arial" w:hAnsi="Arial" w:cs="Arial"/>
                <w:sz w:val="24"/>
                <w:szCs w:val="24"/>
              </w:rPr>
              <w:t>cups(</w:t>
            </w:r>
            <w:proofErr w:type="gramEnd"/>
            <w:r w:rsidR="005C4FCE">
              <w:rPr>
                <w:rFonts w:ascii="Arial" w:hAnsi="Arial" w:cs="Arial"/>
                <w:sz w:val="24"/>
                <w:szCs w:val="24"/>
              </w:rPr>
              <w:t xml:space="preserve">William will try to get donations of tea and coffee from retailers, </w:t>
            </w:r>
            <w:proofErr w:type="spellStart"/>
            <w:r w:rsidR="005C4FCE">
              <w:rPr>
                <w:rFonts w:ascii="Arial" w:hAnsi="Arial" w:cs="Arial"/>
                <w:sz w:val="24"/>
                <w:szCs w:val="24"/>
              </w:rPr>
              <w:t>eg</w:t>
            </w:r>
            <w:proofErr w:type="spellEnd"/>
            <w:r w:rsidR="005C4FCE">
              <w:rPr>
                <w:rFonts w:ascii="Arial" w:hAnsi="Arial" w:cs="Arial"/>
                <w:sz w:val="24"/>
                <w:szCs w:val="24"/>
              </w:rPr>
              <w:t xml:space="preserve"> Waitrose, M&amp;S), and sell cakes.  Several people offered to make cakes, will also try to get celebrity donations of cakes.  Hold discussions on Amnesty with people, put up posters.  Run a raffle? Hannah G offered to look at donations for raffle.  </w:t>
            </w:r>
            <w:r w:rsidR="005C4FCE">
              <w:rPr>
                <w:rFonts w:ascii="Arial" w:hAnsi="Arial" w:cs="Arial"/>
                <w:sz w:val="24"/>
                <w:szCs w:val="24"/>
              </w:rPr>
              <w:lastRenderedPageBreak/>
              <w:t>Suggestions that the Editor of the County Times and the MP could be invited.  Could be used as a basis to get the article in the County Times for World Press Freedom Day</w:t>
            </w:r>
          </w:p>
          <w:p w:rsidR="003E1B18" w:rsidRDefault="003E1B18" w:rsidP="007A42B2">
            <w:pPr>
              <w:rPr>
                <w:rFonts w:ascii="Arial" w:hAnsi="Arial" w:cs="Arial"/>
                <w:sz w:val="24"/>
                <w:szCs w:val="24"/>
              </w:rPr>
            </w:pPr>
          </w:p>
          <w:p w:rsidR="003E1B18" w:rsidRDefault="003E1B18" w:rsidP="007A42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Visit to Ethiopian Embassy 13/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7 ?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Jacinta to check if that date would be alright.  A petition could be collected at all events up to that date and handed in.  This would coincide with the date of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Eskinder’s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arrest.</w:t>
            </w:r>
          </w:p>
          <w:p w:rsidR="003E1B18" w:rsidRDefault="003E1B18" w:rsidP="007A42B2">
            <w:pPr>
              <w:rPr>
                <w:rFonts w:ascii="Arial" w:hAnsi="Arial" w:cs="Arial"/>
                <w:sz w:val="24"/>
                <w:szCs w:val="24"/>
              </w:rPr>
            </w:pPr>
          </w:p>
          <w:p w:rsidR="005C4FCE" w:rsidRDefault="005C4FCE" w:rsidP="007A42B2">
            <w:pPr>
              <w:rPr>
                <w:rFonts w:ascii="Arial" w:hAnsi="Arial" w:cs="Arial"/>
                <w:sz w:val="24"/>
                <w:szCs w:val="24"/>
              </w:rPr>
            </w:pPr>
          </w:p>
          <w:p w:rsidR="005C4FCE" w:rsidRDefault="005C4FCE" w:rsidP="007A42B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Amnestea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at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Ifield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Quakers in June.  Audrey will raise this for their business meeting in a few weeks, and come back with date.  Would invite all Quakers in Crawley area and try to get an article in Crawley press.</w:t>
            </w:r>
          </w:p>
          <w:p w:rsidR="005C4FCE" w:rsidRDefault="005C4FCE" w:rsidP="007A42B2">
            <w:pPr>
              <w:rPr>
                <w:rFonts w:ascii="Arial" w:hAnsi="Arial" w:cs="Arial"/>
                <w:sz w:val="24"/>
                <w:szCs w:val="24"/>
              </w:rPr>
            </w:pPr>
          </w:p>
          <w:p w:rsidR="005C4FCE" w:rsidRDefault="005C4FCE" w:rsidP="007A42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Horsham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Hustings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for General Election. This will be on 22/4 at the Capitol.  We need to submit questions for the event and attend.  Questions to be discussed at meeting on April 7</w:t>
            </w:r>
            <w:r w:rsidRPr="003E5BD6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="003E5BD6">
              <w:rPr>
                <w:rFonts w:ascii="Arial" w:hAnsi="Arial" w:cs="Arial"/>
                <w:sz w:val="24"/>
                <w:szCs w:val="24"/>
              </w:rPr>
              <w:t>.  Frank and Pat will find out when the questions need to be in.</w:t>
            </w:r>
          </w:p>
          <w:p w:rsidR="003E5BD6" w:rsidRDefault="003E5BD6" w:rsidP="007A42B2">
            <w:pPr>
              <w:rPr>
                <w:rFonts w:ascii="Arial" w:hAnsi="Arial" w:cs="Arial"/>
                <w:sz w:val="24"/>
                <w:szCs w:val="24"/>
              </w:rPr>
            </w:pPr>
          </w:p>
          <w:p w:rsidR="003E5BD6" w:rsidRDefault="003E5BD6" w:rsidP="007A42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Other suggestions for later on included: more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Amnesteas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a Folk night, a Comedy night, a ‘sing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alonga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Mamma Mia’ at the Capitol with celebrities invited.</w:t>
            </w:r>
          </w:p>
        </w:tc>
        <w:tc>
          <w:tcPr>
            <w:tcW w:w="1418" w:type="dxa"/>
          </w:tcPr>
          <w:p w:rsidR="00884435" w:rsidRPr="0041138E" w:rsidRDefault="0041138E" w:rsidP="007A42B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1138E">
              <w:rPr>
                <w:rFonts w:ascii="Arial" w:hAnsi="Arial" w:cs="Arial"/>
                <w:b/>
                <w:sz w:val="24"/>
                <w:szCs w:val="24"/>
              </w:rPr>
              <w:lastRenderedPageBreak/>
              <w:t>Jackie</w:t>
            </w:r>
          </w:p>
        </w:tc>
        <w:tc>
          <w:tcPr>
            <w:tcW w:w="1479" w:type="dxa"/>
          </w:tcPr>
          <w:p w:rsidR="00884435" w:rsidRDefault="00884435" w:rsidP="007A42B2">
            <w:pPr>
              <w:rPr>
                <w:rFonts w:ascii="Arial" w:hAnsi="Arial" w:cs="Arial"/>
                <w:sz w:val="24"/>
                <w:szCs w:val="24"/>
              </w:rPr>
            </w:pPr>
          </w:p>
          <w:p w:rsidR="0041138E" w:rsidRDefault="0041138E" w:rsidP="007A42B2">
            <w:pPr>
              <w:rPr>
                <w:rFonts w:ascii="Arial" w:hAnsi="Arial" w:cs="Arial"/>
                <w:sz w:val="24"/>
                <w:szCs w:val="24"/>
              </w:rPr>
            </w:pPr>
          </w:p>
          <w:p w:rsidR="0041138E" w:rsidRDefault="0041138E" w:rsidP="007A42B2">
            <w:pPr>
              <w:rPr>
                <w:rFonts w:ascii="Arial" w:hAnsi="Arial" w:cs="Arial"/>
                <w:sz w:val="24"/>
                <w:szCs w:val="24"/>
              </w:rPr>
            </w:pPr>
          </w:p>
          <w:p w:rsidR="0041138E" w:rsidRDefault="0041138E" w:rsidP="007A42B2">
            <w:pPr>
              <w:rPr>
                <w:rFonts w:ascii="Arial" w:hAnsi="Arial" w:cs="Arial"/>
                <w:sz w:val="24"/>
                <w:szCs w:val="24"/>
              </w:rPr>
            </w:pPr>
          </w:p>
          <w:p w:rsidR="0041138E" w:rsidRDefault="0041138E" w:rsidP="007A42B2">
            <w:pPr>
              <w:rPr>
                <w:rFonts w:ascii="Arial" w:hAnsi="Arial" w:cs="Arial"/>
                <w:sz w:val="24"/>
                <w:szCs w:val="24"/>
              </w:rPr>
            </w:pPr>
          </w:p>
          <w:p w:rsidR="0041138E" w:rsidRDefault="0041138E" w:rsidP="007A42B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1138E">
              <w:rPr>
                <w:rFonts w:ascii="Arial" w:hAnsi="Arial" w:cs="Arial"/>
                <w:b/>
                <w:sz w:val="24"/>
                <w:szCs w:val="24"/>
              </w:rPr>
              <w:t>Alison</w:t>
            </w:r>
          </w:p>
          <w:p w:rsidR="0041138E" w:rsidRDefault="0041138E" w:rsidP="007A42B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1138E" w:rsidRDefault="0041138E" w:rsidP="007A42B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1138E" w:rsidRDefault="0041138E" w:rsidP="007A42B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1138E" w:rsidRDefault="0041138E" w:rsidP="007A42B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1138E" w:rsidRDefault="0041138E" w:rsidP="007A42B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1138E" w:rsidRDefault="0041138E" w:rsidP="007A42B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William</w:t>
            </w:r>
          </w:p>
          <w:p w:rsidR="005C4FCE" w:rsidRDefault="005C4FCE" w:rsidP="007A42B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C4FCE" w:rsidRDefault="005C4FCE" w:rsidP="007A42B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C4FCE" w:rsidRDefault="005C4FCE" w:rsidP="007A42B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C4FCE" w:rsidRDefault="005C4FCE" w:rsidP="007A42B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C4FCE" w:rsidRDefault="005C4FCE" w:rsidP="007A42B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C4FCE" w:rsidRDefault="005C4FCE" w:rsidP="007A42B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C4FCE" w:rsidRDefault="005C4FCE" w:rsidP="007A42B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Hannah G</w:t>
            </w:r>
          </w:p>
          <w:p w:rsidR="005C4FCE" w:rsidRDefault="005C4FCE" w:rsidP="007A42B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C4FCE" w:rsidRDefault="005C4FCE" w:rsidP="007A42B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C4FCE" w:rsidRDefault="005C4FCE" w:rsidP="007A42B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C4FCE" w:rsidRDefault="005C4FCE" w:rsidP="007A42B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C4FCE" w:rsidRDefault="005C4FCE" w:rsidP="007A42B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E1B18" w:rsidRDefault="003E1B18" w:rsidP="007A42B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Jacinta</w:t>
            </w:r>
          </w:p>
          <w:p w:rsidR="003E1B18" w:rsidRDefault="003E1B18" w:rsidP="007A42B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E1B18" w:rsidRDefault="003E1B18" w:rsidP="007A42B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E1B18" w:rsidRDefault="003E1B18" w:rsidP="007A42B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E1B18" w:rsidRDefault="003E1B18" w:rsidP="007A42B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E1B18" w:rsidRDefault="003E1B18" w:rsidP="007A42B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C4FCE" w:rsidRDefault="005C4FCE" w:rsidP="007A42B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Audrey</w:t>
            </w:r>
          </w:p>
          <w:p w:rsidR="003E5BD6" w:rsidRDefault="003E5BD6" w:rsidP="007A42B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E5BD6" w:rsidRDefault="003E5BD6" w:rsidP="007A42B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E5BD6" w:rsidRDefault="003E5BD6" w:rsidP="007A42B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E5BD6" w:rsidRDefault="003E5BD6" w:rsidP="007A42B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E5BD6" w:rsidRDefault="003E5BD6" w:rsidP="007A42B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Frank and Pat</w:t>
            </w:r>
          </w:p>
          <w:p w:rsidR="003E5BD6" w:rsidRDefault="003E5BD6" w:rsidP="007A42B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E5BD6" w:rsidRDefault="003E5BD6" w:rsidP="007A42B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E5BD6" w:rsidRDefault="003E5BD6" w:rsidP="007A42B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E5BD6" w:rsidRDefault="003E5BD6" w:rsidP="007A42B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E5BD6" w:rsidRPr="0041138E" w:rsidRDefault="003E5BD6" w:rsidP="007A42B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Mary, William, Jackie</w:t>
            </w:r>
          </w:p>
        </w:tc>
      </w:tr>
      <w:tr w:rsidR="00C056A6" w:rsidTr="008D48FE">
        <w:tc>
          <w:tcPr>
            <w:tcW w:w="6345" w:type="dxa"/>
          </w:tcPr>
          <w:p w:rsidR="00C056A6" w:rsidRDefault="00C056A6" w:rsidP="007A42B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March Meeting</w:t>
            </w:r>
          </w:p>
          <w:p w:rsidR="00C056A6" w:rsidRDefault="00C056A6" w:rsidP="007A42B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056A6" w:rsidRDefault="00C056A6" w:rsidP="007A42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Will be an open meeting in the front hall of Quakers on ‘What is Amnesty and what does it do?’ led by Jackie</w:t>
            </w:r>
          </w:p>
          <w:p w:rsidR="00C056A6" w:rsidRDefault="00C056A6" w:rsidP="007A42B2">
            <w:pPr>
              <w:rPr>
                <w:rFonts w:ascii="Arial" w:hAnsi="Arial" w:cs="Arial"/>
                <w:sz w:val="24"/>
                <w:szCs w:val="24"/>
              </w:rPr>
            </w:pPr>
          </w:p>
          <w:p w:rsidR="00C056A6" w:rsidRDefault="00C056A6" w:rsidP="007A42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Jackie has done a small leaflet which she will e mail to everyone for them to print and display </w:t>
            </w:r>
            <w:r w:rsidR="007E6CD8">
              <w:rPr>
                <w:rFonts w:ascii="Arial" w:hAnsi="Arial" w:cs="Arial"/>
                <w:sz w:val="24"/>
                <w:szCs w:val="24"/>
              </w:rPr>
              <w:t>to invite people’</w:t>
            </w:r>
          </w:p>
          <w:p w:rsidR="007E6CD8" w:rsidRDefault="007E6CD8" w:rsidP="007A42B2">
            <w:pPr>
              <w:rPr>
                <w:rFonts w:ascii="Arial" w:hAnsi="Arial" w:cs="Arial"/>
                <w:sz w:val="24"/>
                <w:szCs w:val="24"/>
              </w:rPr>
            </w:pPr>
          </w:p>
          <w:p w:rsidR="007E6CD8" w:rsidRDefault="007E6CD8" w:rsidP="007A42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Hannah L will put one up in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Sainsburys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 Gaynor will put one up in Santa Fe and Esquires.</w:t>
            </w:r>
          </w:p>
          <w:p w:rsidR="007E6CD8" w:rsidRDefault="007E6CD8" w:rsidP="007A42B2">
            <w:pPr>
              <w:rPr>
                <w:rFonts w:ascii="Arial" w:hAnsi="Arial" w:cs="Arial"/>
                <w:sz w:val="24"/>
                <w:szCs w:val="24"/>
              </w:rPr>
            </w:pPr>
          </w:p>
          <w:p w:rsidR="007E6CD8" w:rsidRDefault="007E6CD8" w:rsidP="007A42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Audrey and Mary will sort out refreshments</w:t>
            </w:r>
          </w:p>
          <w:p w:rsidR="007E6CD8" w:rsidRDefault="007E6CD8" w:rsidP="007A42B2">
            <w:pPr>
              <w:rPr>
                <w:rFonts w:ascii="Arial" w:hAnsi="Arial" w:cs="Arial"/>
                <w:sz w:val="24"/>
                <w:szCs w:val="24"/>
              </w:rPr>
            </w:pPr>
          </w:p>
          <w:p w:rsidR="007E6CD8" w:rsidRDefault="007E6CD8" w:rsidP="007A42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Alison will get projector</w:t>
            </w:r>
          </w:p>
          <w:p w:rsidR="007E6CD8" w:rsidRDefault="007E6CD8" w:rsidP="007A42B2">
            <w:pPr>
              <w:rPr>
                <w:rFonts w:ascii="Arial" w:hAnsi="Arial" w:cs="Arial"/>
                <w:sz w:val="24"/>
                <w:szCs w:val="24"/>
              </w:rPr>
            </w:pPr>
          </w:p>
          <w:p w:rsidR="007E6CD8" w:rsidRDefault="007E6CD8" w:rsidP="007A42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There will be an action for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Eskinder</w:t>
            </w:r>
            <w:proofErr w:type="spellEnd"/>
          </w:p>
          <w:p w:rsidR="007E6CD8" w:rsidRDefault="007E6CD8" w:rsidP="007A42B2">
            <w:pPr>
              <w:rPr>
                <w:rFonts w:ascii="Arial" w:hAnsi="Arial" w:cs="Arial"/>
                <w:sz w:val="24"/>
                <w:szCs w:val="24"/>
              </w:rPr>
            </w:pPr>
          </w:p>
          <w:p w:rsidR="007E6CD8" w:rsidRDefault="007E6CD8" w:rsidP="007A42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 local Amnesty National members will be invited if possible</w:t>
            </w:r>
          </w:p>
          <w:p w:rsidR="00C056A6" w:rsidRPr="00C056A6" w:rsidRDefault="00C056A6" w:rsidP="007A42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C056A6" w:rsidRPr="0041138E" w:rsidRDefault="00C056A6" w:rsidP="007A42B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Jackie</w:t>
            </w:r>
          </w:p>
        </w:tc>
        <w:tc>
          <w:tcPr>
            <w:tcW w:w="1479" w:type="dxa"/>
          </w:tcPr>
          <w:p w:rsidR="00C056A6" w:rsidRDefault="00C056A6" w:rsidP="007A42B2">
            <w:pPr>
              <w:rPr>
                <w:rFonts w:ascii="Arial" w:hAnsi="Arial" w:cs="Arial"/>
                <w:sz w:val="24"/>
                <w:szCs w:val="24"/>
              </w:rPr>
            </w:pPr>
          </w:p>
          <w:p w:rsidR="007E6CD8" w:rsidRDefault="007E6CD8" w:rsidP="007A42B2">
            <w:pPr>
              <w:rPr>
                <w:rFonts w:ascii="Arial" w:hAnsi="Arial" w:cs="Arial"/>
                <w:sz w:val="24"/>
                <w:szCs w:val="24"/>
              </w:rPr>
            </w:pPr>
          </w:p>
          <w:p w:rsidR="007E6CD8" w:rsidRDefault="007E6CD8" w:rsidP="007A42B2">
            <w:pPr>
              <w:rPr>
                <w:rFonts w:ascii="Arial" w:hAnsi="Arial" w:cs="Arial"/>
                <w:sz w:val="24"/>
                <w:szCs w:val="24"/>
              </w:rPr>
            </w:pPr>
          </w:p>
          <w:p w:rsidR="007E6CD8" w:rsidRPr="007E6CD8" w:rsidRDefault="007E6CD8" w:rsidP="007A42B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E6CD8">
              <w:rPr>
                <w:rFonts w:ascii="Arial" w:hAnsi="Arial" w:cs="Arial"/>
                <w:b/>
                <w:sz w:val="24"/>
                <w:szCs w:val="24"/>
              </w:rPr>
              <w:t>Jackie</w:t>
            </w:r>
          </w:p>
          <w:p w:rsidR="007E6CD8" w:rsidRPr="007E6CD8" w:rsidRDefault="007E6CD8" w:rsidP="007A42B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E6CD8" w:rsidRPr="007E6CD8" w:rsidRDefault="007E6CD8" w:rsidP="007A42B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E6CD8" w:rsidRPr="007E6CD8" w:rsidRDefault="007E6CD8" w:rsidP="007A42B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E6CD8" w:rsidRPr="007E6CD8" w:rsidRDefault="007E6CD8" w:rsidP="007A42B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E6CD8" w:rsidRPr="007E6CD8" w:rsidRDefault="007E6CD8" w:rsidP="007A42B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E6CD8">
              <w:rPr>
                <w:rFonts w:ascii="Arial" w:hAnsi="Arial" w:cs="Arial"/>
                <w:b/>
                <w:sz w:val="24"/>
                <w:szCs w:val="24"/>
              </w:rPr>
              <w:t>Hannah L, Gaynor</w:t>
            </w:r>
          </w:p>
          <w:p w:rsidR="007E6CD8" w:rsidRPr="007E6CD8" w:rsidRDefault="007E6CD8" w:rsidP="007A42B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E6CD8" w:rsidRPr="007E6CD8" w:rsidRDefault="007E6CD8" w:rsidP="007A42B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E6CD8">
              <w:rPr>
                <w:rFonts w:ascii="Arial" w:hAnsi="Arial" w:cs="Arial"/>
                <w:b/>
                <w:sz w:val="24"/>
                <w:szCs w:val="24"/>
              </w:rPr>
              <w:t>Audrey, Mary</w:t>
            </w:r>
          </w:p>
          <w:p w:rsidR="007E6CD8" w:rsidRDefault="007E6CD8" w:rsidP="007A42B2">
            <w:pPr>
              <w:rPr>
                <w:rFonts w:ascii="Arial" w:hAnsi="Arial" w:cs="Arial"/>
                <w:sz w:val="24"/>
                <w:szCs w:val="24"/>
              </w:rPr>
            </w:pPr>
            <w:r w:rsidRPr="007E6CD8">
              <w:rPr>
                <w:rFonts w:ascii="Arial" w:hAnsi="Arial" w:cs="Arial"/>
                <w:b/>
                <w:sz w:val="24"/>
                <w:szCs w:val="24"/>
              </w:rPr>
              <w:t>Alison</w:t>
            </w:r>
          </w:p>
        </w:tc>
      </w:tr>
      <w:tr w:rsidR="007E6CD8" w:rsidTr="008D48FE">
        <w:tc>
          <w:tcPr>
            <w:tcW w:w="6345" w:type="dxa"/>
          </w:tcPr>
          <w:p w:rsidR="007E6CD8" w:rsidRDefault="007E6CD8" w:rsidP="007A42B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Facebook Page</w:t>
            </w:r>
          </w:p>
          <w:p w:rsidR="007E6CD8" w:rsidRDefault="007E6CD8" w:rsidP="007A42B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E6CD8" w:rsidRDefault="00053E6A" w:rsidP="007A42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This is now up and running.  Hannah and William L and Jackie will work on getting more people invited to it.</w:t>
            </w:r>
          </w:p>
          <w:p w:rsidR="00053E6A" w:rsidRDefault="00053E6A" w:rsidP="007A42B2">
            <w:pPr>
              <w:rPr>
                <w:rFonts w:ascii="Arial" w:hAnsi="Arial" w:cs="Arial"/>
                <w:sz w:val="24"/>
                <w:szCs w:val="24"/>
              </w:rPr>
            </w:pPr>
          </w:p>
          <w:p w:rsidR="00053E6A" w:rsidRDefault="00053E6A" w:rsidP="007A42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Jackie is going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to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Collyers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Council in a couple of weeks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as the new head is keen on Amnesty.  She will raise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facebook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there</w:t>
            </w:r>
          </w:p>
          <w:p w:rsidR="00A27A8B" w:rsidRPr="007E6CD8" w:rsidRDefault="00A27A8B" w:rsidP="007A42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7E6CD8" w:rsidRDefault="00053E6A" w:rsidP="007A42B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Jackie</w:t>
            </w:r>
          </w:p>
        </w:tc>
        <w:tc>
          <w:tcPr>
            <w:tcW w:w="1479" w:type="dxa"/>
          </w:tcPr>
          <w:p w:rsidR="007E6CD8" w:rsidRDefault="007E6CD8" w:rsidP="007A42B2">
            <w:pPr>
              <w:rPr>
                <w:rFonts w:ascii="Arial" w:hAnsi="Arial" w:cs="Arial"/>
                <w:sz w:val="24"/>
                <w:szCs w:val="24"/>
              </w:rPr>
            </w:pPr>
          </w:p>
          <w:p w:rsidR="00053E6A" w:rsidRDefault="00053E6A" w:rsidP="007A42B2">
            <w:pPr>
              <w:rPr>
                <w:rFonts w:ascii="Arial" w:hAnsi="Arial" w:cs="Arial"/>
                <w:sz w:val="24"/>
                <w:szCs w:val="24"/>
              </w:rPr>
            </w:pPr>
          </w:p>
          <w:p w:rsidR="00053E6A" w:rsidRPr="00053E6A" w:rsidRDefault="00053E6A" w:rsidP="007A42B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53E6A">
              <w:rPr>
                <w:rFonts w:ascii="Arial" w:hAnsi="Arial" w:cs="Arial"/>
                <w:b/>
                <w:sz w:val="24"/>
                <w:szCs w:val="24"/>
              </w:rPr>
              <w:t>Jackie, Hannah L, William</w:t>
            </w:r>
          </w:p>
        </w:tc>
      </w:tr>
      <w:tr w:rsidR="00884435" w:rsidTr="008D48FE">
        <w:tc>
          <w:tcPr>
            <w:tcW w:w="6345" w:type="dxa"/>
          </w:tcPr>
          <w:p w:rsidR="00884435" w:rsidRPr="00C85AD6" w:rsidRDefault="00C85AD6" w:rsidP="007A42B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5AD6">
              <w:rPr>
                <w:rFonts w:ascii="Arial" w:hAnsi="Arial" w:cs="Arial"/>
                <w:b/>
                <w:sz w:val="24"/>
                <w:szCs w:val="24"/>
              </w:rPr>
              <w:lastRenderedPageBreak/>
              <w:t>AOB</w:t>
            </w:r>
          </w:p>
          <w:p w:rsidR="00C85AD6" w:rsidRDefault="00C85AD6" w:rsidP="007A42B2">
            <w:pPr>
              <w:rPr>
                <w:rFonts w:ascii="Arial" w:hAnsi="Arial" w:cs="Arial"/>
                <w:sz w:val="24"/>
                <w:szCs w:val="24"/>
              </w:rPr>
            </w:pPr>
          </w:p>
          <w:p w:rsidR="00C85AD6" w:rsidRDefault="00A27A8B" w:rsidP="007A42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Frank will follow up the possibility of getting a weekly article on ‘Caring’ organisations in the County Times 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Amnesty, Global Justice Now, Fairtrade Horsham…)</w:t>
            </w:r>
          </w:p>
          <w:p w:rsidR="00A27A8B" w:rsidRDefault="00A27A8B" w:rsidP="007A42B2">
            <w:pPr>
              <w:rPr>
                <w:rFonts w:ascii="Arial" w:hAnsi="Arial" w:cs="Arial"/>
                <w:sz w:val="24"/>
                <w:szCs w:val="24"/>
              </w:rPr>
            </w:pPr>
          </w:p>
          <w:p w:rsidR="00A27A8B" w:rsidRDefault="00A27A8B" w:rsidP="007A42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 the March meeting as it is an open meeting, could people provide short reports on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progress.</w:t>
            </w:r>
            <w:proofErr w:type="gramEnd"/>
          </w:p>
        </w:tc>
        <w:tc>
          <w:tcPr>
            <w:tcW w:w="1418" w:type="dxa"/>
          </w:tcPr>
          <w:p w:rsidR="00884435" w:rsidRPr="00A27A8B" w:rsidRDefault="00A27A8B" w:rsidP="007A42B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27A8B">
              <w:rPr>
                <w:rFonts w:ascii="Arial" w:hAnsi="Arial" w:cs="Arial"/>
                <w:b/>
                <w:sz w:val="24"/>
                <w:szCs w:val="24"/>
              </w:rPr>
              <w:t>Frank</w:t>
            </w:r>
          </w:p>
        </w:tc>
        <w:tc>
          <w:tcPr>
            <w:tcW w:w="1479" w:type="dxa"/>
          </w:tcPr>
          <w:p w:rsidR="00884435" w:rsidRPr="00A27A8B" w:rsidRDefault="00A27A8B" w:rsidP="007A42B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27A8B">
              <w:rPr>
                <w:rFonts w:ascii="Arial" w:hAnsi="Arial" w:cs="Arial"/>
                <w:b/>
                <w:sz w:val="24"/>
                <w:szCs w:val="24"/>
              </w:rPr>
              <w:t>Frank</w:t>
            </w:r>
          </w:p>
        </w:tc>
      </w:tr>
      <w:tr w:rsidR="00C85AD6" w:rsidTr="008D48FE">
        <w:tc>
          <w:tcPr>
            <w:tcW w:w="6345" w:type="dxa"/>
          </w:tcPr>
          <w:p w:rsidR="00C85AD6" w:rsidRDefault="00C85AD6" w:rsidP="007A42B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Date and time of next meeting:</w:t>
            </w:r>
          </w:p>
          <w:p w:rsidR="00C85AD6" w:rsidRDefault="00C85AD6" w:rsidP="007A42B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85AD6" w:rsidRPr="008D48FE" w:rsidRDefault="00A27A8B" w:rsidP="007A42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March </w:t>
            </w:r>
            <w:r w:rsidR="00895E92">
              <w:rPr>
                <w:rFonts w:ascii="Arial" w:hAnsi="Arial" w:cs="Arial"/>
                <w:sz w:val="24"/>
                <w:szCs w:val="24"/>
              </w:rPr>
              <w:t>3rd</w:t>
            </w:r>
            <w:bookmarkStart w:id="0" w:name="_GoBack"/>
            <w:bookmarkEnd w:id="0"/>
            <w:r w:rsidR="008D48FE" w:rsidRPr="008D48FE">
              <w:rPr>
                <w:rFonts w:ascii="Arial" w:hAnsi="Arial" w:cs="Arial"/>
                <w:sz w:val="24"/>
                <w:szCs w:val="24"/>
              </w:rPr>
              <w:t>, 8pm Friends Meeting House</w:t>
            </w:r>
          </w:p>
        </w:tc>
        <w:tc>
          <w:tcPr>
            <w:tcW w:w="1418" w:type="dxa"/>
          </w:tcPr>
          <w:p w:rsidR="00C85AD6" w:rsidRDefault="00C85AD6" w:rsidP="007A42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</w:tcPr>
          <w:p w:rsidR="00C85AD6" w:rsidRDefault="00C85AD6" w:rsidP="007A42B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B610C" w:rsidRDefault="00FB610C" w:rsidP="007A42B2">
      <w:pPr>
        <w:rPr>
          <w:rFonts w:ascii="Arial" w:hAnsi="Arial" w:cs="Arial"/>
          <w:sz w:val="24"/>
          <w:szCs w:val="24"/>
        </w:rPr>
      </w:pPr>
    </w:p>
    <w:sectPr w:rsidR="00FB610C" w:rsidSect="000365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7F31" w:rsidRDefault="00DD7F31" w:rsidP="00594292">
      <w:pPr>
        <w:spacing w:after="0" w:line="240" w:lineRule="auto"/>
      </w:pPr>
      <w:r>
        <w:separator/>
      </w:r>
    </w:p>
  </w:endnote>
  <w:endnote w:type="continuationSeparator" w:id="0">
    <w:p w:rsidR="00DD7F31" w:rsidRDefault="00DD7F31" w:rsidP="00594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292" w:rsidRDefault="0059429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850154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94292" w:rsidRDefault="000365C8">
        <w:pPr>
          <w:pStyle w:val="Footer"/>
          <w:jc w:val="right"/>
        </w:pPr>
        <w:r>
          <w:fldChar w:fldCharType="begin"/>
        </w:r>
        <w:r w:rsidR="00594292">
          <w:instrText xml:space="preserve"> PAGE   \* MERGEFORMAT </w:instrText>
        </w:r>
        <w:r>
          <w:fldChar w:fldCharType="separate"/>
        </w:r>
        <w:r w:rsidR="00E6595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94292" w:rsidRDefault="0059429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292" w:rsidRDefault="0059429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7F31" w:rsidRDefault="00DD7F31" w:rsidP="00594292">
      <w:pPr>
        <w:spacing w:after="0" w:line="240" w:lineRule="auto"/>
      </w:pPr>
      <w:r>
        <w:separator/>
      </w:r>
    </w:p>
  </w:footnote>
  <w:footnote w:type="continuationSeparator" w:id="0">
    <w:p w:rsidR="00DD7F31" w:rsidRDefault="00DD7F31" w:rsidP="005942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292" w:rsidRDefault="0059429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292" w:rsidRDefault="0059429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292" w:rsidRDefault="0059429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35754"/>
    <w:multiLevelType w:val="hybridMultilevel"/>
    <w:tmpl w:val="172AF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4C0D"/>
    <w:rsid w:val="000365C8"/>
    <w:rsid w:val="00053E6A"/>
    <w:rsid w:val="00063690"/>
    <w:rsid w:val="00222789"/>
    <w:rsid w:val="00242AB7"/>
    <w:rsid w:val="003E1B18"/>
    <w:rsid w:val="003E5BD6"/>
    <w:rsid w:val="0041138E"/>
    <w:rsid w:val="004E072A"/>
    <w:rsid w:val="00537EDE"/>
    <w:rsid w:val="00594292"/>
    <w:rsid w:val="005A2912"/>
    <w:rsid w:val="005C4FCE"/>
    <w:rsid w:val="00631E31"/>
    <w:rsid w:val="00703D00"/>
    <w:rsid w:val="007A42B2"/>
    <w:rsid w:val="007E6CD8"/>
    <w:rsid w:val="00884435"/>
    <w:rsid w:val="00895E92"/>
    <w:rsid w:val="008D1C86"/>
    <w:rsid w:val="008D48FE"/>
    <w:rsid w:val="009072E9"/>
    <w:rsid w:val="009210CE"/>
    <w:rsid w:val="009B0287"/>
    <w:rsid w:val="00A27A8B"/>
    <w:rsid w:val="00A4510E"/>
    <w:rsid w:val="00AD4C0D"/>
    <w:rsid w:val="00C056A6"/>
    <w:rsid w:val="00C85AD6"/>
    <w:rsid w:val="00CE4A94"/>
    <w:rsid w:val="00DD7F31"/>
    <w:rsid w:val="00E321FA"/>
    <w:rsid w:val="00E65956"/>
    <w:rsid w:val="00FB610C"/>
    <w:rsid w:val="00FD7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5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44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942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4292"/>
  </w:style>
  <w:style w:type="paragraph" w:styleId="Footer">
    <w:name w:val="footer"/>
    <w:basedOn w:val="Normal"/>
    <w:link w:val="FooterChar"/>
    <w:uiPriority w:val="99"/>
    <w:unhideWhenUsed/>
    <w:rsid w:val="005942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4292"/>
  </w:style>
  <w:style w:type="paragraph" w:styleId="ListParagraph">
    <w:name w:val="List Paragraph"/>
    <w:basedOn w:val="Normal"/>
    <w:uiPriority w:val="34"/>
    <w:qFormat/>
    <w:rsid w:val="004113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4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942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4292"/>
  </w:style>
  <w:style w:type="paragraph" w:styleId="Footer">
    <w:name w:val="footer"/>
    <w:basedOn w:val="Normal"/>
    <w:link w:val="FooterChar"/>
    <w:uiPriority w:val="99"/>
    <w:unhideWhenUsed/>
    <w:rsid w:val="005942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4292"/>
  </w:style>
  <w:style w:type="paragraph" w:styleId="ListParagraph">
    <w:name w:val="List Paragraph"/>
    <w:basedOn w:val="Normal"/>
    <w:uiPriority w:val="34"/>
    <w:qFormat/>
    <w:rsid w:val="004113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779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Gaynor</dc:creator>
  <cp:lastModifiedBy>Fry</cp:lastModifiedBy>
  <cp:revision>2</cp:revision>
  <dcterms:created xsi:type="dcterms:W3CDTF">2015-02-05T17:27:00Z</dcterms:created>
  <dcterms:modified xsi:type="dcterms:W3CDTF">2015-02-05T17:27:00Z</dcterms:modified>
</cp:coreProperties>
</file>