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C70B" w14:textId="4F983D60" w:rsidR="00FE531F" w:rsidRPr="00C55572" w:rsidRDefault="007E7FE0" w:rsidP="00FE531F">
      <w:pPr>
        <w:spacing w:after="0" w:line="580" w:lineRule="exact"/>
        <w:rPr>
          <w:rFonts w:ascii="Arial" w:hAnsi="Arial" w:cs="Arial"/>
          <w:b/>
          <w:color w:val="808080" w:themeColor="background1" w:themeShade="80"/>
          <w:kern w:val="52"/>
        </w:rPr>
      </w:pPr>
      <w:r w:rsidRPr="00C55572">
        <w:rPr>
          <w:rFonts w:ascii="Arial" w:hAnsi="Arial" w:cs="Arial"/>
          <w:b/>
          <w:kern w:val="52"/>
          <w:highlight w:val="yellow"/>
        </w:rPr>
        <w:t>RESOLUTION SUBMISSION FORM</w:t>
      </w:r>
    </w:p>
    <w:p w14:paraId="57CBF53F" w14:textId="045411C9" w:rsidR="001779CC" w:rsidRDefault="00FE531F" w:rsidP="000232C2">
      <w:pPr>
        <w:spacing w:after="0" w:line="240" w:lineRule="auto"/>
        <w:rPr>
          <w:rFonts w:ascii="Arial" w:hAnsi="Arial" w:cs="Arial"/>
          <w:kern w:val="52"/>
        </w:rPr>
      </w:pPr>
      <w:r w:rsidRPr="00C55572">
        <w:rPr>
          <w:rFonts w:ascii="Arial" w:hAnsi="Arial" w:cs="Arial"/>
          <w:kern w:val="52"/>
        </w:rPr>
        <w:t xml:space="preserve">The </w:t>
      </w:r>
      <w:r w:rsidRPr="00C55572">
        <w:rPr>
          <w:rFonts w:ascii="Arial" w:hAnsi="Arial" w:cs="Arial"/>
          <w:b/>
          <w:bCs/>
          <w:kern w:val="52"/>
        </w:rPr>
        <w:t>deadline</w:t>
      </w:r>
      <w:r w:rsidRPr="00C55572">
        <w:rPr>
          <w:rFonts w:ascii="Arial" w:hAnsi="Arial" w:cs="Arial"/>
          <w:kern w:val="52"/>
        </w:rPr>
        <w:t xml:space="preserve"> for submitting a resolution is </w:t>
      </w:r>
      <w:r w:rsidR="00CC3EAB" w:rsidRPr="00C55572">
        <w:rPr>
          <w:rFonts w:ascii="Arial" w:hAnsi="Arial" w:cs="Arial"/>
          <w:b/>
          <w:kern w:val="52"/>
        </w:rPr>
        <w:t>2</w:t>
      </w:r>
      <w:r w:rsidR="00B60733">
        <w:rPr>
          <w:rFonts w:ascii="Arial" w:hAnsi="Arial" w:cs="Arial"/>
          <w:b/>
          <w:kern w:val="52"/>
        </w:rPr>
        <w:t>3</w:t>
      </w:r>
      <w:r w:rsidR="00CC3EAB" w:rsidRPr="00C55572">
        <w:rPr>
          <w:rFonts w:ascii="Arial" w:hAnsi="Arial" w:cs="Arial"/>
          <w:b/>
          <w:kern w:val="52"/>
        </w:rPr>
        <w:t>:</w:t>
      </w:r>
      <w:r w:rsidR="00B60733">
        <w:rPr>
          <w:rFonts w:ascii="Arial" w:hAnsi="Arial" w:cs="Arial"/>
          <w:b/>
          <w:kern w:val="52"/>
        </w:rPr>
        <w:t>59</w:t>
      </w:r>
      <w:r w:rsidR="00CC3EAB" w:rsidRPr="00C55572">
        <w:rPr>
          <w:rFonts w:ascii="Arial" w:hAnsi="Arial" w:cs="Arial"/>
          <w:b/>
          <w:kern w:val="52"/>
        </w:rPr>
        <w:t xml:space="preserve"> on </w:t>
      </w:r>
      <w:r w:rsidR="001609D3">
        <w:rPr>
          <w:rFonts w:ascii="Arial" w:hAnsi="Arial" w:cs="Arial"/>
          <w:b/>
          <w:kern w:val="52"/>
        </w:rPr>
        <w:t>2</w:t>
      </w:r>
      <w:r w:rsidR="008638DC">
        <w:rPr>
          <w:rFonts w:ascii="Arial" w:hAnsi="Arial" w:cs="Arial"/>
          <w:b/>
          <w:kern w:val="52"/>
        </w:rPr>
        <w:t xml:space="preserve">7 </w:t>
      </w:r>
      <w:r w:rsidR="001609D3">
        <w:rPr>
          <w:rFonts w:ascii="Arial" w:hAnsi="Arial" w:cs="Arial"/>
          <w:b/>
          <w:kern w:val="52"/>
        </w:rPr>
        <w:t xml:space="preserve">February </w:t>
      </w:r>
      <w:r w:rsidR="008638DC">
        <w:rPr>
          <w:rFonts w:ascii="Arial" w:hAnsi="Arial" w:cs="Arial"/>
          <w:b/>
          <w:kern w:val="52"/>
        </w:rPr>
        <w:t>202</w:t>
      </w:r>
      <w:r w:rsidR="001609D3">
        <w:rPr>
          <w:rFonts w:ascii="Arial" w:hAnsi="Arial" w:cs="Arial"/>
          <w:b/>
          <w:kern w:val="52"/>
        </w:rPr>
        <w:t>6</w:t>
      </w:r>
      <w:r w:rsidRPr="00C55572">
        <w:rPr>
          <w:rFonts w:ascii="Arial" w:hAnsi="Arial" w:cs="Arial"/>
          <w:b/>
          <w:kern w:val="52"/>
        </w:rPr>
        <w:t>.</w:t>
      </w:r>
      <w:r w:rsidRPr="00C55572">
        <w:rPr>
          <w:rFonts w:ascii="Arial" w:hAnsi="Arial" w:cs="Arial"/>
          <w:kern w:val="52"/>
        </w:rPr>
        <w:t xml:space="preserve"> </w:t>
      </w:r>
    </w:p>
    <w:p w14:paraId="4EA89957" w14:textId="77777777" w:rsidR="000232C2" w:rsidRPr="00C55572" w:rsidRDefault="000232C2" w:rsidP="000232C2">
      <w:pPr>
        <w:spacing w:after="0" w:line="240" w:lineRule="auto"/>
        <w:rPr>
          <w:rFonts w:ascii="Arial" w:hAnsi="Arial" w:cs="Arial"/>
          <w:kern w:val="52"/>
        </w:rPr>
      </w:pPr>
    </w:p>
    <w:p w14:paraId="468C47D4" w14:textId="77777777" w:rsidR="00FE531F" w:rsidRPr="00C55572" w:rsidRDefault="00FE531F" w:rsidP="000232C2">
      <w:pPr>
        <w:spacing w:after="0" w:line="240" w:lineRule="auto"/>
        <w:rPr>
          <w:rFonts w:ascii="Arial" w:hAnsi="Arial" w:cs="Arial"/>
          <w:b/>
          <w:kern w:val="52"/>
        </w:rPr>
      </w:pPr>
      <w:r w:rsidRPr="000232C2">
        <w:rPr>
          <w:rFonts w:ascii="Arial" w:hAnsi="Arial" w:cs="Arial"/>
          <w:b/>
          <w:kern w:val="52"/>
        </w:rPr>
        <w:t>PROPOSER’S CONTACT DETAILS</w:t>
      </w:r>
    </w:p>
    <w:p w14:paraId="2F050E25" w14:textId="77777777" w:rsidR="000232C2" w:rsidRDefault="000232C2" w:rsidP="000232C2">
      <w:pPr>
        <w:spacing w:after="0" w:line="240" w:lineRule="auto"/>
        <w:rPr>
          <w:rFonts w:ascii="Arial" w:hAnsi="Arial" w:cs="Arial"/>
          <w:b/>
          <w:kern w:val="52"/>
        </w:rPr>
      </w:pPr>
    </w:p>
    <w:p w14:paraId="0EAC76F8" w14:textId="758B7F6B" w:rsidR="00FE531F" w:rsidRDefault="00FE531F" w:rsidP="000232C2">
      <w:pPr>
        <w:spacing w:after="0" w:line="240" w:lineRule="auto"/>
        <w:rPr>
          <w:rFonts w:ascii="Arial" w:hAnsi="Arial" w:cs="Arial"/>
          <w:i/>
          <w:kern w:val="52"/>
        </w:rPr>
      </w:pPr>
      <w:r w:rsidRPr="00C55572">
        <w:rPr>
          <w:rFonts w:ascii="Arial" w:hAnsi="Arial" w:cs="Arial"/>
          <w:b/>
          <w:kern w:val="52"/>
        </w:rPr>
        <w:t xml:space="preserve">Note: </w:t>
      </w:r>
      <w:r w:rsidR="001779CC" w:rsidRPr="00C55572">
        <w:rPr>
          <w:rFonts w:ascii="Arial" w:hAnsi="Arial" w:cs="Arial"/>
          <w:i/>
          <w:kern w:val="52"/>
        </w:rPr>
        <w:t xml:space="preserve">You </w:t>
      </w:r>
      <w:r w:rsidR="00530E47" w:rsidRPr="00C55572">
        <w:rPr>
          <w:rFonts w:ascii="Arial" w:hAnsi="Arial" w:cs="Arial"/>
          <w:i/>
          <w:kern w:val="52"/>
        </w:rPr>
        <w:t>must</w:t>
      </w:r>
      <w:r w:rsidR="001779CC" w:rsidRPr="00C55572">
        <w:rPr>
          <w:rFonts w:ascii="Arial" w:hAnsi="Arial" w:cs="Arial"/>
          <w:i/>
          <w:kern w:val="52"/>
        </w:rPr>
        <w:t xml:space="preserve"> be contactable v</w:t>
      </w:r>
      <w:r w:rsidR="00482E8E" w:rsidRPr="00C55572">
        <w:rPr>
          <w:rFonts w:ascii="Arial" w:hAnsi="Arial" w:cs="Arial"/>
          <w:i/>
          <w:kern w:val="52"/>
        </w:rPr>
        <w:t xml:space="preserve">ia the details provided </w:t>
      </w:r>
      <w:r w:rsidR="00530E47" w:rsidRPr="00C55572">
        <w:rPr>
          <w:rFonts w:ascii="Arial" w:hAnsi="Arial" w:cs="Arial"/>
          <w:i/>
          <w:kern w:val="52"/>
        </w:rPr>
        <w:t xml:space="preserve">(or provide an alternative contact) </w:t>
      </w:r>
      <w:r w:rsidR="00482E8E" w:rsidRPr="00C55572">
        <w:rPr>
          <w:rFonts w:ascii="Arial" w:hAnsi="Arial" w:cs="Arial"/>
          <w:i/>
          <w:kern w:val="52"/>
        </w:rPr>
        <w:t xml:space="preserve">between </w:t>
      </w:r>
      <w:r w:rsidR="001609D3">
        <w:rPr>
          <w:rFonts w:ascii="Arial" w:hAnsi="Arial" w:cs="Arial"/>
          <w:i/>
          <w:kern w:val="52"/>
        </w:rPr>
        <w:t xml:space="preserve">28 February – 6 March </w:t>
      </w:r>
      <w:proofErr w:type="gramStart"/>
      <w:r w:rsidR="001609D3">
        <w:rPr>
          <w:rFonts w:ascii="Arial" w:hAnsi="Arial" w:cs="Arial"/>
          <w:i/>
          <w:kern w:val="52"/>
        </w:rPr>
        <w:t xml:space="preserve">2026 </w:t>
      </w:r>
      <w:r w:rsidRPr="00C55572">
        <w:rPr>
          <w:rFonts w:ascii="Arial" w:hAnsi="Arial" w:cs="Arial"/>
          <w:i/>
          <w:kern w:val="52"/>
        </w:rPr>
        <w:t xml:space="preserve"> in</w:t>
      </w:r>
      <w:proofErr w:type="gramEnd"/>
      <w:r w:rsidRPr="00C55572">
        <w:rPr>
          <w:rFonts w:ascii="Arial" w:hAnsi="Arial" w:cs="Arial"/>
          <w:i/>
          <w:kern w:val="52"/>
        </w:rPr>
        <w:t xml:space="preserve"> case the Standing Orders Committee need</w:t>
      </w:r>
      <w:r w:rsidR="001779CC" w:rsidRPr="00C55572">
        <w:rPr>
          <w:rFonts w:ascii="Arial" w:hAnsi="Arial" w:cs="Arial"/>
          <w:i/>
          <w:kern w:val="52"/>
        </w:rPr>
        <w:t>s</w:t>
      </w:r>
      <w:r w:rsidRPr="00C55572">
        <w:rPr>
          <w:rFonts w:ascii="Arial" w:hAnsi="Arial" w:cs="Arial"/>
          <w:i/>
          <w:kern w:val="52"/>
        </w:rPr>
        <w:t xml:space="preserve"> to discuss your resolution with you. If you are not contactable you run the risk of your resolution being amended wit</w:t>
      </w:r>
      <w:r w:rsidR="00420F5E" w:rsidRPr="00C55572">
        <w:rPr>
          <w:rFonts w:ascii="Arial" w:hAnsi="Arial" w:cs="Arial"/>
          <w:i/>
          <w:kern w:val="52"/>
        </w:rPr>
        <w:t>hout</w:t>
      </w:r>
      <w:r w:rsidRPr="00C55572">
        <w:rPr>
          <w:rFonts w:ascii="Arial" w:hAnsi="Arial" w:cs="Arial"/>
          <w:i/>
          <w:kern w:val="52"/>
        </w:rPr>
        <w:t xml:space="preserve"> your knowledge if it does not meet the guidelines below.</w:t>
      </w:r>
      <w:r w:rsidR="00482E8E" w:rsidRPr="00C55572">
        <w:rPr>
          <w:rFonts w:ascii="Arial" w:hAnsi="Arial" w:cs="Arial"/>
          <w:i/>
          <w:kern w:val="52"/>
        </w:rPr>
        <w:t xml:space="preserve"> If you require any help in completing this form, please contact </w:t>
      </w:r>
      <w:hyperlink r:id="rId8" w:history="1">
        <w:r w:rsidR="00482E8E" w:rsidRPr="00C55572">
          <w:rPr>
            <w:rStyle w:val="Hyperlink"/>
            <w:rFonts w:ascii="Arial" w:hAnsi="Arial" w:cs="Arial"/>
            <w:kern w:val="52"/>
          </w:rPr>
          <w:t>soc@amnesty.org.uk</w:t>
        </w:r>
      </w:hyperlink>
      <w:r w:rsidR="00482E8E" w:rsidRPr="00C55572">
        <w:rPr>
          <w:rFonts w:ascii="Arial" w:hAnsi="Arial" w:cs="Arial"/>
          <w:i/>
          <w:kern w:val="52"/>
        </w:rPr>
        <w:t xml:space="preserve"> as soon as possible.</w:t>
      </w:r>
    </w:p>
    <w:p w14:paraId="4396B064" w14:textId="77777777" w:rsidR="000232C2" w:rsidRDefault="000232C2" w:rsidP="000232C2">
      <w:pPr>
        <w:spacing w:after="0" w:line="240" w:lineRule="auto"/>
        <w:rPr>
          <w:rFonts w:ascii="Arial" w:hAnsi="Arial" w:cs="Arial"/>
          <w:i/>
          <w:kern w:val="52"/>
        </w:rPr>
      </w:pPr>
    </w:p>
    <w:p w14:paraId="34F54B29" w14:textId="77777777" w:rsidR="000232C2" w:rsidRDefault="000232C2" w:rsidP="000232C2">
      <w:pPr>
        <w:spacing w:after="0" w:line="240" w:lineRule="auto"/>
        <w:rPr>
          <w:rFonts w:ascii="Arial" w:hAnsi="Arial" w:cs="Arial"/>
          <w:i/>
          <w:kern w:val="52"/>
        </w:rPr>
      </w:pPr>
    </w:p>
    <w:p w14:paraId="10B6E4ED" w14:textId="4159DA90" w:rsidR="008638DC" w:rsidRDefault="008638DC" w:rsidP="000232C2">
      <w:pPr>
        <w:spacing w:after="0" w:line="240" w:lineRule="auto"/>
        <w:rPr>
          <w:rFonts w:ascii="Arial" w:hAnsi="Arial" w:cs="Arial"/>
          <w:b/>
          <w:bCs/>
          <w:iCs/>
          <w:kern w:val="52"/>
        </w:rPr>
      </w:pPr>
      <w:r w:rsidRPr="00AB0752">
        <w:rPr>
          <w:rFonts w:ascii="Arial" w:hAnsi="Arial" w:cs="Arial"/>
          <w:b/>
          <w:bCs/>
          <w:iCs/>
          <w:kern w:val="52"/>
          <w:highlight w:val="lightGray"/>
        </w:rPr>
        <w:t>RESOLUTIONS SUBMITTED BY GROUPS OR AFFILIATES</w:t>
      </w:r>
    </w:p>
    <w:p w14:paraId="78EA66F6" w14:textId="77777777" w:rsidR="000232C2" w:rsidRPr="000232C2" w:rsidRDefault="000232C2" w:rsidP="000232C2">
      <w:pPr>
        <w:spacing w:after="0" w:line="240" w:lineRule="auto"/>
        <w:rPr>
          <w:rFonts w:ascii="Arial" w:hAnsi="Arial" w:cs="Arial"/>
          <w:b/>
          <w:bCs/>
          <w:iCs/>
          <w:kern w:val="52"/>
        </w:rPr>
      </w:pPr>
    </w:p>
    <w:tbl>
      <w:tblPr>
        <w:tblStyle w:val="TableGrid"/>
        <w:tblW w:w="0" w:type="auto"/>
        <w:tblLook w:val="04A0" w:firstRow="1" w:lastRow="0" w:firstColumn="1" w:lastColumn="0" w:noHBand="0" w:noVBand="1"/>
      </w:tblPr>
      <w:tblGrid>
        <w:gridCol w:w="2405"/>
        <w:gridCol w:w="6611"/>
      </w:tblGrid>
      <w:tr w:rsidR="00FE531F" w:rsidRPr="00C55572" w14:paraId="16EA385D" w14:textId="77777777" w:rsidTr="00FE531F">
        <w:tc>
          <w:tcPr>
            <w:tcW w:w="2405" w:type="dxa"/>
          </w:tcPr>
          <w:p w14:paraId="76B17C76" w14:textId="77777777" w:rsidR="00FE531F" w:rsidRDefault="008638DC" w:rsidP="000232C2">
            <w:pPr>
              <w:rPr>
                <w:rFonts w:ascii="Arial" w:hAnsi="Arial" w:cs="Arial"/>
                <w:kern w:val="52"/>
              </w:rPr>
            </w:pPr>
            <w:r>
              <w:rPr>
                <w:rFonts w:ascii="Arial" w:hAnsi="Arial" w:cs="Arial"/>
                <w:kern w:val="52"/>
              </w:rPr>
              <w:t>Group/Affiliate Name</w:t>
            </w:r>
          </w:p>
          <w:p w14:paraId="095CD19A" w14:textId="470D026D" w:rsidR="000232C2" w:rsidRPr="00C55572" w:rsidRDefault="000232C2" w:rsidP="000232C2">
            <w:pPr>
              <w:rPr>
                <w:rFonts w:ascii="Arial" w:hAnsi="Arial" w:cs="Arial"/>
                <w:kern w:val="52"/>
              </w:rPr>
            </w:pPr>
          </w:p>
        </w:tc>
        <w:tc>
          <w:tcPr>
            <w:tcW w:w="6611" w:type="dxa"/>
          </w:tcPr>
          <w:p w14:paraId="48E1BBB0" w14:textId="5314FDE9" w:rsidR="00FE531F" w:rsidRPr="00C55572" w:rsidRDefault="00FE531F" w:rsidP="000232C2">
            <w:pPr>
              <w:rPr>
                <w:rFonts w:ascii="Arial" w:hAnsi="Arial" w:cs="Arial"/>
                <w:kern w:val="52"/>
              </w:rPr>
            </w:pPr>
          </w:p>
        </w:tc>
      </w:tr>
      <w:tr w:rsidR="008638DC" w:rsidRPr="00C55572" w14:paraId="169071C6" w14:textId="77777777" w:rsidTr="00FE531F">
        <w:tc>
          <w:tcPr>
            <w:tcW w:w="2405" w:type="dxa"/>
          </w:tcPr>
          <w:p w14:paraId="3EE4EC6E" w14:textId="77777777" w:rsidR="008638DC" w:rsidRDefault="008638DC" w:rsidP="000232C2">
            <w:pPr>
              <w:rPr>
                <w:rFonts w:ascii="Arial" w:hAnsi="Arial" w:cs="Arial"/>
                <w:kern w:val="52"/>
              </w:rPr>
            </w:pPr>
            <w:r>
              <w:rPr>
                <w:rFonts w:ascii="Arial" w:hAnsi="Arial" w:cs="Arial"/>
                <w:kern w:val="52"/>
              </w:rPr>
              <w:t>Full name of individual contact</w:t>
            </w:r>
          </w:p>
          <w:p w14:paraId="0F04F022" w14:textId="360DF2AB" w:rsidR="000232C2" w:rsidRPr="00C55572" w:rsidRDefault="000232C2" w:rsidP="000232C2">
            <w:pPr>
              <w:rPr>
                <w:rFonts w:ascii="Arial" w:hAnsi="Arial" w:cs="Arial"/>
                <w:kern w:val="52"/>
              </w:rPr>
            </w:pPr>
          </w:p>
        </w:tc>
        <w:tc>
          <w:tcPr>
            <w:tcW w:w="6611" w:type="dxa"/>
          </w:tcPr>
          <w:p w14:paraId="4B7D075E" w14:textId="77777777" w:rsidR="008638DC" w:rsidRPr="00C55572" w:rsidRDefault="008638DC" w:rsidP="000232C2">
            <w:pPr>
              <w:rPr>
                <w:rFonts w:ascii="Arial" w:hAnsi="Arial" w:cs="Arial"/>
                <w:kern w:val="52"/>
              </w:rPr>
            </w:pPr>
          </w:p>
        </w:tc>
      </w:tr>
      <w:tr w:rsidR="00FE531F" w:rsidRPr="00C55572" w14:paraId="56A1A9A9" w14:textId="77777777" w:rsidTr="00FE531F">
        <w:tc>
          <w:tcPr>
            <w:tcW w:w="2405" w:type="dxa"/>
          </w:tcPr>
          <w:p w14:paraId="470BDB6A" w14:textId="77777777" w:rsidR="00FE531F" w:rsidRDefault="00FE531F" w:rsidP="000232C2">
            <w:pPr>
              <w:rPr>
                <w:rFonts w:ascii="Arial" w:hAnsi="Arial" w:cs="Arial"/>
                <w:kern w:val="52"/>
              </w:rPr>
            </w:pPr>
            <w:r w:rsidRPr="00C55572">
              <w:rPr>
                <w:rFonts w:ascii="Arial" w:hAnsi="Arial" w:cs="Arial"/>
                <w:kern w:val="52"/>
              </w:rPr>
              <w:t>Address</w:t>
            </w:r>
          </w:p>
          <w:p w14:paraId="32811111" w14:textId="77777777" w:rsidR="000232C2" w:rsidRPr="00C55572" w:rsidRDefault="000232C2" w:rsidP="000232C2">
            <w:pPr>
              <w:rPr>
                <w:rFonts w:ascii="Arial" w:hAnsi="Arial" w:cs="Arial"/>
                <w:kern w:val="52"/>
              </w:rPr>
            </w:pPr>
          </w:p>
        </w:tc>
        <w:tc>
          <w:tcPr>
            <w:tcW w:w="6611" w:type="dxa"/>
          </w:tcPr>
          <w:p w14:paraId="1C788561" w14:textId="675DC5AF" w:rsidR="00FE531F" w:rsidRPr="00C55572" w:rsidRDefault="00FE531F" w:rsidP="000232C2">
            <w:pPr>
              <w:rPr>
                <w:rFonts w:ascii="Arial" w:hAnsi="Arial" w:cs="Arial"/>
                <w:kern w:val="52"/>
              </w:rPr>
            </w:pPr>
          </w:p>
        </w:tc>
      </w:tr>
      <w:tr w:rsidR="00FE531F" w:rsidRPr="00C55572" w14:paraId="6E11D3CE" w14:textId="77777777" w:rsidTr="00FE531F">
        <w:tc>
          <w:tcPr>
            <w:tcW w:w="2405" w:type="dxa"/>
          </w:tcPr>
          <w:p w14:paraId="23C445C9" w14:textId="77777777" w:rsidR="00FE531F" w:rsidRDefault="00EA3AE4" w:rsidP="000232C2">
            <w:pPr>
              <w:rPr>
                <w:rFonts w:ascii="Arial" w:hAnsi="Arial" w:cs="Arial"/>
                <w:kern w:val="52"/>
              </w:rPr>
            </w:pPr>
            <w:r w:rsidRPr="00C55572">
              <w:rPr>
                <w:rFonts w:ascii="Arial" w:hAnsi="Arial" w:cs="Arial"/>
                <w:kern w:val="52"/>
              </w:rPr>
              <w:t>Town</w:t>
            </w:r>
          </w:p>
          <w:p w14:paraId="12F6A6EB" w14:textId="77777777" w:rsidR="000232C2" w:rsidRPr="00C55572" w:rsidRDefault="000232C2" w:rsidP="000232C2">
            <w:pPr>
              <w:rPr>
                <w:rFonts w:ascii="Arial" w:hAnsi="Arial" w:cs="Arial"/>
                <w:kern w:val="52"/>
              </w:rPr>
            </w:pPr>
          </w:p>
        </w:tc>
        <w:tc>
          <w:tcPr>
            <w:tcW w:w="6611" w:type="dxa"/>
          </w:tcPr>
          <w:p w14:paraId="1B6E35C7" w14:textId="1375B5F3" w:rsidR="00FE531F" w:rsidRPr="00C55572" w:rsidRDefault="00FE531F" w:rsidP="000232C2">
            <w:pPr>
              <w:rPr>
                <w:rFonts w:ascii="Arial" w:hAnsi="Arial" w:cs="Arial"/>
                <w:kern w:val="52"/>
              </w:rPr>
            </w:pPr>
          </w:p>
        </w:tc>
      </w:tr>
      <w:tr w:rsidR="00FE531F" w:rsidRPr="00C55572" w14:paraId="2E0D88BB" w14:textId="77777777" w:rsidTr="00FE531F">
        <w:tc>
          <w:tcPr>
            <w:tcW w:w="2405" w:type="dxa"/>
          </w:tcPr>
          <w:p w14:paraId="4F15AC14" w14:textId="77777777" w:rsidR="00FE531F" w:rsidRDefault="00FE531F" w:rsidP="000232C2">
            <w:pPr>
              <w:rPr>
                <w:rFonts w:ascii="Arial" w:hAnsi="Arial" w:cs="Arial"/>
                <w:kern w:val="52"/>
              </w:rPr>
            </w:pPr>
            <w:r w:rsidRPr="00C55572">
              <w:rPr>
                <w:rFonts w:ascii="Arial" w:hAnsi="Arial" w:cs="Arial"/>
                <w:kern w:val="52"/>
              </w:rPr>
              <w:t>Postcode</w:t>
            </w:r>
          </w:p>
          <w:p w14:paraId="3CF76EBC" w14:textId="77777777" w:rsidR="000232C2" w:rsidRPr="00C55572" w:rsidRDefault="000232C2" w:rsidP="000232C2">
            <w:pPr>
              <w:rPr>
                <w:rFonts w:ascii="Arial" w:hAnsi="Arial" w:cs="Arial"/>
                <w:kern w:val="52"/>
              </w:rPr>
            </w:pPr>
          </w:p>
        </w:tc>
        <w:tc>
          <w:tcPr>
            <w:tcW w:w="6611" w:type="dxa"/>
          </w:tcPr>
          <w:p w14:paraId="7B600786" w14:textId="25D1E9EB" w:rsidR="00FE531F" w:rsidRPr="00C55572" w:rsidRDefault="00FE531F" w:rsidP="000232C2">
            <w:pPr>
              <w:rPr>
                <w:rFonts w:ascii="Arial" w:hAnsi="Arial" w:cs="Arial"/>
                <w:kern w:val="52"/>
              </w:rPr>
            </w:pPr>
          </w:p>
        </w:tc>
      </w:tr>
      <w:tr w:rsidR="00FE531F" w:rsidRPr="00C55572" w14:paraId="220FF025" w14:textId="77777777" w:rsidTr="00FE531F">
        <w:tc>
          <w:tcPr>
            <w:tcW w:w="2405" w:type="dxa"/>
          </w:tcPr>
          <w:p w14:paraId="38CBDEAB" w14:textId="77777777" w:rsidR="00FE531F" w:rsidRDefault="00FE531F" w:rsidP="000232C2">
            <w:pPr>
              <w:rPr>
                <w:rFonts w:ascii="Arial" w:hAnsi="Arial" w:cs="Arial"/>
                <w:kern w:val="52"/>
              </w:rPr>
            </w:pPr>
            <w:r w:rsidRPr="00C55572">
              <w:rPr>
                <w:rFonts w:ascii="Arial" w:hAnsi="Arial" w:cs="Arial"/>
                <w:kern w:val="52"/>
              </w:rPr>
              <w:t>Telephone Number</w:t>
            </w:r>
          </w:p>
          <w:p w14:paraId="58433AE2" w14:textId="77777777" w:rsidR="000232C2" w:rsidRPr="00C55572" w:rsidRDefault="000232C2" w:rsidP="000232C2">
            <w:pPr>
              <w:rPr>
                <w:rFonts w:ascii="Arial" w:hAnsi="Arial" w:cs="Arial"/>
                <w:kern w:val="52"/>
              </w:rPr>
            </w:pPr>
          </w:p>
        </w:tc>
        <w:tc>
          <w:tcPr>
            <w:tcW w:w="6611" w:type="dxa"/>
          </w:tcPr>
          <w:p w14:paraId="2636DED9" w14:textId="0107B085" w:rsidR="00FE531F" w:rsidRPr="00C55572" w:rsidRDefault="00FE531F" w:rsidP="000232C2">
            <w:pPr>
              <w:rPr>
                <w:rFonts w:ascii="Arial" w:hAnsi="Arial" w:cs="Arial"/>
                <w:kern w:val="52"/>
              </w:rPr>
            </w:pPr>
          </w:p>
        </w:tc>
      </w:tr>
      <w:tr w:rsidR="00FE531F" w:rsidRPr="00C55572" w14:paraId="6639DB66" w14:textId="77777777" w:rsidTr="00FE531F">
        <w:tc>
          <w:tcPr>
            <w:tcW w:w="2405" w:type="dxa"/>
          </w:tcPr>
          <w:p w14:paraId="68950F02" w14:textId="77777777" w:rsidR="00FE531F" w:rsidRDefault="00FE531F" w:rsidP="000232C2">
            <w:pPr>
              <w:rPr>
                <w:rFonts w:ascii="Arial" w:hAnsi="Arial" w:cs="Arial"/>
                <w:kern w:val="52"/>
              </w:rPr>
            </w:pPr>
            <w:r w:rsidRPr="00C55572">
              <w:rPr>
                <w:rFonts w:ascii="Arial" w:hAnsi="Arial" w:cs="Arial"/>
                <w:kern w:val="52"/>
              </w:rPr>
              <w:t>Email</w:t>
            </w:r>
          </w:p>
          <w:p w14:paraId="587C6F97" w14:textId="77777777" w:rsidR="000232C2" w:rsidRPr="00C55572" w:rsidRDefault="000232C2" w:rsidP="000232C2">
            <w:pPr>
              <w:rPr>
                <w:rFonts w:ascii="Arial" w:hAnsi="Arial" w:cs="Arial"/>
                <w:kern w:val="52"/>
              </w:rPr>
            </w:pPr>
          </w:p>
        </w:tc>
        <w:tc>
          <w:tcPr>
            <w:tcW w:w="6611" w:type="dxa"/>
          </w:tcPr>
          <w:p w14:paraId="38D1DDE1" w14:textId="1F0B911F" w:rsidR="00FE531F" w:rsidRPr="00C55572" w:rsidRDefault="00FE531F" w:rsidP="000232C2">
            <w:pPr>
              <w:rPr>
                <w:rFonts w:ascii="Arial" w:hAnsi="Arial" w:cs="Arial"/>
                <w:kern w:val="52"/>
              </w:rPr>
            </w:pPr>
          </w:p>
        </w:tc>
      </w:tr>
    </w:tbl>
    <w:p w14:paraId="6633AAA5" w14:textId="77777777" w:rsidR="00FE531F" w:rsidRDefault="00FE531F" w:rsidP="000232C2">
      <w:pPr>
        <w:spacing w:after="0" w:line="240" w:lineRule="auto"/>
        <w:rPr>
          <w:rFonts w:ascii="Arial" w:hAnsi="Arial" w:cs="Arial"/>
          <w:kern w:val="52"/>
        </w:rPr>
      </w:pPr>
    </w:p>
    <w:p w14:paraId="77815A5B" w14:textId="77777777" w:rsidR="000232C2" w:rsidRPr="00C55572" w:rsidRDefault="000232C2" w:rsidP="000232C2">
      <w:pPr>
        <w:spacing w:after="0" w:line="240" w:lineRule="auto"/>
        <w:rPr>
          <w:rFonts w:ascii="Arial" w:hAnsi="Arial" w:cs="Arial"/>
          <w:b/>
          <w:kern w:val="52"/>
          <w:highlight w:val="lightGray"/>
        </w:rPr>
      </w:pPr>
      <w:r w:rsidRPr="00C55572">
        <w:rPr>
          <w:rFonts w:ascii="Arial" w:hAnsi="Arial" w:cs="Arial"/>
          <w:b/>
          <w:kern w:val="52"/>
          <w:highlight w:val="lightGray"/>
        </w:rPr>
        <w:t>PRE-SUBMISSION CHECKS</w:t>
      </w:r>
    </w:p>
    <w:p w14:paraId="3CF3EC5F" w14:textId="77777777" w:rsidR="000232C2" w:rsidRDefault="000232C2" w:rsidP="000232C2">
      <w:pPr>
        <w:spacing w:after="0" w:line="240" w:lineRule="auto"/>
        <w:rPr>
          <w:rFonts w:ascii="Arial" w:hAnsi="Arial" w:cs="Arial"/>
          <w:kern w:val="52"/>
        </w:rPr>
      </w:pPr>
    </w:p>
    <w:p w14:paraId="38743FAF" w14:textId="396D9B84" w:rsidR="000232C2" w:rsidRPr="00C55572" w:rsidRDefault="000232C2" w:rsidP="000232C2">
      <w:pPr>
        <w:spacing w:after="0" w:line="240" w:lineRule="auto"/>
        <w:rPr>
          <w:rFonts w:ascii="Arial" w:hAnsi="Arial" w:cs="Arial"/>
          <w:kern w:val="52"/>
        </w:rPr>
      </w:pPr>
      <w:r w:rsidRPr="00C55572">
        <w:rPr>
          <w:rFonts w:ascii="Arial" w:hAnsi="Arial" w:cs="Arial"/>
          <w:kern w:val="52"/>
        </w:rPr>
        <w:t xml:space="preserve">You must have read the Resolution Submission Guidelines (see the next page) before submitting your resolution. Have you done so? </w:t>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r w:rsidRPr="00C55572">
        <w:rPr>
          <w:rFonts w:ascii="Arial" w:hAnsi="Arial" w:cs="Arial"/>
          <w:kern w:val="52"/>
        </w:rPr>
        <w:tab/>
        <w:t xml:space="preserve">Yes </w:t>
      </w:r>
      <w:sdt>
        <w:sdtPr>
          <w:rPr>
            <w:rFonts w:ascii="Arial" w:hAnsi="Arial" w:cs="Arial"/>
            <w:kern w:val="52"/>
          </w:rPr>
          <w:id w:val="-2076659111"/>
        </w:sdtPr>
        <w:sdtEndPr/>
        <w:sdtContent>
          <w:r w:rsidRPr="00C55572">
            <w:rPr>
              <w:rFonts w:ascii="Segoe UI Symbol" w:eastAsia="MS Gothic" w:hAnsi="Segoe UI Symbol" w:cs="Segoe UI Symbol"/>
              <w:kern w:val="52"/>
            </w:rPr>
            <w:t>☐</w:t>
          </w:r>
        </w:sdtContent>
      </w:sdt>
      <w:r w:rsidRPr="00C55572">
        <w:rPr>
          <w:rFonts w:ascii="Arial" w:hAnsi="Arial" w:cs="Arial"/>
          <w:kern w:val="52"/>
        </w:rPr>
        <w:t xml:space="preserve"> </w:t>
      </w:r>
      <w:r w:rsidRPr="00C55572">
        <w:rPr>
          <w:rFonts w:ascii="Arial" w:hAnsi="Arial" w:cs="Arial"/>
          <w:kern w:val="52"/>
        </w:rPr>
        <w:tab/>
        <w:t>No</w:t>
      </w:r>
      <w:bookmarkStart w:id="0" w:name="_Hlk65080022"/>
      <w:sdt>
        <w:sdtPr>
          <w:rPr>
            <w:rFonts w:ascii="Arial" w:hAnsi="Arial" w:cs="Arial"/>
            <w:kern w:val="52"/>
          </w:rPr>
          <w:id w:val="639150387"/>
        </w:sdtPr>
        <w:sdtEndPr/>
        <w:sdtContent>
          <w:r w:rsidRPr="00C55572">
            <w:rPr>
              <w:rFonts w:ascii="Segoe UI Symbol" w:eastAsia="MS Gothic" w:hAnsi="Segoe UI Symbol" w:cs="Segoe UI Symbol"/>
              <w:kern w:val="52"/>
            </w:rPr>
            <w:t>☐</w:t>
          </w:r>
        </w:sdtContent>
      </w:sdt>
      <w:bookmarkEnd w:id="0"/>
    </w:p>
    <w:p w14:paraId="5EBBE255" w14:textId="77777777" w:rsidR="000232C2" w:rsidRPr="00C55572" w:rsidRDefault="000232C2" w:rsidP="000232C2">
      <w:pPr>
        <w:spacing w:after="0" w:line="240" w:lineRule="auto"/>
        <w:rPr>
          <w:rFonts w:ascii="Arial" w:hAnsi="Arial" w:cs="Arial"/>
          <w:kern w:val="52"/>
        </w:rPr>
      </w:pPr>
    </w:p>
    <w:tbl>
      <w:tblPr>
        <w:tblStyle w:val="TableGrid"/>
        <w:tblpPr w:leftFromText="180" w:rightFromText="180" w:vertAnchor="text" w:horzAnchor="page" w:tblpX="6481" w:tblpY="-41"/>
        <w:tblW w:w="0" w:type="auto"/>
        <w:tblLook w:val="04A0" w:firstRow="1" w:lastRow="0" w:firstColumn="1" w:lastColumn="0" w:noHBand="0" w:noVBand="1"/>
      </w:tblPr>
      <w:tblGrid>
        <w:gridCol w:w="1926"/>
      </w:tblGrid>
      <w:tr w:rsidR="000232C2" w:rsidRPr="00C55572" w14:paraId="75B46D66" w14:textId="77777777" w:rsidTr="002274CC">
        <w:trPr>
          <w:trHeight w:val="257"/>
        </w:trPr>
        <w:tc>
          <w:tcPr>
            <w:tcW w:w="1926" w:type="dxa"/>
          </w:tcPr>
          <w:p w14:paraId="68E6B4D6" w14:textId="77777777" w:rsidR="000232C2" w:rsidRPr="00C55572" w:rsidRDefault="000232C2" w:rsidP="000232C2">
            <w:pPr>
              <w:rPr>
                <w:rFonts w:ascii="Arial" w:hAnsi="Arial" w:cs="Arial"/>
                <w:kern w:val="52"/>
              </w:rPr>
            </w:pPr>
          </w:p>
        </w:tc>
      </w:tr>
    </w:tbl>
    <w:p w14:paraId="25D5E555" w14:textId="77777777" w:rsidR="000232C2" w:rsidRPr="00C55572" w:rsidRDefault="000232C2" w:rsidP="000232C2">
      <w:pPr>
        <w:spacing w:after="0" w:line="240" w:lineRule="auto"/>
        <w:rPr>
          <w:rFonts w:ascii="Arial" w:hAnsi="Arial" w:cs="Arial"/>
          <w:kern w:val="52"/>
        </w:rPr>
      </w:pPr>
      <w:r w:rsidRPr="00C55572">
        <w:rPr>
          <w:rFonts w:ascii="Arial" w:hAnsi="Arial" w:cs="Arial"/>
          <w:kern w:val="52"/>
        </w:rPr>
        <w:t>Submission Date:</w:t>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p>
    <w:p w14:paraId="66568D77" w14:textId="77777777" w:rsidR="00AB0752" w:rsidRDefault="00AB0752" w:rsidP="000232C2">
      <w:pPr>
        <w:spacing w:after="0" w:line="240" w:lineRule="auto"/>
        <w:rPr>
          <w:rFonts w:ascii="Arial" w:hAnsi="Arial" w:cs="Arial"/>
          <w:kern w:val="52"/>
        </w:rPr>
      </w:pPr>
    </w:p>
    <w:tbl>
      <w:tblPr>
        <w:tblStyle w:val="TableGrid"/>
        <w:tblpPr w:leftFromText="180" w:rightFromText="180" w:vertAnchor="text" w:horzAnchor="page" w:tblpX="6502" w:tblpY="30"/>
        <w:tblW w:w="0" w:type="auto"/>
        <w:tblLook w:val="04A0" w:firstRow="1" w:lastRow="0" w:firstColumn="1" w:lastColumn="0" w:noHBand="0" w:noVBand="1"/>
      </w:tblPr>
      <w:tblGrid>
        <w:gridCol w:w="1926"/>
      </w:tblGrid>
      <w:tr w:rsidR="00AB0752" w:rsidRPr="00C55572" w14:paraId="216E3C43" w14:textId="77777777" w:rsidTr="00AB0752">
        <w:trPr>
          <w:trHeight w:val="257"/>
        </w:trPr>
        <w:tc>
          <w:tcPr>
            <w:tcW w:w="1926" w:type="dxa"/>
          </w:tcPr>
          <w:p w14:paraId="2B66CA5E" w14:textId="77777777" w:rsidR="00AB0752" w:rsidRPr="00C55572" w:rsidRDefault="00AB0752" w:rsidP="00AB0752">
            <w:pPr>
              <w:rPr>
                <w:rFonts w:ascii="Arial" w:hAnsi="Arial" w:cs="Arial"/>
                <w:kern w:val="52"/>
              </w:rPr>
            </w:pPr>
          </w:p>
        </w:tc>
      </w:tr>
    </w:tbl>
    <w:p w14:paraId="47BD0F34" w14:textId="3C7A882A" w:rsidR="000232C2" w:rsidRPr="00C55572" w:rsidRDefault="000232C2" w:rsidP="000232C2">
      <w:pPr>
        <w:spacing w:after="0" w:line="240" w:lineRule="auto"/>
        <w:rPr>
          <w:rFonts w:ascii="Arial" w:hAnsi="Arial" w:cs="Arial"/>
          <w:kern w:val="52"/>
        </w:rPr>
      </w:pPr>
      <w:r w:rsidRPr="00C55572">
        <w:rPr>
          <w:rFonts w:ascii="Arial" w:hAnsi="Arial" w:cs="Arial"/>
          <w:kern w:val="52"/>
        </w:rPr>
        <w:t>Meeting date when the resolution was passed:</w:t>
      </w:r>
      <w:r w:rsidRPr="00C55572">
        <w:rPr>
          <w:rFonts w:ascii="Arial" w:hAnsi="Arial" w:cs="Arial"/>
          <w:kern w:val="52"/>
        </w:rPr>
        <w:tab/>
      </w:r>
      <w:r w:rsidRPr="00C55572">
        <w:rPr>
          <w:rFonts w:ascii="Arial" w:hAnsi="Arial" w:cs="Arial"/>
          <w:kern w:val="52"/>
        </w:rPr>
        <w:tab/>
      </w:r>
    </w:p>
    <w:p w14:paraId="3AFD12B6" w14:textId="77777777" w:rsidR="000232C2" w:rsidRPr="00C55572" w:rsidRDefault="000232C2" w:rsidP="000232C2">
      <w:pPr>
        <w:spacing w:after="0" w:line="240" w:lineRule="auto"/>
        <w:rPr>
          <w:rFonts w:ascii="Arial" w:hAnsi="Arial" w:cs="Arial"/>
          <w:b/>
          <w:kern w:val="52"/>
          <w:highlight w:val="lightGray"/>
        </w:rPr>
      </w:pPr>
    </w:p>
    <w:p w14:paraId="6A155215" w14:textId="77777777" w:rsidR="000232C2" w:rsidRDefault="000232C2" w:rsidP="000232C2">
      <w:pPr>
        <w:spacing w:after="0" w:line="240" w:lineRule="auto"/>
        <w:rPr>
          <w:rFonts w:ascii="Arial" w:hAnsi="Arial" w:cs="Arial"/>
          <w:kern w:val="52"/>
        </w:rPr>
      </w:pPr>
    </w:p>
    <w:p w14:paraId="2C7C3688" w14:textId="77777777" w:rsidR="000232C2" w:rsidRDefault="000232C2">
      <w:pPr>
        <w:rPr>
          <w:rFonts w:ascii="Arial" w:hAnsi="Arial" w:cs="Arial"/>
          <w:b/>
          <w:bCs/>
          <w:kern w:val="52"/>
        </w:rPr>
      </w:pPr>
      <w:r>
        <w:rPr>
          <w:rFonts w:ascii="Arial" w:hAnsi="Arial" w:cs="Arial"/>
          <w:b/>
          <w:bCs/>
          <w:kern w:val="52"/>
        </w:rPr>
        <w:br w:type="page"/>
      </w:r>
    </w:p>
    <w:p w14:paraId="0C035931" w14:textId="0E6DFC7E" w:rsidR="000232C2" w:rsidRDefault="000232C2" w:rsidP="000232C2">
      <w:pPr>
        <w:spacing w:after="0" w:line="240" w:lineRule="auto"/>
        <w:rPr>
          <w:rFonts w:ascii="Arial" w:hAnsi="Arial" w:cs="Arial"/>
          <w:b/>
          <w:bCs/>
          <w:kern w:val="52"/>
        </w:rPr>
      </w:pPr>
      <w:r w:rsidRPr="000232C2">
        <w:rPr>
          <w:rFonts w:ascii="Arial" w:hAnsi="Arial" w:cs="Arial"/>
          <w:b/>
          <w:bCs/>
          <w:kern w:val="52"/>
          <w:highlight w:val="lightGray"/>
        </w:rPr>
        <w:lastRenderedPageBreak/>
        <w:t>RESOLUTIONS SUBMITTED BY INDIVIDUAL OR FAMILY MEMBERS</w:t>
      </w:r>
    </w:p>
    <w:p w14:paraId="4CB46112" w14:textId="77777777" w:rsidR="000232C2" w:rsidRPr="000232C2" w:rsidRDefault="000232C2" w:rsidP="000232C2">
      <w:pPr>
        <w:spacing w:after="0" w:line="240" w:lineRule="auto"/>
        <w:rPr>
          <w:rFonts w:ascii="Arial" w:hAnsi="Arial" w:cs="Arial"/>
          <w:b/>
          <w:bCs/>
          <w:kern w:val="52"/>
        </w:rPr>
      </w:pPr>
    </w:p>
    <w:tbl>
      <w:tblPr>
        <w:tblStyle w:val="TableGrid"/>
        <w:tblW w:w="0" w:type="auto"/>
        <w:tblLook w:val="04A0" w:firstRow="1" w:lastRow="0" w:firstColumn="1" w:lastColumn="0" w:noHBand="0" w:noVBand="1"/>
      </w:tblPr>
      <w:tblGrid>
        <w:gridCol w:w="2405"/>
        <w:gridCol w:w="6611"/>
      </w:tblGrid>
      <w:tr w:rsidR="008638DC" w:rsidRPr="00C55572" w14:paraId="62F53E39" w14:textId="77777777" w:rsidTr="002274CC">
        <w:tc>
          <w:tcPr>
            <w:tcW w:w="2405" w:type="dxa"/>
          </w:tcPr>
          <w:p w14:paraId="303B735D" w14:textId="77777777" w:rsidR="008638DC" w:rsidRDefault="008638DC" w:rsidP="000232C2">
            <w:pPr>
              <w:rPr>
                <w:rFonts w:ascii="Arial" w:hAnsi="Arial" w:cs="Arial"/>
                <w:kern w:val="52"/>
              </w:rPr>
            </w:pPr>
            <w:r>
              <w:rPr>
                <w:rFonts w:ascii="Arial" w:hAnsi="Arial" w:cs="Arial"/>
                <w:kern w:val="52"/>
              </w:rPr>
              <w:t>Full name</w:t>
            </w:r>
          </w:p>
          <w:p w14:paraId="3C426A48" w14:textId="057B20BF" w:rsidR="000232C2" w:rsidRPr="00C55572" w:rsidRDefault="000232C2" w:rsidP="000232C2">
            <w:pPr>
              <w:rPr>
                <w:rFonts w:ascii="Arial" w:hAnsi="Arial" w:cs="Arial"/>
                <w:kern w:val="52"/>
              </w:rPr>
            </w:pPr>
          </w:p>
        </w:tc>
        <w:tc>
          <w:tcPr>
            <w:tcW w:w="6611" w:type="dxa"/>
          </w:tcPr>
          <w:p w14:paraId="5AF42326" w14:textId="77777777" w:rsidR="008638DC" w:rsidRPr="00C55572" w:rsidRDefault="008638DC" w:rsidP="000232C2">
            <w:pPr>
              <w:rPr>
                <w:rFonts w:ascii="Arial" w:hAnsi="Arial" w:cs="Arial"/>
                <w:kern w:val="52"/>
              </w:rPr>
            </w:pPr>
          </w:p>
        </w:tc>
      </w:tr>
      <w:tr w:rsidR="008638DC" w:rsidRPr="00C55572" w14:paraId="4870F502" w14:textId="77777777" w:rsidTr="002274CC">
        <w:tc>
          <w:tcPr>
            <w:tcW w:w="2405" w:type="dxa"/>
          </w:tcPr>
          <w:p w14:paraId="7A789C41" w14:textId="77777777" w:rsidR="008638DC" w:rsidRDefault="008638DC" w:rsidP="000232C2">
            <w:pPr>
              <w:rPr>
                <w:rFonts w:ascii="Arial" w:hAnsi="Arial" w:cs="Arial"/>
                <w:kern w:val="52"/>
              </w:rPr>
            </w:pPr>
            <w:r w:rsidRPr="00C55572">
              <w:rPr>
                <w:rFonts w:ascii="Arial" w:hAnsi="Arial" w:cs="Arial"/>
                <w:kern w:val="52"/>
              </w:rPr>
              <w:t>Address</w:t>
            </w:r>
          </w:p>
          <w:p w14:paraId="7560ED3E" w14:textId="77777777" w:rsidR="000232C2" w:rsidRPr="00C55572" w:rsidRDefault="000232C2" w:rsidP="000232C2">
            <w:pPr>
              <w:rPr>
                <w:rFonts w:ascii="Arial" w:hAnsi="Arial" w:cs="Arial"/>
                <w:kern w:val="52"/>
              </w:rPr>
            </w:pPr>
          </w:p>
        </w:tc>
        <w:tc>
          <w:tcPr>
            <w:tcW w:w="6611" w:type="dxa"/>
          </w:tcPr>
          <w:p w14:paraId="227A49E1" w14:textId="77777777" w:rsidR="008638DC" w:rsidRPr="00C55572" w:rsidRDefault="008638DC" w:rsidP="000232C2">
            <w:pPr>
              <w:rPr>
                <w:rFonts w:ascii="Arial" w:hAnsi="Arial" w:cs="Arial"/>
                <w:kern w:val="52"/>
              </w:rPr>
            </w:pPr>
          </w:p>
        </w:tc>
      </w:tr>
      <w:tr w:rsidR="008638DC" w:rsidRPr="00C55572" w14:paraId="6075F1A6" w14:textId="77777777" w:rsidTr="002274CC">
        <w:tc>
          <w:tcPr>
            <w:tcW w:w="2405" w:type="dxa"/>
          </w:tcPr>
          <w:p w14:paraId="6A164BC6" w14:textId="77777777" w:rsidR="008638DC" w:rsidRDefault="008638DC" w:rsidP="000232C2">
            <w:pPr>
              <w:rPr>
                <w:rFonts w:ascii="Arial" w:hAnsi="Arial" w:cs="Arial"/>
                <w:kern w:val="52"/>
              </w:rPr>
            </w:pPr>
            <w:r w:rsidRPr="00C55572">
              <w:rPr>
                <w:rFonts w:ascii="Arial" w:hAnsi="Arial" w:cs="Arial"/>
                <w:kern w:val="52"/>
              </w:rPr>
              <w:t>Town</w:t>
            </w:r>
          </w:p>
          <w:p w14:paraId="30743760" w14:textId="77777777" w:rsidR="000232C2" w:rsidRPr="00C55572" w:rsidRDefault="000232C2" w:rsidP="000232C2">
            <w:pPr>
              <w:rPr>
                <w:rFonts w:ascii="Arial" w:hAnsi="Arial" w:cs="Arial"/>
                <w:kern w:val="52"/>
              </w:rPr>
            </w:pPr>
          </w:p>
        </w:tc>
        <w:tc>
          <w:tcPr>
            <w:tcW w:w="6611" w:type="dxa"/>
          </w:tcPr>
          <w:p w14:paraId="757D3C0F" w14:textId="77777777" w:rsidR="008638DC" w:rsidRPr="00C55572" w:rsidRDefault="008638DC" w:rsidP="000232C2">
            <w:pPr>
              <w:rPr>
                <w:rFonts w:ascii="Arial" w:hAnsi="Arial" w:cs="Arial"/>
                <w:kern w:val="52"/>
              </w:rPr>
            </w:pPr>
          </w:p>
        </w:tc>
      </w:tr>
      <w:tr w:rsidR="008638DC" w:rsidRPr="00C55572" w14:paraId="67CA3780" w14:textId="77777777" w:rsidTr="002274CC">
        <w:tc>
          <w:tcPr>
            <w:tcW w:w="2405" w:type="dxa"/>
          </w:tcPr>
          <w:p w14:paraId="03878759" w14:textId="77777777" w:rsidR="008638DC" w:rsidRDefault="008638DC" w:rsidP="000232C2">
            <w:pPr>
              <w:rPr>
                <w:rFonts w:ascii="Arial" w:hAnsi="Arial" w:cs="Arial"/>
                <w:kern w:val="52"/>
              </w:rPr>
            </w:pPr>
            <w:r w:rsidRPr="00C55572">
              <w:rPr>
                <w:rFonts w:ascii="Arial" w:hAnsi="Arial" w:cs="Arial"/>
                <w:kern w:val="52"/>
              </w:rPr>
              <w:t>Postcode</w:t>
            </w:r>
          </w:p>
          <w:p w14:paraId="27C46438" w14:textId="77777777" w:rsidR="000232C2" w:rsidRPr="00C55572" w:rsidRDefault="000232C2" w:rsidP="000232C2">
            <w:pPr>
              <w:rPr>
                <w:rFonts w:ascii="Arial" w:hAnsi="Arial" w:cs="Arial"/>
                <w:kern w:val="52"/>
              </w:rPr>
            </w:pPr>
          </w:p>
        </w:tc>
        <w:tc>
          <w:tcPr>
            <w:tcW w:w="6611" w:type="dxa"/>
          </w:tcPr>
          <w:p w14:paraId="344575F0" w14:textId="77777777" w:rsidR="008638DC" w:rsidRPr="00C55572" w:rsidRDefault="008638DC" w:rsidP="000232C2">
            <w:pPr>
              <w:rPr>
                <w:rFonts w:ascii="Arial" w:hAnsi="Arial" w:cs="Arial"/>
                <w:kern w:val="52"/>
              </w:rPr>
            </w:pPr>
          </w:p>
        </w:tc>
      </w:tr>
      <w:tr w:rsidR="008638DC" w:rsidRPr="00C55572" w14:paraId="4D7465F5" w14:textId="77777777" w:rsidTr="002274CC">
        <w:tc>
          <w:tcPr>
            <w:tcW w:w="2405" w:type="dxa"/>
          </w:tcPr>
          <w:p w14:paraId="5D812114" w14:textId="77777777" w:rsidR="008638DC" w:rsidRDefault="008638DC" w:rsidP="000232C2">
            <w:pPr>
              <w:rPr>
                <w:rFonts w:ascii="Arial" w:hAnsi="Arial" w:cs="Arial"/>
                <w:kern w:val="52"/>
              </w:rPr>
            </w:pPr>
            <w:r w:rsidRPr="00C55572">
              <w:rPr>
                <w:rFonts w:ascii="Arial" w:hAnsi="Arial" w:cs="Arial"/>
                <w:kern w:val="52"/>
              </w:rPr>
              <w:t>Telephone Number</w:t>
            </w:r>
          </w:p>
          <w:p w14:paraId="53C015FF" w14:textId="77777777" w:rsidR="000232C2" w:rsidRPr="00C55572" w:rsidRDefault="000232C2" w:rsidP="000232C2">
            <w:pPr>
              <w:rPr>
                <w:rFonts w:ascii="Arial" w:hAnsi="Arial" w:cs="Arial"/>
                <w:kern w:val="52"/>
              </w:rPr>
            </w:pPr>
          </w:p>
        </w:tc>
        <w:tc>
          <w:tcPr>
            <w:tcW w:w="6611" w:type="dxa"/>
          </w:tcPr>
          <w:p w14:paraId="0B18B214" w14:textId="77777777" w:rsidR="008638DC" w:rsidRPr="00C55572" w:rsidRDefault="008638DC" w:rsidP="000232C2">
            <w:pPr>
              <w:rPr>
                <w:rFonts w:ascii="Arial" w:hAnsi="Arial" w:cs="Arial"/>
                <w:kern w:val="52"/>
              </w:rPr>
            </w:pPr>
          </w:p>
        </w:tc>
      </w:tr>
      <w:tr w:rsidR="008638DC" w:rsidRPr="00C55572" w14:paraId="302C0441" w14:textId="77777777" w:rsidTr="002274CC">
        <w:tc>
          <w:tcPr>
            <w:tcW w:w="2405" w:type="dxa"/>
          </w:tcPr>
          <w:p w14:paraId="299D5D60" w14:textId="77777777" w:rsidR="008638DC" w:rsidRDefault="008638DC" w:rsidP="000232C2">
            <w:pPr>
              <w:rPr>
                <w:rFonts w:ascii="Arial" w:hAnsi="Arial" w:cs="Arial"/>
                <w:kern w:val="52"/>
              </w:rPr>
            </w:pPr>
            <w:r w:rsidRPr="00C55572">
              <w:rPr>
                <w:rFonts w:ascii="Arial" w:hAnsi="Arial" w:cs="Arial"/>
                <w:kern w:val="52"/>
              </w:rPr>
              <w:t>Email</w:t>
            </w:r>
          </w:p>
          <w:p w14:paraId="057846CB" w14:textId="77777777" w:rsidR="000232C2" w:rsidRPr="00C55572" w:rsidRDefault="000232C2" w:rsidP="000232C2">
            <w:pPr>
              <w:rPr>
                <w:rFonts w:ascii="Arial" w:hAnsi="Arial" w:cs="Arial"/>
                <w:kern w:val="52"/>
              </w:rPr>
            </w:pPr>
          </w:p>
        </w:tc>
        <w:tc>
          <w:tcPr>
            <w:tcW w:w="6611" w:type="dxa"/>
          </w:tcPr>
          <w:p w14:paraId="7240849A" w14:textId="77777777" w:rsidR="008638DC" w:rsidRPr="00C55572" w:rsidRDefault="008638DC" w:rsidP="000232C2">
            <w:pPr>
              <w:rPr>
                <w:rFonts w:ascii="Arial" w:hAnsi="Arial" w:cs="Arial"/>
                <w:kern w:val="52"/>
              </w:rPr>
            </w:pPr>
          </w:p>
        </w:tc>
      </w:tr>
      <w:tr w:rsidR="008638DC" w:rsidRPr="00C55572" w14:paraId="6F7F33B0" w14:textId="77777777" w:rsidTr="002274CC">
        <w:tc>
          <w:tcPr>
            <w:tcW w:w="2405" w:type="dxa"/>
          </w:tcPr>
          <w:p w14:paraId="3B31FA67" w14:textId="77777777" w:rsidR="008638DC" w:rsidRDefault="008638DC" w:rsidP="000232C2">
            <w:pPr>
              <w:rPr>
                <w:rFonts w:ascii="Arial" w:hAnsi="Arial" w:cs="Arial"/>
                <w:kern w:val="52"/>
              </w:rPr>
            </w:pPr>
            <w:r w:rsidRPr="00C55572">
              <w:rPr>
                <w:rFonts w:ascii="Arial" w:hAnsi="Arial" w:cs="Arial"/>
                <w:kern w:val="52"/>
              </w:rPr>
              <w:t>Membership Type</w:t>
            </w:r>
          </w:p>
          <w:p w14:paraId="23ABF247" w14:textId="77777777" w:rsidR="000232C2" w:rsidRPr="00C55572" w:rsidRDefault="000232C2" w:rsidP="000232C2">
            <w:pPr>
              <w:rPr>
                <w:rFonts w:ascii="Arial" w:hAnsi="Arial" w:cs="Arial"/>
                <w:kern w:val="52"/>
              </w:rPr>
            </w:pPr>
          </w:p>
        </w:tc>
        <w:tc>
          <w:tcPr>
            <w:tcW w:w="6611" w:type="dxa"/>
          </w:tcPr>
          <w:p w14:paraId="167A5E45" w14:textId="77777777" w:rsidR="008638DC" w:rsidRPr="00C55572" w:rsidRDefault="008638DC" w:rsidP="000232C2">
            <w:pPr>
              <w:rPr>
                <w:rFonts w:ascii="Arial" w:hAnsi="Arial" w:cs="Arial"/>
                <w:kern w:val="52"/>
              </w:rPr>
            </w:pPr>
          </w:p>
        </w:tc>
      </w:tr>
      <w:tr w:rsidR="008638DC" w:rsidRPr="00C55572" w14:paraId="72ABEEE7" w14:textId="77777777" w:rsidTr="002274CC">
        <w:tc>
          <w:tcPr>
            <w:tcW w:w="2405" w:type="dxa"/>
          </w:tcPr>
          <w:p w14:paraId="0EEE0E89" w14:textId="77777777" w:rsidR="008638DC" w:rsidRDefault="008638DC" w:rsidP="000232C2">
            <w:pPr>
              <w:rPr>
                <w:rFonts w:ascii="Arial" w:hAnsi="Arial" w:cs="Arial"/>
                <w:kern w:val="52"/>
              </w:rPr>
            </w:pPr>
            <w:r w:rsidRPr="00C55572">
              <w:rPr>
                <w:rFonts w:ascii="Arial" w:hAnsi="Arial" w:cs="Arial"/>
                <w:kern w:val="52"/>
              </w:rPr>
              <w:t>Membership Number</w:t>
            </w:r>
          </w:p>
          <w:p w14:paraId="7DEED0BC" w14:textId="77777777" w:rsidR="000232C2" w:rsidRPr="00C55572" w:rsidRDefault="000232C2" w:rsidP="000232C2">
            <w:pPr>
              <w:rPr>
                <w:rFonts w:ascii="Arial" w:hAnsi="Arial" w:cs="Arial"/>
                <w:kern w:val="52"/>
              </w:rPr>
            </w:pPr>
          </w:p>
        </w:tc>
        <w:tc>
          <w:tcPr>
            <w:tcW w:w="6611" w:type="dxa"/>
          </w:tcPr>
          <w:p w14:paraId="4DCAA86B" w14:textId="77777777" w:rsidR="008638DC" w:rsidRPr="00C55572" w:rsidRDefault="008638DC" w:rsidP="000232C2">
            <w:pPr>
              <w:rPr>
                <w:rFonts w:ascii="Arial" w:hAnsi="Arial" w:cs="Arial"/>
                <w:kern w:val="52"/>
              </w:rPr>
            </w:pPr>
          </w:p>
        </w:tc>
      </w:tr>
    </w:tbl>
    <w:p w14:paraId="190CF6FE" w14:textId="77777777" w:rsidR="008638DC" w:rsidRDefault="008638DC" w:rsidP="000232C2">
      <w:pPr>
        <w:spacing w:after="0" w:line="240" w:lineRule="auto"/>
        <w:rPr>
          <w:rFonts w:ascii="Arial" w:hAnsi="Arial" w:cs="Arial"/>
          <w:kern w:val="52"/>
        </w:rPr>
      </w:pPr>
    </w:p>
    <w:p w14:paraId="4F42F2CC" w14:textId="77777777" w:rsidR="008638DC" w:rsidRDefault="008638DC" w:rsidP="000232C2">
      <w:pPr>
        <w:spacing w:after="0" w:line="240" w:lineRule="auto"/>
        <w:rPr>
          <w:rFonts w:ascii="Arial" w:hAnsi="Arial" w:cs="Arial"/>
          <w:kern w:val="52"/>
        </w:rPr>
      </w:pPr>
    </w:p>
    <w:p w14:paraId="6726752C" w14:textId="77777777" w:rsidR="00FE531F" w:rsidRPr="00C55572" w:rsidRDefault="003F5B52" w:rsidP="00420F5E">
      <w:pPr>
        <w:spacing w:after="120" w:line="240" w:lineRule="auto"/>
        <w:rPr>
          <w:rFonts w:ascii="Arial" w:hAnsi="Arial" w:cs="Arial"/>
          <w:b/>
          <w:kern w:val="52"/>
          <w:highlight w:val="lightGray"/>
        </w:rPr>
      </w:pPr>
      <w:r w:rsidRPr="00C55572">
        <w:rPr>
          <w:rFonts w:ascii="Arial" w:hAnsi="Arial" w:cs="Arial"/>
          <w:b/>
          <w:kern w:val="52"/>
          <w:highlight w:val="lightGray"/>
        </w:rPr>
        <w:t xml:space="preserve">SUPPORTER’S </w:t>
      </w:r>
      <w:r w:rsidR="00FE531F" w:rsidRPr="00C55572">
        <w:rPr>
          <w:rFonts w:ascii="Arial" w:hAnsi="Arial" w:cs="Arial"/>
          <w:b/>
          <w:kern w:val="52"/>
          <w:highlight w:val="lightGray"/>
        </w:rPr>
        <w:t>CONTACT DETAILS</w:t>
      </w:r>
    </w:p>
    <w:p w14:paraId="05B9DF19" w14:textId="77777777" w:rsidR="003F5B52" w:rsidRPr="00C55572" w:rsidRDefault="003F5B52" w:rsidP="000232C2">
      <w:pPr>
        <w:spacing w:after="0" w:line="240" w:lineRule="auto"/>
        <w:rPr>
          <w:rFonts w:ascii="Arial" w:hAnsi="Arial" w:cs="Arial"/>
          <w:kern w:val="52"/>
        </w:rPr>
      </w:pPr>
      <w:r w:rsidRPr="00C55572">
        <w:rPr>
          <w:rFonts w:ascii="Arial" w:hAnsi="Arial" w:cs="Arial"/>
          <w:kern w:val="52"/>
        </w:rPr>
        <w:t xml:space="preserve">To submit a </w:t>
      </w:r>
      <w:r w:rsidR="00C7040D" w:rsidRPr="00C55572">
        <w:rPr>
          <w:rFonts w:ascii="Arial" w:hAnsi="Arial" w:cs="Arial"/>
          <w:kern w:val="52"/>
        </w:rPr>
        <w:t>resolution,</w:t>
      </w:r>
      <w:r w:rsidRPr="00C55572">
        <w:rPr>
          <w:rFonts w:ascii="Arial" w:hAnsi="Arial" w:cs="Arial"/>
          <w:kern w:val="52"/>
        </w:rPr>
        <w:t xml:space="preserve"> </w:t>
      </w:r>
      <w:r w:rsidR="00C7040D" w:rsidRPr="00C55572">
        <w:rPr>
          <w:rFonts w:ascii="Arial" w:hAnsi="Arial" w:cs="Arial"/>
          <w:b/>
          <w:kern w:val="52"/>
        </w:rPr>
        <w:t>Individual and Family Members</w:t>
      </w:r>
      <w:r w:rsidRPr="00C55572">
        <w:rPr>
          <w:rFonts w:ascii="Arial" w:hAnsi="Arial" w:cs="Arial"/>
          <w:kern w:val="52"/>
        </w:rPr>
        <w:t xml:space="preserve"> require the support of either:</w:t>
      </w:r>
    </w:p>
    <w:p w14:paraId="46B06D77" w14:textId="77777777" w:rsidR="003F5B52" w:rsidRPr="00C55572" w:rsidRDefault="003F5B52" w:rsidP="000232C2">
      <w:pPr>
        <w:pStyle w:val="ListParagraph"/>
        <w:numPr>
          <w:ilvl w:val="0"/>
          <w:numId w:val="4"/>
        </w:numPr>
        <w:spacing w:after="0" w:line="240" w:lineRule="auto"/>
        <w:rPr>
          <w:rFonts w:ascii="Arial" w:hAnsi="Arial" w:cs="Arial"/>
          <w:kern w:val="52"/>
        </w:rPr>
      </w:pPr>
      <w:r w:rsidRPr="00C55572">
        <w:rPr>
          <w:rFonts w:ascii="Arial" w:hAnsi="Arial" w:cs="Arial"/>
          <w:kern w:val="52"/>
        </w:rPr>
        <w:t>five other Individual or F</w:t>
      </w:r>
      <w:r w:rsidR="00C7040D" w:rsidRPr="00C55572">
        <w:rPr>
          <w:rFonts w:ascii="Arial" w:hAnsi="Arial" w:cs="Arial"/>
          <w:kern w:val="52"/>
        </w:rPr>
        <w:t>amily M</w:t>
      </w:r>
      <w:r w:rsidRPr="00C55572">
        <w:rPr>
          <w:rFonts w:ascii="Arial" w:hAnsi="Arial" w:cs="Arial"/>
          <w:kern w:val="52"/>
        </w:rPr>
        <w:t>embers (or a combination thereof)</w:t>
      </w:r>
      <w:r w:rsidR="000B6193" w:rsidRPr="00C55572">
        <w:rPr>
          <w:rFonts w:ascii="Arial" w:hAnsi="Arial" w:cs="Arial"/>
          <w:kern w:val="52"/>
        </w:rPr>
        <w:t xml:space="preserve"> or</w:t>
      </w:r>
    </w:p>
    <w:p w14:paraId="79644E96" w14:textId="77777777" w:rsidR="00C7040D" w:rsidRPr="00C55572" w:rsidRDefault="003F5B52" w:rsidP="000232C2">
      <w:pPr>
        <w:pStyle w:val="ListParagraph"/>
        <w:numPr>
          <w:ilvl w:val="0"/>
          <w:numId w:val="4"/>
        </w:numPr>
        <w:spacing w:after="0" w:line="240" w:lineRule="auto"/>
        <w:rPr>
          <w:rFonts w:ascii="Arial" w:hAnsi="Arial" w:cs="Arial"/>
          <w:kern w:val="52"/>
        </w:rPr>
      </w:pPr>
      <w:r w:rsidRPr="00C55572">
        <w:rPr>
          <w:rFonts w:ascii="Arial" w:hAnsi="Arial" w:cs="Arial"/>
          <w:kern w:val="52"/>
        </w:rPr>
        <w:t>a Youth Group</w:t>
      </w:r>
      <w:r w:rsidR="00C7040D" w:rsidRPr="00C55572">
        <w:rPr>
          <w:rFonts w:ascii="Arial" w:hAnsi="Arial" w:cs="Arial"/>
          <w:kern w:val="52"/>
        </w:rPr>
        <w:t>, Local Group</w:t>
      </w:r>
      <w:r w:rsidR="000B6193" w:rsidRPr="00C55572">
        <w:rPr>
          <w:rFonts w:ascii="Arial" w:hAnsi="Arial" w:cs="Arial"/>
          <w:kern w:val="52"/>
        </w:rPr>
        <w:t>,</w:t>
      </w:r>
      <w:r w:rsidR="00C7040D" w:rsidRPr="00C55572">
        <w:rPr>
          <w:rFonts w:ascii="Arial" w:hAnsi="Arial" w:cs="Arial"/>
          <w:kern w:val="52"/>
        </w:rPr>
        <w:t xml:space="preserve"> Student Group</w:t>
      </w:r>
      <w:r w:rsidR="000B6193" w:rsidRPr="00C55572">
        <w:rPr>
          <w:rFonts w:ascii="Arial" w:hAnsi="Arial" w:cs="Arial"/>
          <w:kern w:val="52"/>
        </w:rPr>
        <w:t xml:space="preserve"> or</w:t>
      </w:r>
      <w:r w:rsidR="00C7040D" w:rsidRPr="00C55572">
        <w:rPr>
          <w:rFonts w:ascii="Arial" w:hAnsi="Arial" w:cs="Arial"/>
          <w:kern w:val="52"/>
        </w:rPr>
        <w:t xml:space="preserve"> Affiliate Member. </w:t>
      </w:r>
    </w:p>
    <w:p w14:paraId="1827C0F6" w14:textId="6F301AC0" w:rsidR="00AA548E" w:rsidRPr="000232C2" w:rsidRDefault="00AA548E" w:rsidP="000232C2">
      <w:pPr>
        <w:spacing w:after="0" w:line="240" w:lineRule="auto"/>
        <w:rPr>
          <w:rFonts w:ascii="Arial" w:hAnsi="Arial" w:cs="Arial"/>
          <w:kern w:val="52"/>
        </w:rPr>
      </w:pPr>
    </w:p>
    <w:p w14:paraId="656AF5DC" w14:textId="77777777" w:rsidR="000B6193" w:rsidRPr="000232C2" w:rsidRDefault="000B6193" w:rsidP="000232C2">
      <w:pPr>
        <w:spacing w:after="0" w:line="240" w:lineRule="auto"/>
        <w:rPr>
          <w:rFonts w:ascii="Arial" w:hAnsi="Arial" w:cs="Arial"/>
          <w:kern w:val="52"/>
        </w:rPr>
      </w:pPr>
    </w:p>
    <w:tbl>
      <w:tblPr>
        <w:tblStyle w:val="TableGrid"/>
        <w:tblW w:w="0" w:type="auto"/>
        <w:tblLook w:val="04A0" w:firstRow="1" w:lastRow="0" w:firstColumn="1" w:lastColumn="0" w:noHBand="0" w:noVBand="1"/>
      </w:tblPr>
      <w:tblGrid>
        <w:gridCol w:w="2405"/>
        <w:gridCol w:w="6611"/>
      </w:tblGrid>
      <w:tr w:rsidR="00FE531F" w:rsidRPr="00C55572" w14:paraId="39B52FD4" w14:textId="77777777" w:rsidTr="00FE531F">
        <w:tc>
          <w:tcPr>
            <w:tcW w:w="2405" w:type="dxa"/>
          </w:tcPr>
          <w:p w14:paraId="5366DA67" w14:textId="2593E13A" w:rsidR="00FE531F" w:rsidRPr="00C55572" w:rsidRDefault="00FE531F" w:rsidP="00420F5E">
            <w:pPr>
              <w:spacing w:before="60" w:after="60"/>
              <w:rPr>
                <w:rFonts w:ascii="Arial" w:hAnsi="Arial" w:cs="Arial"/>
                <w:kern w:val="52"/>
              </w:rPr>
            </w:pPr>
            <w:r w:rsidRPr="00C55572">
              <w:rPr>
                <w:rFonts w:ascii="Arial" w:hAnsi="Arial" w:cs="Arial"/>
                <w:kern w:val="52"/>
              </w:rPr>
              <w:t>Full Name</w:t>
            </w:r>
            <w:r w:rsidR="003F5B52" w:rsidRPr="00C55572">
              <w:rPr>
                <w:rFonts w:ascii="Arial" w:hAnsi="Arial" w:cs="Arial"/>
                <w:kern w:val="52"/>
              </w:rPr>
              <w:t xml:space="preserve"> of Supporter (1)</w:t>
            </w:r>
          </w:p>
        </w:tc>
        <w:tc>
          <w:tcPr>
            <w:tcW w:w="6611" w:type="dxa"/>
          </w:tcPr>
          <w:p w14:paraId="2BD58752" w14:textId="77777777" w:rsidR="00FE531F" w:rsidRPr="00C55572" w:rsidRDefault="00FE531F" w:rsidP="00FE531F">
            <w:pPr>
              <w:rPr>
                <w:rFonts w:ascii="Arial" w:hAnsi="Arial" w:cs="Arial"/>
                <w:kern w:val="52"/>
              </w:rPr>
            </w:pPr>
          </w:p>
        </w:tc>
      </w:tr>
      <w:tr w:rsidR="00FE531F" w:rsidRPr="00C55572" w14:paraId="329CF011" w14:textId="77777777" w:rsidTr="00FE531F">
        <w:tc>
          <w:tcPr>
            <w:tcW w:w="2405" w:type="dxa"/>
          </w:tcPr>
          <w:p w14:paraId="76F8A616" w14:textId="77777777" w:rsidR="00FE531F" w:rsidRPr="00C55572" w:rsidRDefault="00FE531F" w:rsidP="00420F5E">
            <w:pPr>
              <w:spacing w:before="60" w:after="60"/>
              <w:rPr>
                <w:rFonts w:ascii="Arial" w:hAnsi="Arial" w:cs="Arial"/>
                <w:kern w:val="52"/>
              </w:rPr>
            </w:pPr>
            <w:r w:rsidRPr="00C55572">
              <w:rPr>
                <w:rFonts w:ascii="Arial" w:hAnsi="Arial" w:cs="Arial"/>
                <w:kern w:val="52"/>
              </w:rPr>
              <w:t>Address</w:t>
            </w:r>
          </w:p>
        </w:tc>
        <w:tc>
          <w:tcPr>
            <w:tcW w:w="6611" w:type="dxa"/>
          </w:tcPr>
          <w:p w14:paraId="3C08A489" w14:textId="77777777" w:rsidR="00FE531F" w:rsidRPr="00C55572" w:rsidRDefault="00FE531F" w:rsidP="00FE531F">
            <w:pPr>
              <w:rPr>
                <w:rFonts w:ascii="Arial" w:hAnsi="Arial" w:cs="Arial"/>
                <w:kern w:val="52"/>
              </w:rPr>
            </w:pPr>
          </w:p>
        </w:tc>
      </w:tr>
      <w:tr w:rsidR="00FE531F" w:rsidRPr="00C55572" w14:paraId="3EA4B8A5" w14:textId="77777777" w:rsidTr="00FE531F">
        <w:tc>
          <w:tcPr>
            <w:tcW w:w="2405" w:type="dxa"/>
          </w:tcPr>
          <w:p w14:paraId="49B27CEA" w14:textId="77777777" w:rsidR="00FE531F" w:rsidRPr="00C55572" w:rsidRDefault="00FE531F" w:rsidP="00420F5E">
            <w:pPr>
              <w:spacing w:before="60" w:after="60"/>
              <w:rPr>
                <w:rFonts w:ascii="Arial" w:hAnsi="Arial" w:cs="Arial"/>
                <w:kern w:val="52"/>
              </w:rPr>
            </w:pPr>
            <w:r w:rsidRPr="00C55572">
              <w:rPr>
                <w:rFonts w:ascii="Arial" w:hAnsi="Arial" w:cs="Arial"/>
                <w:kern w:val="52"/>
              </w:rPr>
              <w:t>Town</w:t>
            </w:r>
          </w:p>
        </w:tc>
        <w:tc>
          <w:tcPr>
            <w:tcW w:w="6611" w:type="dxa"/>
          </w:tcPr>
          <w:p w14:paraId="5F6EF473" w14:textId="77777777" w:rsidR="00FE531F" w:rsidRPr="00C55572" w:rsidRDefault="00FE531F" w:rsidP="00FE531F">
            <w:pPr>
              <w:rPr>
                <w:rFonts w:ascii="Arial" w:hAnsi="Arial" w:cs="Arial"/>
                <w:kern w:val="52"/>
              </w:rPr>
            </w:pPr>
          </w:p>
        </w:tc>
      </w:tr>
      <w:tr w:rsidR="00FE531F" w:rsidRPr="00C55572" w14:paraId="7AC2390C" w14:textId="77777777" w:rsidTr="00FE531F">
        <w:tc>
          <w:tcPr>
            <w:tcW w:w="2405" w:type="dxa"/>
          </w:tcPr>
          <w:p w14:paraId="504C55C0" w14:textId="77777777" w:rsidR="00FE531F" w:rsidRPr="00C55572" w:rsidRDefault="00FE531F" w:rsidP="00420F5E">
            <w:pPr>
              <w:spacing w:before="60" w:after="60"/>
              <w:rPr>
                <w:rFonts w:ascii="Arial" w:hAnsi="Arial" w:cs="Arial"/>
                <w:kern w:val="52"/>
              </w:rPr>
            </w:pPr>
            <w:r w:rsidRPr="00C55572">
              <w:rPr>
                <w:rFonts w:ascii="Arial" w:hAnsi="Arial" w:cs="Arial"/>
                <w:kern w:val="52"/>
              </w:rPr>
              <w:t>Postcode</w:t>
            </w:r>
          </w:p>
        </w:tc>
        <w:tc>
          <w:tcPr>
            <w:tcW w:w="6611" w:type="dxa"/>
          </w:tcPr>
          <w:p w14:paraId="1B828F5A" w14:textId="77777777" w:rsidR="00FE531F" w:rsidRPr="00C55572" w:rsidRDefault="00FE531F" w:rsidP="00FE531F">
            <w:pPr>
              <w:rPr>
                <w:rFonts w:ascii="Arial" w:hAnsi="Arial" w:cs="Arial"/>
                <w:kern w:val="52"/>
              </w:rPr>
            </w:pPr>
          </w:p>
        </w:tc>
      </w:tr>
      <w:tr w:rsidR="00FE531F" w:rsidRPr="00C55572" w14:paraId="37C78669" w14:textId="77777777" w:rsidTr="00FE531F">
        <w:tc>
          <w:tcPr>
            <w:tcW w:w="2405" w:type="dxa"/>
          </w:tcPr>
          <w:p w14:paraId="08137AE6" w14:textId="77777777" w:rsidR="00FE531F" w:rsidRPr="00C55572" w:rsidRDefault="00FE531F" w:rsidP="00420F5E">
            <w:pPr>
              <w:spacing w:before="60" w:after="60"/>
              <w:rPr>
                <w:rFonts w:ascii="Arial" w:hAnsi="Arial" w:cs="Arial"/>
                <w:kern w:val="52"/>
              </w:rPr>
            </w:pPr>
            <w:r w:rsidRPr="00C55572">
              <w:rPr>
                <w:rFonts w:ascii="Arial" w:hAnsi="Arial" w:cs="Arial"/>
                <w:kern w:val="52"/>
              </w:rPr>
              <w:t>Telephone Number</w:t>
            </w:r>
          </w:p>
        </w:tc>
        <w:tc>
          <w:tcPr>
            <w:tcW w:w="6611" w:type="dxa"/>
          </w:tcPr>
          <w:p w14:paraId="6E5E6EA4" w14:textId="77777777" w:rsidR="00FE531F" w:rsidRPr="00C55572" w:rsidRDefault="00FE531F" w:rsidP="00FE531F">
            <w:pPr>
              <w:rPr>
                <w:rFonts w:ascii="Arial" w:hAnsi="Arial" w:cs="Arial"/>
                <w:kern w:val="52"/>
              </w:rPr>
            </w:pPr>
          </w:p>
        </w:tc>
      </w:tr>
      <w:tr w:rsidR="00FE531F" w:rsidRPr="00C55572" w14:paraId="08B1E751" w14:textId="77777777" w:rsidTr="00FE531F">
        <w:tc>
          <w:tcPr>
            <w:tcW w:w="2405" w:type="dxa"/>
          </w:tcPr>
          <w:p w14:paraId="7C7C354B" w14:textId="77777777" w:rsidR="00FE531F" w:rsidRPr="00C55572" w:rsidRDefault="00FE531F" w:rsidP="00420F5E">
            <w:pPr>
              <w:spacing w:before="60" w:after="60"/>
              <w:rPr>
                <w:rFonts w:ascii="Arial" w:hAnsi="Arial" w:cs="Arial"/>
                <w:kern w:val="52"/>
              </w:rPr>
            </w:pPr>
            <w:r w:rsidRPr="00C55572">
              <w:rPr>
                <w:rFonts w:ascii="Arial" w:hAnsi="Arial" w:cs="Arial"/>
                <w:kern w:val="52"/>
              </w:rPr>
              <w:t>Email</w:t>
            </w:r>
          </w:p>
        </w:tc>
        <w:tc>
          <w:tcPr>
            <w:tcW w:w="6611" w:type="dxa"/>
          </w:tcPr>
          <w:p w14:paraId="44158591" w14:textId="77777777" w:rsidR="00FE531F" w:rsidRPr="00C55572" w:rsidRDefault="00FE531F" w:rsidP="00FE531F">
            <w:pPr>
              <w:rPr>
                <w:rFonts w:ascii="Arial" w:hAnsi="Arial" w:cs="Arial"/>
                <w:kern w:val="52"/>
              </w:rPr>
            </w:pPr>
          </w:p>
        </w:tc>
      </w:tr>
      <w:tr w:rsidR="00FE531F" w:rsidRPr="00C55572" w14:paraId="27E95C0C" w14:textId="77777777" w:rsidTr="00FE531F">
        <w:tc>
          <w:tcPr>
            <w:tcW w:w="2405" w:type="dxa"/>
          </w:tcPr>
          <w:p w14:paraId="2C03C786" w14:textId="5D3E0222" w:rsidR="00FE531F" w:rsidRPr="00C55572" w:rsidRDefault="00FE531F" w:rsidP="00420F5E">
            <w:pPr>
              <w:spacing w:before="60" w:after="60"/>
              <w:rPr>
                <w:rFonts w:ascii="Arial" w:hAnsi="Arial" w:cs="Arial"/>
                <w:kern w:val="52"/>
              </w:rPr>
            </w:pPr>
            <w:r w:rsidRPr="00C55572">
              <w:rPr>
                <w:rFonts w:ascii="Arial" w:hAnsi="Arial" w:cs="Arial"/>
                <w:kern w:val="52"/>
              </w:rPr>
              <w:t>Membership Number</w:t>
            </w:r>
          </w:p>
        </w:tc>
        <w:tc>
          <w:tcPr>
            <w:tcW w:w="6611" w:type="dxa"/>
          </w:tcPr>
          <w:p w14:paraId="280A22E4" w14:textId="77777777" w:rsidR="00FE531F" w:rsidRPr="00C55572" w:rsidRDefault="00FE531F" w:rsidP="00FE531F">
            <w:pPr>
              <w:rPr>
                <w:rFonts w:ascii="Arial" w:hAnsi="Arial" w:cs="Arial"/>
                <w:kern w:val="52"/>
              </w:rPr>
            </w:pPr>
          </w:p>
        </w:tc>
      </w:tr>
    </w:tbl>
    <w:p w14:paraId="3E7CFC52" w14:textId="77777777" w:rsidR="003F5B52" w:rsidRPr="00C55572" w:rsidRDefault="003F5B52" w:rsidP="00FE531F">
      <w:pPr>
        <w:spacing w:line="240" w:lineRule="auto"/>
        <w:rPr>
          <w:rFonts w:ascii="Arial" w:hAnsi="Arial" w:cs="Arial"/>
          <w:kern w:val="52"/>
        </w:rPr>
      </w:pPr>
    </w:p>
    <w:tbl>
      <w:tblPr>
        <w:tblStyle w:val="TableGrid"/>
        <w:tblW w:w="0" w:type="auto"/>
        <w:tblLook w:val="04A0" w:firstRow="1" w:lastRow="0" w:firstColumn="1" w:lastColumn="0" w:noHBand="0" w:noVBand="1"/>
      </w:tblPr>
      <w:tblGrid>
        <w:gridCol w:w="2405"/>
        <w:gridCol w:w="6611"/>
      </w:tblGrid>
      <w:tr w:rsidR="003F5B52" w:rsidRPr="00C55572" w14:paraId="65D3F363" w14:textId="77777777" w:rsidTr="00252FDB">
        <w:tc>
          <w:tcPr>
            <w:tcW w:w="2405" w:type="dxa"/>
          </w:tcPr>
          <w:p w14:paraId="5BE8A5F6" w14:textId="77777777" w:rsidR="003F5B52" w:rsidRPr="00C55572" w:rsidRDefault="003F5B52" w:rsidP="00252FDB">
            <w:pPr>
              <w:spacing w:before="60" w:after="60"/>
              <w:rPr>
                <w:rFonts w:ascii="Arial" w:hAnsi="Arial" w:cs="Arial"/>
                <w:kern w:val="52"/>
              </w:rPr>
            </w:pPr>
            <w:r w:rsidRPr="00C55572">
              <w:rPr>
                <w:rFonts w:ascii="Arial" w:hAnsi="Arial" w:cs="Arial"/>
                <w:kern w:val="52"/>
              </w:rPr>
              <w:t>Full Name of Supporter (2)</w:t>
            </w:r>
          </w:p>
        </w:tc>
        <w:tc>
          <w:tcPr>
            <w:tcW w:w="6611" w:type="dxa"/>
          </w:tcPr>
          <w:p w14:paraId="0733B5D9" w14:textId="77777777" w:rsidR="003F5B52" w:rsidRPr="00C55572" w:rsidRDefault="003F5B52" w:rsidP="00252FDB">
            <w:pPr>
              <w:rPr>
                <w:rFonts w:ascii="Arial" w:hAnsi="Arial" w:cs="Arial"/>
                <w:kern w:val="52"/>
              </w:rPr>
            </w:pPr>
          </w:p>
        </w:tc>
      </w:tr>
      <w:tr w:rsidR="003F5B52" w:rsidRPr="00C55572" w14:paraId="19A71221" w14:textId="77777777" w:rsidTr="00252FDB">
        <w:tc>
          <w:tcPr>
            <w:tcW w:w="2405" w:type="dxa"/>
          </w:tcPr>
          <w:p w14:paraId="0F2D0797" w14:textId="77777777" w:rsidR="003F5B52" w:rsidRPr="00C55572" w:rsidRDefault="003F5B52" w:rsidP="00252FDB">
            <w:pPr>
              <w:spacing w:before="60" w:after="60"/>
              <w:rPr>
                <w:rFonts w:ascii="Arial" w:hAnsi="Arial" w:cs="Arial"/>
                <w:kern w:val="52"/>
              </w:rPr>
            </w:pPr>
            <w:r w:rsidRPr="00C55572">
              <w:rPr>
                <w:rFonts w:ascii="Arial" w:hAnsi="Arial" w:cs="Arial"/>
                <w:kern w:val="52"/>
              </w:rPr>
              <w:t>Address</w:t>
            </w:r>
          </w:p>
        </w:tc>
        <w:tc>
          <w:tcPr>
            <w:tcW w:w="6611" w:type="dxa"/>
          </w:tcPr>
          <w:p w14:paraId="4D88F18A" w14:textId="77777777" w:rsidR="003F5B52" w:rsidRPr="00C55572" w:rsidRDefault="003F5B52" w:rsidP="00252FDB">
            <w:pPr>
              <w:rPr>
                <w:rFonts w:ascii="Arial" w:hAnsi="Arial" w:cs="Arial"/>
                <w:kern w:val="52"/>
              </w:rPr>
            </w:pPr>
          </w:p>
        </w:tc>
      </w:tr>
      <w:tr w:rsidR="003F5B52" w:rsidRPr="00C55572" w14:paraId="56BA44C2" w14:textId="77777777" w:rsidTr="00252FDB">
        <w:tc>
          <w:tcPr>
            <w:tcW w:w="2405" w:type="dxa"/>
          </w:tcPr>
          <w:p w14:paraId="396F2B0B" w14:textId="77777777" w:rsidR="003F5B52" w:rsidRPr="00C55572" w:rsidRDefault="003F5B52" w:rsidP="00252FDB">
            <w:pPr>
              <w:spacing w:before="60" w:after="60"/>
              <w:rPr>
                <w:rFonts w:ascii="Arial" w:hAnsi="Arial" w:cs="Arial"/>
                <w:kern w:val="52"/>
              </w:rPr>
            </w:pPr>
            <w:r w:rsidRPr="00C55572">
              <w:rPr>
                <w:rFonts w:ascii="Arial" w:hAnsi="Arial" w:cs="Arial"/>
                <w:kern w:val="52"/>
              </w:rPr>
              <w:t>Town</w:t>
            </w:r>
          </w:p>
        </w:tc>
        <w:tc>
          <w:tcPr>
            <w:tcW w:w="6611" w:type="dxa"/>
          </w:tcPr>
          <w:p w14:paraId="78D32188" w14:textId="77777777" w:rsidR="003F5B52" w:rsidRPr="00C55572" w:rsidRDefault="003F5B52" w:rsidP="00252FDB">
            <w:pPr>
              <w:rPr>
                <w:rFonts w:ascii="Arial" w:hAnsi="Arial" w:cs="Arial"/>
                <w:kern w:val="52"/>
              </w:rPr>
            </w:pPr>
          </w:p>
        </w:tc>
      </w:tr>
      <w:tr w:rsidR="003F5B52" w:rsidRPr="00C55572" w14:paraId="5703B279" w14:textId="77777777" w:rsidTr="00252FDB">
        <w:tc>
          <w:tcPr>
            <w:tcW w:w="2405" w:type="dxa"/>
          </w:tcPr>
          <w:p w14:paraId="42ECA51C" w14:textId="77777777" w:rsidR="003F5B52" w:rsidRPr="00C55572" w:rsidRDefault="003F5B52" w:rsidP="00252FDB">
            <w:pPr>
              <w:spacing w:before="60" w:after="60"/>
              <w:rPr>
                <w:rFonts w:ascii="Arial" w:hAnsi="Arial" w:cs="Arial"/>
                <w:kern w:val="52"/>
              </w:rPr>
            </w:pPr>
            <w:r w:rsidRPr="00C55572">
              <w:rPr>
                <w:rFonts w:ascii="Arial" w:hAnsi="Arial" w:cs="Arial"/>
                <w:kern w:val="52"/>
              </w:rPr>
              <w:t>Postcode</w:t>
            </w:r>
          </w:p>
        </w:tc>
        <w:tc>
          <w:tcPr>
            <w:tcW w:w="6611" w:type="dxa"/>
          </w:tcPr>
          <w:p w14:paraId="0B870CD3" w14:textId="77777777" w:rsidR="003F5B52" w:rsidRPr="00C55572" w:rsidRDefault="003F5B52" w:rsidP="00252FDB">
            <w:pPr>
              <w:rPr>
                <w:rFonts w:ascii="Arial" w:hAnsi="Arial" w:cs="Arial"/>
                <w:kern w:val="52"/>
              </w:rPr>
            </w:pPr>
          </w:p>
        </w:tc>
      </w:tr>
      <w:tr w:rsidR="003F5B52" w:rsidRPr="00C55572" w14:paraId="39C69601" w14:textId="77777777" w:rsidTr="00252FDB">
        <w:tc>
          <w:tcPr>
            <w:tcW w:w="2405" w:type="dxa"/>
          </w:tcPr>
          <w:p w14:paraId="43E2B229" w14:textId="77777777" w:rsidR="003F5B52" w:rsidRPr="00C55572" w:rsidRDefault="003F5B52" w:rsidP="00252FDB">
            <w:pPr>
              <w:spacing w:before="60" w:after="60"/>
              <w:rPr>
                <w:rFonts w:ascii="Arial" w:hAnsi="Arial" w:cs="Arial"/>
                <w:kern w:val="52"/>
              </w:rPr>
            </w:pPr>
            <w:r w:rsidRPr="00C55572">
              <w:rPr>
                <w:rFonts w:ascii="Arial" w:hAnsi="Arial" w:cs="Arial"/>
                <w:kern w:val="52"/>
              </w:rPr>
              <w:t>Telephone Number</w:t>
            </w:r>
          </w:p>
        </w:tc>
        <w:tc>
          <w:tcPr>
            <w:tcW w:w="6611" w:type="dxa"/>
          </w:tcPr>
          <w:p w14:paraId="6AD99F71" w14:textId="77777777" w:rsidR="003F5B52" w:rsidRPr="00C55572" w:rsidRDefault="003F5B52" w:rsidP="00252FDB">
            <w:pPr>
              <w:rPr>
                <w:rFonts w:ascii="Arial" w:hAnsi="Arial" w:cs="Arial"/>
                <w:kern w:val="52"/>
              </w:rPr>
            </w:pPr>
          </w:p>
        </w:tc>
      </w:tr>
      <w:tr w:rsidR="003F5B52" w:rsidRPr="00C55572" w14:paraId="2B0F3636" w14:textId="77777777" w:rsidTr="00252FDB">
        <w:tc>
          <w:tcPr>
            <w:tcW w:w="2405" w:type="dxa"/>
          </w:tcPr>
          <w:p w14:paraId="12758A32" w14:textId="77777777" w:rsidR="003F5B52" w:rsidRPr="00C55572" w:rsidRDefault="003F5B52" w:rsidP="00252FDB">
            <w:pPr>
              <w:spacing w:before="60" w:after="60"/>
              <w:rPr>
                <w:rFonts w:ascii="Arial" w:hAnsi="Arial" w:cs="Arial"/>
                <w:kern w:val="52"/>
              </w:rPr>
            </w:pPr>
            <w:r w:rsidRPr="00C55572">
              <w:rPr>
                <w:rFonts w:ascii="Arial" w:hAnsi="Arial" w:cs="Arial"/>
                <w:kern w:val="52"/>
              </w:rPr>
              <w:t>Email</w:t>
            </w:r>
          </w:p>
        </w:tc>
        <w:tc>
          <w:tcPr>
            <w:tcW w:w="6611" w:type="dxa"/>
          </w:tcPr>
          <w:p w14:paraId="42434DDF" w14:textId="77777777" w:rsidR="003F5B52" w:rsidRPr="00C55572" w:rsidRDefault="003F5B52" w:rsidP="00252FDB">
            <w:pPr>
              <w:rPr>
                <w:rFonts w:ascii="Arial" w:hAnsi="Arial" w:cs="Arial"/>
                <w:kern w:val="52"/>
              </w:rPr>
            </w:pPr>
          </w:p>
        </w:tc>
      </w:tr>
      <w:tr w:rsidR="003F5B52" w:rsidRPr="00C55572" w14:paraId="7811CC2D" w14:textId="77777777" w:rsidTr="00252FDB">
        <w:tc>
          <w:tcPr>
            <w:tcW w:w="2405" w:type="dxa"/>
          </w:tcPr>
          <w:p w14:paraId="019F7310" w14:textId="2EE4A90C" w:rsidR="003F5B52" w:rsidRPr="00C55572" w:rsidRDefault="003F5B52" w:rsidP="00252FDB">
            <w:pPr>
              <w:spacing w:before="60" w:after="60"/>
              <w:rPr>
                <w:rFonts w:ascii="Arial" w:hAnsi="Arial" w:cs="Arial"/>
                <w:kern w:val="52"/>
              </w:rPr>
            </w:pPr>
            <w:r w:rsidRPr="00C55572">
              <w:rPr>
                <w:rFonts w:ascii="Arial" w:hAnsi="Arial" w:cs="Arial"/>
                <w:kern w:val="52"/>
              </w:rPr>
              <w:t>Membership Number</w:t>
            </w:r>
          </w:p>
        </w:tc>
        <w:tc>
          <w:tcPr>
            <w:tcW w:w="6611" w:type="dxa"/>
          </w:tcPr>
          <w:p w14:paraId="5D0DDE30" w14:textId="77777777" w:rsidR="003F5B52" w:rsidRPr="00C55572" w:rsidRDefault="003F5B52" w:rsidP="00252FDB">
            <w:pPr>
              <w:rPr>
                <w:rFonts w:ascii="Arial" w:hAnsi="Arial" w:cs="Arial"/>
                <w:kern w:val="52"/>
              </w:rPr>
            </w:pPr>
          </w:p>
        </w:tc>
      </w:tr>
    </w:tbl>
    <w:p w14:paraId="5DD2BF80" w14:textId="77777777" w:rsidR="003F5B52" w:rsidRPr="00C55572" w:rsidRDefault="003F5B52" w:rsidP="00FE531F">
      <w:pPr>
        <w:spacing w:line="240" w:lineRule="auto"/>
        <w:rPr>
          <w:rFonts w:ascii="Arial" w:hAnsi="Arial" w:cs="Arial"/>
          <w:kern w:val="52"/>
        </w:rPr>
      </w:pPr>
    </w:p>
    <w:tbl>
      <w:tblPr>
        <w:tblStyle w:val="TableGrid"/>
        <w:tblpPr w:leftFromText="180" w:rightFromText="180" w:vertAnchor="text" w:tblpY="1"/>
        <w:tblOverlap w:val="never"/>
        <w:tblW w:w="0" w:type="auto"/>
        <w:tblLook w:val="04A0" w:firstRow="1" w:lastRow="0" w:firstColumn="1" w:lastColumn="0" w:noHBand="0" w:noVBand="1"/>
      </w:tblPr>
      <w:tblGrid>
        <w:gridCol w:w="2405"/>
        <w:gridCol w:w="6611"/>
      </w:tblGrid>
      <w:tr w:rsidR="003F5B52" w:rsidRPr="00C55572" w14:paraId="5A306316" w14:textId="77777777" w:rsidTr="009E2279">
        <w:tc>
          <w:tcPr>
            <w:tcW w:w="2405" w:type="dxa"/>
          </w:tcPr>
          <w:p w14:paraId="790973BA" w14:textId="77777777" w:rsidR="003F5B52" w:rsidRPr="00C55572" w:rsidRDefault="003F5B52" w:rsidP="009E2279">
            <w:pPr>
              <w:spacing w:before="60" w:after="60"/>
              <w:rPr>
                <w:rFonts w:ascii="Arial" w:hAnsi="Arial" w:cs="Arial"/>
                <w:kern w:val="52"/>
              </w:rPr>
            </w:pPr>
            <w:r w:rsidRPr="00C55572">
              <w:rPr>
                <w:rFonts w:ascii="Arial" w:hAnsi="Arial" w:cs="Arial"/>
                <w:kern w:val="52"/>
              </w:rPr>
              <w:t>Full Name of Supporter (3)</w:t>
            </w:r>
          </w:p>
        </w:tc>
        <w:tc>
          <w:tcPr>
            <w:tcW w:w="6611" w:type="dxa"/>
          </w:tcPr>
          <w:p w14:paraId="7AA9ABCA" w14:textId="77777777" w:rsidR="003F5B52" w:rsidRPr="00C55572" w:rsidRDefault="003F5B52" w:rsidP="009E2279">
            <w:pPr>
              <w:rPr>
                <w:rFonts w:ascii="Arial" w:hAnsi="Arial" w:cs="Arial"/>
                <w:kern w:val="52"/>
              </w:rPr>
            </w:pPr>
          </w:p>
        </w:tc>
      </w:tr>
      <w:tr w:rsidR="003F5B52" w:rsidRPr="00C55572" w14:paraId="03A6885F" w14:textId="77777777" w:rsidTr="009E2279">
        <w:tc>
          <w:tcPr>
            <w:tcW w:w="2405" w:type="dxa"/>
          </w:tcPr>
          <w:p w14:paraId="0D5622D4" w14:textId="77777777" w:rsidR="003F5B52" w:rsidRPr="00C55572" w:rsidRDefault="003F5B52" w:rsidP="009E2279">
            <w:pPr>
              <w:spacing w:before="60" w:after="60"/>
              <w:rPr>
                <w:rFonts w:ascii="Arial" w:hAnsi="Arial" w:cs="Arial"/>
                <w:kern w:val="52"/>
              </w:rPr>
            </w:pPr>
            <w:r w:rsidRPr="00C55572">
              <w:rPr>
                <w:rFonts w:ascii="Arial" w:hAnsi="Arial" w:cs="Arial"/>
                <w:kern w:val="52"/>
              </w:rPr>
              <w:t>Address</w:t>
            </w:r>
          </w:p>
        </w:tc>
        <w:tc>
          <w:tcPr>
            <w:tcW w:w="6611" w:type="dxa"/>
          </w:tcPr>
          <w:p w14:paraId="3C82DEB5" w14:textId="77777777" w:rsidR="003F5B52" w:rsidRPr="00C55572" w:rsidRDefault="003F5B52" w:rsidP="009E2279">
            <w:pPr>
              <w:rPr>
                <w:rFonts w:ascii="Arial" w:hAnsi="Arial" w:cs="Arial"/>
                <w:kern w:val="52"/>
              </w:rPr>
            </w:pPr>
          </w:p>
        </w:tc>
      </w:tr>
      <w:tr w:rsidR="003F5B52" w:rsidRPr="00C55572" w14:paraId="40FBFAB6" w14:textId="77777777" w:rsidTr="009E2279">
        <w:tc>
          <w:tcPr>
            <w:tcW w:w="2405" w:type="dxa"/>
          </w:tcPr>
          <w:p w14:paraId="26CA43FC" w14:textId="77777777" w:rsidR="003F5B52" w:rsidRPr="00C55572" w:rsidRDefault="003F5B52" w:rsidP="009E2279">
            <w:pPr>
              <w:spacing w:before="60" w:after="60"/>
              <w:rPr>
                <w:rFonts w:ascii="Arial" w:hAnsi="Arial" w:cs="Arial"/>
                <w:kern w:val="52"/>
              </w:rPr>
            </w:pPr>
            <w:r w:rsidRPr="00C55572">
              <w:rPr>
                <w:rFonts w:ascii="Arial" w:hAnsi="Arial" w:cs="Arial"/>
                <w:kern w:val="52"/>
              </w:rPr>
              <w:t>Town</w:t>
            </w:r>
          </w:p>
        </w:tc>
        <w:tc>
          <w:tcPr>
            <w:tcW w:w="6611" w:type="dxa"/>
          </w:tcPr>
          <w:p w14:paraId="389ED91D" w14:textId="77777777" w:rsidR="003F5B52" w:rsidRPr="00C55572" w:rsidRDefault="003F5B52" w:rsidP="009E2279">
            <w:pPr>
              <w:rPr>
                <w:rFonts w:ascii="Arial" w:hAnsi="Arial" w:cs="Arial"/>
                <w:kern w:val="52"/>
              </w:rPr>
            </w:pPr>
          </w:p>
        </w:tc>
      </w:tr>
      <w:tr w:rsidR="003F5B52" w:rsidRPr="00C55572" w14:paraId="679B6E35" w14:textId="77777777" w:rsidTr="009E2279">
        <w:tc>
          <w:tcPr>
            <w:tcW w:w="2405" w:type="dxa"/>
          </w:tcPr>
          <w:p w14:paraId="1DCDF568" w14:textId="77777777" w:rsidR="003F5B52" w:rsidRPr="00C55572" w:rsidRDefault="003F5B52" w:rsidP="009E2279">
            <w:pPr>
              <w:spacing w:before="60" w:after="60"/>
              <w:rPr>
                <w:rFonts w:ascii="Arial" w:hAnsi="Arial" w:cs="Arial"/>
                <w:kern w:val="52"/>
              </w:rPr>
            </w:pPr>
            <w:r w:rsidRPr="00C55572">
              <w:rPr>
                <w:rFonts w:ascii="Arial" w:hAnsi="Arial" w:cs="Arial"/>
                <w:kern w:val="52"/>
              </w:rPr>
              <w:t>Postcode</w:t>
            </w:r>
          </w:p>
        </w:tc>
        <w:tc>
          <w:tcPr>
            <w:tcW w:w="6611" w:type="dxa"/>
          </w:tcPr>
          <w:p w14:paraId="014C4FBB" w14:textId="77777777" w:rsidR="003F5B52" w:rsidRPr="00C55572" w:rsidRDefault="003F5B52" w:rsidP="009E2279">
            <w:pPr>
              <w:rPr>
                <w:rFonts w:ascii="Arial" w:hAnsi="Arial" w:cs="Arial"/>
                <w:kern w:val="52"/>
              </w:rPr>
            </w:pPr>
          </w:p>
        </w:tc>
      </w:tr>
      <w:tr w:rsidR="003F5B52" w:rsidRPr="00C55572" w14:paraId="6052B2BB" w14:textId="77777777" w:rsidTr="009E2279">
        <w:tc>
          <w:tcPr>
            <w:tcW w:w="2405" w:type="dxa"/>
          </w:tcPr>
          <w:p w14:paraId="50DFC6B7" w14:textId="77777777" w:rsidR="003F5B52" w:rsidRPr="00C55572" w:rsidRDefault="003F5B52" w:rsidP="009E2279">
            <w:pPr>
              <w:spacing w:before="60" w:after="60"/>
              <w:rPr>
                <w:rFonts w:ascii="Arial" w:hAnsi="Arial" w:cs="Arial"/>
                <w:kern w:val="52"/>
              </w:rPr>
            </w:pPr>
            <w:r w:rsidRPr="00C55572">
              <w:rPr>
                <w:rFonts w:ascii="Arial" w:hAnsi="Arial" w:cs="Arial"/>
                <w:kern w:val="52"/>
              </w:rPr>
              <w:t>Telephone Number</w:t>
            </w:r>
          </w:p>
        </w:tc>
        <w:tc>
          <w:tcPr>
            <w:tcW w:w="6611" w:type="dxa"/>
          </w:tcPr>
          <w:p w14:paraId="33D72928" w14:textId="77777777" w:rsidR="003F5B52" w:rsidRPr="00C55572" w:rsidRDefault="003F5B52" w:rsidP="009E2279">
            <w:pPr>
              <w:rPr>
                <w:rFonts w:ascii="Arial" w:hAnsi="Arial" w:cs="Arial"/>
                <w:kern w:val="52"/>
              </w:rPr>
            </w:pPr>
          </w:p>
        </w:tc>
      </w:tr>
      <w:tr w:rsidR="003F5B52" w:rsidRPr="00C55572" w14:paraId="10B5A9AA" w14:textId="77777777" w:rsidTr="009E2279">
        <w:tc>
          <w:tcPr>
            <w:tcW w:w="2405" w:type="dxa"/>
          </w:tcPr>
          <w:p w14:paraId="5F9F898C" w14:textId="77777777" w:rsidR="003F5B52" w:rsidRPr="00C55572" w:rsidRDefault="003F5B52" w:rsidP="009E2279">
            <w:pPr>
              <w:spacing w:before="60" w:after="60"/>
              <w:rPr>
                <w:rFonts w:ascii="Arial" w:hAnsi="Arial" w:cs="Arial"/>
                <w:kern w:val="52"/>
              </w:rPr>
            </w:pPr>
            <w:r w:rsidRPr="00C55572">
              <w:rPr>
                <w:rFonts w:ascii="Arial" w:hAnsi="Arial" w:cs="Arial"/>
                <w:kern w:val="52"/>
              </w:rPr>
              <w:t>Email</w:t>
            </w:r>
          </w:p>
        </w:tc>
        <w:tc>
          <w:tcPr>
            <w:tcW w:w="6611" w:type="dxa"/>
          </w:tcPr>
          <w:p w14:paraId="066CA2FE" w14:textId="77777777" w:rsidR="003F5B52" w:rsidRPr="00C55572" w:rsidRDefault="003F5B52" w:rsidP="009E2279">
            <w:pPr>
              <w:rPr>
                <w:rFonts w:ascii="Arial" w:hAnsi="Arial" w:cs="Arial"/>
                <w:kern w:val="52"/>
              </w:rPr>
            </w:pPr>
          </w:p>
        </w:tc>
      </w:tr>
      <w:tr w:rsidR="003F5B52" w:rsidRPr="00C55572" w14:paraId="1E9D2098" w14:textId="77777777" w:rsidTr="009E2279">
        <w:tc>
          <w:tcPr>
            <w:tcW w:w="2405" w:type="dxa"/>
          </w:tcPr>
          <w:p w14:paraId="243AABDC" w14:textId="1535EAE8" w:rsidR="003F5B52" w:rsidRPr="00C55572" w:rsidRDefault="003F5B52" w:rsidP="009E2279">
            <w:pPr>
              <w:spacing w:before="60" w:after="60"/>
              <w:rPr>
                <w:rFonts w:ascii="Arial" w:hAnsi="Arial" w:cs="Arial"/>
                <w:kern w:val="52"/>
              </w:rPr>
            </w:pPr>
            <w:r w:rsidRPr="00C55572">
              <w:rPr>
                <w:rFonts w:ascii="Arial" w:hAnsi="Arial" w:cs="Arial"/>
                <w:kern w:val="52"/>
              </w:rPr>
              <w:t>Membership Number</w:t>
            </w:r>
          </w:p>
        </w:tc>
        <w:tc>
          <w:tcPr>
            <w:tcW w:w="6611" w:type="dxa"/>
          </w:tcPr>
          <w:p w14:paraId="79DFED3C" w14:textId="77777777" w:rsidR="003F5B52" w:rsidRPr="00C55572" w:rsidRDefault="003F5B52" w:rsidP="009E2279">
            <w:pPr>
              <w:rPr>
                <w:rFonts w:ascii="Arial" w:hAnsi="Arial" w:cs="Arial"/>
                <w:kern w:val="52"/>
              </w:rPr>
            </w:pPr>
          </w:p>
        </w:tc>
      </w:tr>
    </w:tbl>
    <w:p w14:paraId="0CF81C32" w14:textId="77777777" w:rsidR="003F5B52" w:rsidRPr="00C55572" w:rsidRDefault="009E2279" w:rsidP="00FE531F">
      <w:pPr>
        <w:spacing w:line="240" w:lineRule="auto"/>
        <w:rPr>
          <w:rFonts w:ascii="Arial" w:hAnsi="Arial" w:cs="Arial"/>
          <w:kern w:val="52"/>
        </w:rPr>
      </w:pPr>
      <w:r w:rsidRPr="00C55572">
        <w:rPr>
          <w:rFonts w:ascii="Arial" w:hAnsi="Arial" w:cs="Arial"/>
          <w:kern w:val="52"/>
        </w:rPr>
        <w:br w:type="textWrapping" w:clear="all"/>
      </w:r>
    </w:p>
    <w:tbl>
      <w:tblPr>
        <w:tblStyle w:val="TableGrid"/>
        <w:tblW w:w="0" w:type="auto"/>
        <w:tblLook w:val="04A0" w:firstRow="1" w:lastRow="0" w:firstColumn="1" w:lastColumn="0" w:noHBand="0" w:noVBand="1"/>
      </w:tblPr>
      <w:tblGrid>
        <w:gridCol w:w="2405"/>
        <w:gridCol w:w="6611"/>
      </w:tblGrid>
      <w:tr w:rsidR="003F5B52" w:rsidRPr="00C55572" w14:paraId="068D1523" w14:textId="77777777" w:rsidTr="00252FDB">
        <w:tc>
          <w:tcPr>
            <w:tcW w:w="2405" w:type="dxa"/>
          </w:tcPr>
          <w:p w14:paraId="255E6DC0" w14:textId="77777777" w:rsidR="003F5B52" w:rsidRPr="00C55572" w:rsidRDefault="003F5B52" w:rsidP="00252FDB">
            <w:pPr>
              <w:spacing w:before="60" w:after="60"/>
              <w:rPr>
                <w:rFonts w:ascii="Arial" w:hAnsi="Arial" w:cs="Arial"/>
                <w:kern w:val="52"/>
              </w:rPr>
            </w:pPr>
            <w:r w:rsidRPr="00C55572">
              <w:rPr>
                <w:rFonts w:ascii="Arial" w:hAnsi="Arial" w:cs="Arial"/>
                <w:kern w:val="52"/>
              </w:rPr>
              <w:t>Full Name of Supporter (4)</w:t>
            </w:r>
          </w:p>
        </w:tc>
        <w:tc>
          <w:tcPr>
            <w:tcW w:w="6611" w:type="dxa"/>
          </w:tcPr>
          <w:p w14:paraId="32A53272" w14:textId="77777777" w:rsidR="003F5B52" w:rsidRPr="00C55572" w:rsidRDefault="003F5B52" w:rsidP="00252FDB">
            <w:pPr>
              <w:rPr>
                <w:rFonts w:ascii="Arial" w:hAnsi="Arial" w:cs="Arial"/>
                <w:kern w:val="52"/>
              </w:rPr>
            </w:pPr>
          </w:p>
        </w:tc>
      </w:tr>
      <w:tr w:rsidR="003F5B52" w:rsidRPr="00C55572" w14:paraId="59D746DE" w14:textId="77777777" w:rsidTr="00252FDB">
        <w:tc>
          <w:tcPr>
            <w:tcW w:w="2405" w:type="dxa"/>
          </w:tcPr>
          <w:p w14:paraId="6D708B65" w14:textId="77777777" w:rsidR="003F5B52" w:rsidRPr="00C55572" w:rsidRDefault="003F5B52" w:rsidP="00252FDB">
            <w:pPr>
              <w:spacing w:before="60" w:after="60"/>
              <w:rPr>
                <w:rFonts w:ascii="Arial" w:hAnsi="Arial" w:cs="Arial"/>
                <w:kern w:val="52"/>
              </w:rPr>
            </w:pPr>
            <w:r w:rsidRPr="00C55572">
              <w:rPr>
                <w:rFonts w:ascii="Arial" w:hAnsi="Arial" w:cs="Arial"/>
                <w:kern w:val="52"/>
              </w:rPr>
              <w:t>Address</w:t>
            </w:r>
          </w:p>
        </w:tc>
        <w:tc>
          <w:tcPr>
            <w:tcW w:w="6611" w:type="dxa"/>
          </w:tcPr>
          <w:p w14:paraId="11A09DED" w14:textId="77777777" w:rsidR="003F5B52" w:rsidRPr="00C55572" w:rsidRDefault="003F5B52" w:rsidP="00252FDB">
            <w:pPr>
              <w:rPr>
                <w:rFonts w:ascii="Arial" w:hAnsi="Arial" w:cs="Arial"/>
                <w:kern w:val="52"/>
              </w:rPr>
            </w:pPr>
          </w:p>
        </w:tc>
      </w:tr>
      <w:tr w:rsidR="003F5B52" w:rsidRPr="00C55572" w14:paraId="7407A780" w14:textId="77777777" w:rsidTr="00252FDB">
        <w:tc>
          <w:tcPr>
            <w:tcW w:w="2405" w:type="dxa"/>
          </w:tcPr>
          <w:p w14:paraId="32C68E36" w14:textId="77777777" w:rsidR="003F5B52" w:rsidRPr="00C55572" w:rsidRDefault="003F5B52" w:rsidP="00252FDB">
            <w:pPr>
              <w:spacing w:before="60" w:after="60"/>
              <w:rPr>
                <w:rFonts w:ascii="Arial" w:hAnsi="Arial" w:cs="Arial"/>
                <w:kern w:val="52"/>
              </w:rPr>
            </w:pPr>
            <w:r w:rsidRPr="00C55572">
              <w:rPr>
                <w:rFonts w:ascii="Arial" w:hAnsi="Arial" w:cs="Arial"/>
                <w:kern w:val="52"/>
              </w:rPr>
              <w:t>Town</w:t>
            </w:r>
          </w:p>
        </w:tc>
        <w:tc>
          <w:tcPr>
            <w:tcW w:w="6611" w:type="dxa"/>
          </w:tcPr>
          <w:p w14:paraId="064A861D" w14:textId="77777777" w:rsidR="003F5B52" w:rsidRPr="00C55572" w:rsidRDefault="003F5B52" w:rsidP="00252FDB">
            <w:pPr>
              <w:rPr>
                <w:rFonts w:ascii="Arial" w:hAnsi="Arial" w:cs="Arial"/>
                <w:kern w:val="52"/>
              </w:rPr>
            </w:pPr>
          </w:p>
        </w:tc>
      </w:tr>
      <w:tr w:rsidR="003F5B52" w:rsidRPr="00C55572" w14:paraId="6980B372" w14:textId="77777777" w:rsidTr="00252FDB">
        <w:tc>
          <w:tcPr>
            <w:tcW w:w="2405" w:type="dxa"/>
          </w:tcPr>
          <w:p w14:paraId="64B1D6B4" w14:textId="77777777" w:rsidR="003F5B52" w:rsidRPr="00C55572" w:rsidRDefault="003F5B52" w:rsidP="00252FDB">
            <w:pPr>
              <w:spacing w:before="60" w:after="60"/>
              <w:rPr>
                <w:rFonts w:ascii="Arial" w:hAnsi="Arial" w:cs="Arial"/>
                <w:kern w:val="52"/>
              </w:rPr>
            </w:pPr>
            <w:r w:rsidRPr="00C55572">
              <w:rPr>
                <w:rFonts w:ascii="Arial" w:hAnsi="Arial" w:cs="Arial"/>
                <w:kern w:val="52"/>
              </w:rPr>
              <w:t>Postcode</w:t>
            </w:r>
          </w:p>
        </w:tc>
        <w:tc>
          <w:tcPr>
            <w:tcW w:w="6611" w:type="dxa"/>
          </w:tcPr>
          <w:p w14:paraId="1586A550" w14:textId="77777777" w:rsidR="003F5B52" w:rsidRPr="00C55572" w:rsidRDefault="003F5B52" w:rsidP="00252FDB">
            <w:pPr>
              <w:rPr>
                <w:rFonts w:ascii="Arial" w:hAnsi="Arial" w:cs="Arial"/>
                <w:kern w:val="52"/>
              </w:rPr>
            </w:pPr>
          </w:p>
        </w:tc>
      </w:tr>
      <w:tr w:rsidR="003F5B52" w:rsidRPr="00C55572" w14:paraId="14E113C2" w14:textId="77777777" w:rsidTr="00252FDB">
        <w:tc>
          <w:tcPr>
            <w:tcW w:w="2405" w:type="dxa"/>
          </w:tcPr>
          <w:p w14:paraId="0970FDE6" w14:textId="77777777" w:rsidR="003F5B52" w:rsidRPr="00C55572" w:rsidRDefault="003F5B52" w:rsidP="00252FDB">
            <w:pPr>
              <w:spacing w:before="60" w:after="60"/>
              <w:rPr>
                <w:rFonts w:ascii="Arial" w:hAnsi="Arial" w:cs="Arial"/>
                <w:kern w:val="52"/>
              </w:rPr>
            </w:pPr>
            <w:r w:rsidRPr="00C55572">
              <w:rPr>
                <w:rFonts w:ascii="Arial" w:hAnsi="Arial" w:cs="Arial"/>
                <w:kern w:val="52"/>
              </w:rPr>
              <w:t>Telephone Number</w:t>
            </w:r>
          </w:p>
        </w:tc>
        <w:tc>
          <w:tcPr>
            <w:tcW w:w="6611" w:type="dxa"/>
          </w:tcPr>
          <w:p w14:paraId="4EC92018" w14:textId="77777777" w:rsidR="003F5B52" w:rsidRPr="00C55572" w:rsidRDefault="003F5B52" w:rsidP="00252FDB">
            <w:pPr>
              <w:rPr>
                <w:rFonts w:ascii="Arial" w:hAnsi="Arial" w:cs="Arial"/>
                <w:kern w:val="52"/>
              </w:rPr>
            </w:pPr>
          </w:p>
        </w:tc>
      </w:tr>
      <w:tr w:rsidR="003F5B52" w:rsidRPr="00C55572" w14:paraId="49B453A3" w14:textId="77777777" w:rsidTr="00252FDB">
        <w:tc>
          <w:tcPr>
            <w:tcW w:w="2405" w:type="dxa"/>
          </w:tcPr>
          <w:p w14:paraId="19BFC78E" w14:textId="77777777" w:rsidR="003F5B52" w:rsidRPr="00C55572" w:rsidRDefault="003F5B52" w:rsidP="00252FDB">
            <w:pPr>
              <w:spacing w:before="60" w:after="60"/>
              <w:rPr>
                <w:rFonts w:ascii="Arial" w:hAnsi="Arial" w:cs="Arial"/>
                <w:kern w:val="52"/>
              </w:rPr>
            </w:pPr>
            <w:r w:rsidRPr="00C55572">
              <w:rPr>
                <w:rFonts w:ascii="Arial" w:hAnsi="Arial" w:cs="Arial"/>
                <w:kern w:val="52"/>
              </w:rPr>
              <w:t>Email</w:t>
            </w:r>
          </w:p>
        </w:tc>
        <w:tc>
          <w:tcPr>
            <w:tcW w:w="6611" w:type="dxa"/>
          </w:tcPr>
          <w:p w14:paraId="6D575066" w14:textId="77777777" w:rsidR="003F5B52" w:rsidRPr="00C55572" w:rsidRDefault="003F5B52" w:rsidP="00252FDB">
            <w:pPr>
              <w:rPr>
                <w:rFonts w:ascii="Arial" w:hAnsi="Arial" w:cs="Arial"/>
                <w:kern w:val="52"/>
              </w:rPr>
            </w:pPr>
          </w:p>
        </w:tc>
      </w:tr>
      <w:tr w:rsidR="003F5B52" w:rsidRPr="00C55572" w14:paraId="5E790AAE" w14:textId="77777777" w:rsidTr="00252FDB">
        <w:tc>
          <w:tcPr>
            <w:tcW w:w="2405" w:type="dxa"/>
          </w:tcPr>
          <w:p w14:paraId="25F9745A" w14:textId="50818CF0" w:rsidR="003F5B52" w:rsidRPr="00C55572" w:rsidRDefault="003F5B52" w:rsidP="00252FDB">
            <w:pPr>
              <w:spacing w:before="60" w:after="60"/>
              <w:rPr>
                <w:rFonts w:ascii="Arial" w:hAnsi="Arial" w:cs="Arial"/>
                <w:kern w:val="52"/>
              </w:rPr>
            </w:pPr>
            <w:r w:rsidRPr="00C55572">
              <w:rPr>
                <w:rFonts w:ascii="Arial" w:hAnsi="Arial" w:cs="Arial"/>
                <w:kern w:val="52"/>
              </w:rPr>
              <w:t>Membership Number</w:t>
            </w:r>
          </w:p>
        </w:tc>
        <w:tc>
          <w:tcPr>
            <w:tcW w:w="6611" w:type="dxa"/>
          </w:tcPr>
          <w:p w14:paraId="6DF155E4" w14:textId="77777777" w:rsidR="003F5B52" w:rsidRPr="00C55572" w:rsidRDefault="003F5B52" w:rsidP="00252FDB">
            <w:pPr>
              <w:rPr>
                <w:rFonts w:ascii="Arial" w:hAnsi="Arial" w:cs="Arial"/>
                <w:kern w:val="52"/>
              </w:rPr>
            </w:pPr>
          </w:p>
        </w:tc>
      </w:tr>
    </w:tbl>
    <w:p w14:paraId="649BA2FB" w14:textId="77777777" w:rsidR="003F5B52" w:rsidRPr="00C55572" w:rsidRDefault="003F5B52" w:rsidP="00FE531F">
      <w:pPr>
        <w:spacing w:line="240" w:lineRule="auto"/>
        <w:rPr>
          <w:rFonts w:ascii="Arial" w:hAnsi="Arial" w:cs="Arial"/>
          <w:kern w:val="52"/>
        </w:rPr>
      </w:pPr>
    </w:p>
    <w:tbl>
      <w:tblPr>
        <w:tblStyle w:val="TableGrid"/>
        <w:tblW w:w="0" w:type="auto"/>
        <w:tblLook w:val="04A0" w:firstRow="1" w:lastRow="0" w:firstColumn="1" w:lastColumn="0" w:noHBand="0" w:noVBand="1"/>
      </w:tblPr>
      <w:tblGrid>
        <w:gridCol w:w="2405"/>
        <w:gridCol w:w="6611"/>
      </w:tblGrid>
      <w:tr w:rsidR="003F5B52" w:rsidRPr="00C55572" w14:paraId="45FB84CA" w14:textId="77777777" w:rsidTr="00252FDB">
        <w:tc>
          <w:tcPr>
            <w:tcW w:w="2405" w:type="dxa"/>
          </w:tcPr>
          <w:p w14:paraId="41C854FE" w14:textId="77777777" w:rsidR="003F5B52" w:rsidRPr="00C55572" w:rsidRDefault="003F5B52" w:rsidP="00252FDB">
            <w:pPr>
              <w:spacing w:before="60" w:after="60"/>
              <w:rPr>
                <w:rFonts w:ascii="Arial" w:hAnsi="Arial" w:cs="Arial"/>
                <w:kern w:val="52"/>
              </w:rPr>
            </w:pPr>
            <w:r w:rsidRPr="00C55572">
              <w:rPr>
                <w:rFonts w:ascii="Arial" w:hAnsi="Arial" w:cs="Arial"/>
                <w:kern w:val="52"/>
              </w:rPr>
              <w:t>Full Name of Supporter (5)</w:t>
            </w:r>
          </w:p>
        </w:tc>
        <w:tc>
          <w:tcPr>
            <w:tcW w:w="6611" w:type="dxa"/>
          </w:tcPr>
          <w:p w14:paraId="3D717DFF" w14:textId="77777777" w:rsidR="003F5B52" w:rsidRPr="00C55572" w:rsidRDefault="003F5B52" w:rsidP="00252FDB">
            <w:pPr>
              <w:rPr>
                <w:rFonts w:ascii="Arial" w:hAnsi="Arial" w:cs="Arial"/>
                <w:kern w:val="52"/>
              </w:rPr>
            </w:pPr>
          </w:p>
        </w:tc>
      </w:tr>
      <w:tr w:rsidR="003F5B52" w:rsidRPr="00C55572" w14:paraId="748F3999" w14:textId="77777777" w:rsidTr="00252FDB">
        <w:tc>
          <w:tcPr>
            <w:tcW w:w="2405" w:type="dxa"/>
          </w:tcPr>
          <w:p w14:paraId="5D221B76" w14:textId="77777777" w:rsidR="003F5B52" w:rsidRPr="00C55572" w:rsidRDefault="003F5B52" w:rsidP="00252FDB">
            <w:pPr>
              <w:spacing w:before="60" w:after="60"/>
              <w:rPr>
                <w:rFonts w:ascii="Arial" w:hAnsi="Arial" w:cs="Arial"/>
                <w:kern w:val="52"/>
              </w:rPr>
            </w:pPr>
            <w:r w:rsidRPr="00C55572">
              <w:rPr>
                <w:rFonts w:ascii="Arial" w:hAnsi="Arial" w:cs="Arial"/>
                <w:kern w:val="52"/>
              </w:rPr>
              <w:t>Address</w:t>
            </w:r>
          </w:p>
        </w:tc>
        <w:tc>
          <w:tcPr>
            <w:tcW w:w="6611" w:type="dxa"/>
          </w:tcPr>
          <w:p w14:paraId="00847528" w14:textId="77777777" w:rsidR="003F5B52" w:rsidRPr="00C55572" w:rsidRDefault="003F5B52" w:rsidP="00252FDB">
            <w:pPr>
              <w:rPr>
                <w:rFonts w:ascii="Arial" w:hAnsi="Arial" w:cs="Arial"/>
                <w:kern w:val="52"/>
              </w:rPr>
            </w:pPr>
          </w:p>
        </w:tc>
      </w:tr>
      <w:tr w:rsidR="003F5B52" w:rsidRPr="00C55572" w14:paraId="436F0891" w14:textId="77777777" w:rsidTr="00252FDB">
        <w:tc>
          <w:tcPr>
            <w:tcW w:w="2405" w:type="dxa"/>
          </w:tcPr>
          <w:p w14:paraId="35A19A05" w14:textId="77777777" w:rsidR="003F5B52" w:rsidRPr="00C55572" w:rsidRDefault="003F5B52" w:rsidP="00252FDB">
            <w:pPr>
              <w:spacing w:before="60" w:after="60"/>
              <w:rPr>
                <w:rFonts w:ascii="Arial" w:hAnsi="Arial" w:cs="Arial"/>
                <w:kern w:val="52"/>
              </w:rPr>
            </w:pPr>
            <w:r w:rsidRPr="00C55572">
              <w:rPr>
                <w:rFonts w:ascii="Arial" w:hAnsi="Arial" w:cs="Arial"/>
                <w:kern w:val="52"/>
              </w:rPr>
              <w:t>Town</w:t>
            </w:r>
          </w:p>
        </w:tc>
        <w:tc>
          <w:tcPr>
            <w:tcW w:w="6611" w:type="dxa"/>
          </w:tcPr>
          <w:p w14:paraId="139E855D" w14:textId="77777777" w:rsidR="003F5B52" w:rsidRPr="00C55572" w:rsidRDefault="003F5B52" w:rsidP="00252FDB">
            <w:pPr>
              <w:rPr>
                <w:rFonts w:ascii="Arial" w:hAnsi="Arial" w:cs="Arial"/>
                <w:kern w:val="52"/>
              </w:rPr>
            </w:pPr>
          </w:p>
        </w:tc>
      </w:tr>
      <w:tr w:rsidR="003F5B52" w:rsidRPr="00C55572" w14:paraId="4B2E3FDC" w14:textId="77777777" w:rsidTr="00252FDB">
        <w:tc>
          <w:tcPr>
            <w:tcW w:w="2405" w:type="dxa"/>
          </w:tcPr>
          <w:p w14:paraId="15A87CF8" w14:textId="77777777" w:rsidR="003F5B52" w:rsidRPr="00C55572" w:rsidRDefault="003F5B52" w:rsidP="00252FDB">
            <w:pPr>
              <w:spacing w:before="60" w:after="60"/>
              <w:rPr>
                <w:rFonts w:ascii="Arial" w:hAnsi="Arial" w:cs="Arial"/>
                <w:kern w:val="52"/>
              </w:rPr>
            </w:pPr>
            <w:r w:rsidRPr="00C55572">
              <w:rPr>
                <w:rFonts w:ascii="Arial" w:hAnsi="Arial" w:cs="Arial"/>
                <w:kern w:val="52"/>
              </w:rPr>
              <w:t>Postcode</w:t>
            </w:r>
          </w:p>
        </w:tc>
        <w:tc>
          <w:tcPr>
            <w:tcW w:w="6611" w:type="dxa"/>
          </w:tcPr>
          <w:p w14:paraId="7BCEE4D8" w14:textId="77777777" w:rsidR="003F5B52" w:rsidRPr="00C55572" w:rsidRDefault="003F5B52" w:rsidP="00252FDB">
            <w:pPr>
              <w:rPr>
                <w:rFonts w:ascii="Arial" w:hAnsi="Arial" w:cs="Arial"/>
                <w:kern w:val="52"/>
              </w:rPr>
            </w:pPr>
          </w:p>
        </w:tc>
      </w:tr>
      <w:tr w:rsidR="003F5B52" w:rsidRPr="00C55572" w14:paraId="6C2C2689" w14:textId="77777777" w:rsidTr="00252FDB">
        <w:tc>
          <w:tcPr>
            <w:tcW w:w="2405" w:type="dxa"/>
          </w:tcPr>
          <w:p w14:paraId="4854AB78" w14:textId="77777777" w:rsidR="003F5B52" w:rsidRPr="00C55572" w:rsidRDefault="003F5B52" w:rsidP="00252FDB">
            <w:pPr>
              <w:spacing w:before="60" w:after="60"/>
              <w:rPr>
                <w:rFonts w:ascii="Arial" w:hAnsi="Arial" w:cs="Arial"/>
                <w:kern w:val="52"/>
              </w:rPr>
            </w:pPr>
            <w:r w:rsidRPr="00C55572">
              <w:rPr>
                <w:rFonts w:ascii="Arial" w:hAnsi="Arial" w:cs="Arial"/>
                <w:kern w:val="52"/>
              </w:rPr>
              <w:t>Telephone Number</w:t>
            </w:r>
          </w:p>
        </w:tc>
        <w:tc>
          <w:tcPr>
            <w:tcW w:w="6611" w:type="dxa"/>
          </w:tcPr>
          <w:p w14:paraId="7342FE8C" w14:textId="77777777" w:rsidR="003F5B52" w:rsidRPr="00C55572" w:rsidRDefault="003F5B52" w:rsidP="00252FDB">
            <w:pPr>
              <w:rPr>
                <w:rFonts w:ascii="Arial" w:hAnsi="Arial" w:cs="Arial"/>
                <w:kern w:val="52"/>
              </w:rPr>
            </w:pPr>
          </w:p>
        </w:tc>
      </w:tr>
      <w:tr w:rsidR="003F5B52" w:rsidRPr="00C55572" w14:paraId="44D162F8" w14:textId="77777777" w:rsidTr="00252FDB">
        <w:tc>
          <w:tcPr>
            <w:tcW w:w="2405" w:type="dxa"/>
          </w:tcPr>
          <w:p w14:paraId="74CF4256" w14:textId="77777777" w:rsidR="003F5B52" w:rsidRPr="00C55572" w:rsidRDefault="003F5B52" w:rsidP="00252FDB">
            <w:pPr>
              <w:spacing w:before="60" w:after="60"/>
              <w:rPr>
                <w:rFonts w:ascii="Arial" w:hAnsi="Arial" w:cs="Arial"/>
                <w:kern w:val="52"/>
              </w:rPr>
            </w:pPr>
            <w:r w:rsidRPr="00C55572">
              <w:rPr>
                <w:rFonts w:ascii="Arial" w:hAnsi="Arial" w:cs="Arial"/>
                <w:kern w:val="52"/>
              </w:rPr>
              <w:t>Email</w:t>
            </w:r>
          </w:p>
        </w:tc>
        <w:tc>
          <w:tcPr>
            <w:tcW w:w="6611" w:type="dxa"/>
          </w:tcPr>
          <w:p w14:paraId="4E30E516" w14:textId="77777777" w:rsidR="003F5B52" w:rsidRPr="00C55572" w:rsidRDefault="003F5B52" w:rsidP="00252FDB">
            <w:pPr>
              <w:rPr>
                <w:rFonts w:ascii="Arial" w:hAnsi="Arial" w:cs="Arial"/>
                <w:kern w:val="52"/>
              </w:rPr>
            </w:pPr>
          </w:p>
        </w:tc>
      </w:tr>
      <w:tr w:rsidR="003F5B52" w:rsidRPr="00C55572" w14:paraId="5DF4169B" w14:textId="77777777" w:rsidTr="00252FDB">
        <w:tc>
          <w:tcPr>
            <w:tcW w:w="2405" w:type="dxa"/>
          </w:tcPr>
          <w:p w14:paraId="2FCEA61A" w14:textId="1508B80B" w:rsidR="003F5B52" w:rsidRPr="00C55572" w:rsidRDefault="003F5B52" w:rsidP="00252FDB">
            <w:pPr>
              <w:spacing w:before="60" w:after="60"/>
              <w:rPr>
                <w:rFonts w:ascii="Arial" w:hAnsi="Arial" w:cs="Arial"/>
                <w:kern w:val="52"/>
              </w:rPr>
            </w:pPr>
            <w:r w:rsidRPr="00C55572">
              <w:rPr>
                <w:rFonts w:ascii="Arial" w:hAnsi="Arial" w:cs="Arial"/>
                <w:kern w:val="52"/>
              </w:rPr>
              <w:t>Membership Number</w:t>
            </w:r>
          </w:p>
        </w:tc>
        <w:tc>
          <w:tcPr>
            <w:tcW w:w="6611" w:type="dxa"/>
          </w:tcPr>
          <w:p w14:paraId="25C6FD67" w14:textId="77777777" w:rsidR="003F5B52" w:rsidRPr="00C55572" w:rsidRDefault="003F5B52" w:rsidP="00252FDB">
            <w:pPr>
              <w:rPr>
                <w:rFonts w:ascii="Arial" w:hAnsi="Arial" w:cs="Arial"/>
                <w:kern w:val="52"/>
              </w:rPr>
            </w:pPr>
          </w:p>
        </w:tc>
      </w:tr>
    </w:tbl>
    <w:p w14:paraId="78142F5E" w14:textId="77777777" w:rsidR="003F5B52" w:rsidRDefault="003F5B52" w:rsidP="00FE531F">
      <w:pPr>
        <w:spacing w:line="240" w:lineRule="auto"/>
        <w:rPr>
          <w:rFonts w:ascii="Arial" w:hAnsi="Arial" w:cs="Arial"/>
          <w:kern w:val="52"/>
        </w:rPr>
      </w:pPr>
    </w:p>
    <w:p w14:paraId="48184F96" w14:textId="77777777" w:rsidR="00AB0752" w:rsidRPr="00C55572" w:rsidRDefault="00AB0752" w:rsidP="00AB0752">
      <w:pPr>
        <w:spacing w:after="0" w:line="240" w:lineRule="auto"/>
        <w:rPr>
          <w:rFonts w:ascii="Arial" w:hAnsi="Arial" w:cs="Arial"/>
          <w:b/>
          <w:kern w:val="52"/>
          <w:highlight w:val="lightGray"/>
        </w:rPr>
      </w:pPr>
      <w:r w:rsidRPr="00C55572">
        <w:rPr>
          <w:rFonts w:ascii="Arial" w:hAnsi="Arial" w:cs="Arial"/>
          <w:b/>
          <w:kern w:val="52"/>
          <w:highlight w:val="lightGray"/>
        </w:rPr>
        <w:t>PRE-SUBMISSION CHECKS</w:t>
      </w:r>
    </w:p>
    <w:p w14:paraId="367F1AA5" w14:textId="77777777" w:rsidR="00AB0752" w:rsidRDefault="00AB0752" w:rsidP="00AB0752">
      <w:pPr>
        <w:spacing w:after="0" w:line="240" w:lineRule="auto"/>
        <w:rPr>
          <w:rFonts w:ascii="Arial" w:hAnsi="Arial" w:cs="Arial"/>
          <w:kern w:val="52"/>
        </w:rPr>
      </w:pPr>
    </w:p>
    <w:p w14:paraId="6BC33ED3" w14:textId="67B2193D" w:rsidR="00AB0752" w:rsidRPr="00C55572" w:rsidRDefault="00AB0752" w:rsidP="00AB0752">
      <w:pPr>
        <w:spacing w:after="0" w:line="240" w:lineRule="auto"/>
        <w:rPr>
          <w:rFonts w:ascii="Arial" w:hAnsi="Arial" w:cs="Arial"/>
          <w:kern w:val="52"/>
        </w:rPr>
      </w:pPr>
      <w:r w:rsidRPr="00C55572">
        <w:rPr>
          <w:rFonts w:ascii="Arial" w:hAnsi="Arial" w:cs="Arial"/>
          <w:kern w:val="52"/>
        </w:rPr>
        <w:t xml:space="preserve">You must have read the Resolution Submission Guidelines (see the next page) before submitting your resolution. Have you done so? </w:t>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r w:rsidRPr="00C55572">
        <w:rPr>
          <w:rFonts w:ascii="Arial" w:hAnsi="Arial" w:cs="Arial"/>
          <w:kern w:val="52"/>
        </w:rPr>
        <w:tab/>
        <w:t xml:space="preserve">Yes </w:t>
      </w:r>
      <w:sdt>
        <w:sdtPr>
          <w:rPr>
            <w:rFonts w:ascii="Arial" w:hAnsi="Arial" w:cs="Arial"/>
            <w:kern w:val="52"/>
          </w:rPr>
          <w:id w:val="-1303691761"/>
        </w:sdtPr>
        <w:sdtEndPr/>
        <w:sdtContent>
          <w:r w:rsidRPr="00C55572">
            <w:rPr>
              <w:rFonts w:ascii="Segoe UI Symbol" w:eastAsia="MS Gothic" w:hAnsi="Segoe UI Symbol" w:cs="Segoe UI Symbol"/>
              <w:kern w:val="52"/>
            </w:rPr>
            <w:t>☐</w:t>
          </w:r>
        </w:sdtContent>
      </w:sdt>
      <w:r w:rsidRPr="00C55572">
        <w:rPr>
          <w:rFonts w:ascii="Arial" w:hAnsi="Arial" w:cs="Arial"/>
          <w:kern w:val="52"/>
        </w:rPr>
        <w:t xml:space="preserve"> </w:t>
      </w:r>
      <w:r w:rsidRPr="00C55572">
        <w:rPr>
          <w:rFonts w:ascii="Arial" w:hAnsi="Arial" w:cs="Arial"/>
          <w:kern w:val="52"/>
        </w:rPr>
        <w:tab/>
        <w:t>No</w:t>
      </w:r>
      <w:sdt>
        <w:sdtPr>
          <w:rPr>
            <w:rFonts w:ascii="Arial" w:hAnsi="Arial" w:cs="Arial"/>
            <w:kern w:val="52"/>
          </w:rPr>
          <w:id w:val="681866903"/>
        </w:sdtPr>
        <w:sdtEndPr/>
        <w:sdtContent>
          <w:r w:rsidRPr="00C55572">
            <w:rPr>
              <w:rFonts w:ascii="Segoe UI Symbol" w:eastAsia="MS Gothic" w:hAnsi="Segoe UI Symbol" w:cs="Segoe UI Symbol"/>
              <w:kern w:val="52"/>
            </w:rPr>
            <w:t>☐</w:t>
          </w:r>
        </w:sdtContent>
      </w:sdt>
    </w:p>
    <w:p w14:paraId="3C4E05E9" w14:textId="77777777" w:rsidR="00AB0752" w:rsidRPr="00C55572" w:rsidRDefault="00AB0752" w:rsidP="00AB0752">
      <w:pPr>
        <w:spacing w:after="0" w:line="240" w:lineRule="auto"/>
        <w:rPr>
          <w:rFonts w:ascii="Arial" w:hAnsi="Arial" w:cs="Arial"/>
          <w:kern w:val="52"/>
        </w:rPr>
      </w:pPr>
    </w:p>
    <w:tbl>
      <w:tblPr>
        <w:tblStyle w:val="TableGrid"/>
        <w:tblpPr w:leftFromText="180" w:rightFromText="180" w:vertAnchor="text" w:horzAnchor="page" w:tblpX="6481" w:tblpY="-41"/>
        <w:tblW w:w="0" w:type="auto"/>
        <w:tblLook w:val="04A0" w:firstRow="1" w:lastRow="0" w:firstColumn="1" w:lastColumn="0" w:noHBand="0" w:noVBand="1"/>
      </w:tblPr>
      <w:tblGrid>
        <w:gridCol w:w="1926"/>
      </w:tblGrid>
      <w:tr w:rsidR="00AB0752" w:rsidRPr="00C55572" w14:paraId="3F3716B9" w14:textId="77777777" w:rsidTr="002274CC">
        <w:trPr>
          <w:trHeight w:val="257"/>
        </w:trPr>
        <w:tc>
          <w:tcPr>
            <w:tcW w:w="1926" w:type="dxa"/>
          </w:tcPr>
          <w:p w14:paraId="18458CCB" w14:textId="77777777" w:rsidR="00AB0752" w:rsidRPr="00C55572" w:rsidRDefault="00AB0752" w:rsidP="002274CC">
            <w:pPr>
              <w:rPr>
                <w:rFonts w:ascii="Arial" w:hAnsi="Arial" w:cs="Arial"/>
                <w:kern w:val="52"/>
              </w:rPr>
            </w:pPr>
          </w:p>
        </w:tc>
      </w:tr>
    </w:tbl>
    <w:p w14:paraId="3F6F7BEB" w14:textId="77777777" w:rsidR="00AB0752" w:rsidRPr="00C55572" w:rsidRDefault="00AB0752" w:rsidP="00AB0752">
      <w:pPr>
        <w:spacing w:after="0" w:line="240" w:lineRule="auto"/>
        <w:rPr>
          <w:rFonts w:ascii="Arial" w:hAnsi="Arial" w:cs="Arial"/>
          <w:kern w:val="52"/>
        </w:rPr>
      </w:pPr>
      <w:r w:rsidRPr="00C55572">
        <w:rPr>
          <w:rFonts w:ascii="Arial" w:hAnsi="Arial" w:cs="Arial"/>
          <w:kern w:val="52"/>
        </w:rPr>
        <w:t>Submission Date:</w:t>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r w:rsidRPr="00C55572">
        <w:rPr>
          <w:rFonts w:ascii="Arial" w:hAnsi="Arial" w:cs="Arial"/>
          <w:kern w:val="52"/>
        </w:rPr>
        <w:tab/>
      </w:r>
    </w:p>
    <w:p w14:paraId="396A1B0A" w14:textId="77777777" w:rsidR="009E2279" w:rsidRPr="00C55572" w:rsidRDefault="009E2279" w:rsidP="00420F5E">
      <w:pPr>
        <w:spacing w:after="120" w:line="240" w:lineRule="auto"/>
        <w:rPr>
          <w:rFonts w:ascii="Arial" w:hAnsi="Arial" w:cs="Arial"/>
          <w:b/>
          <w:kern w:val="52"/>
          <w:highlight w:val="lightGray"/>
        </w:rPr>
      </w:pPr>
    </w:p>
    <w:p w14:paraId="6AD51E7F" w14:textId="77777777" w:rsidR="009E2279" w:rsidRPr="00C55572" w:rsidRDefault="009E2279" w:rsidP="00420F5E">
      <w:pPr>
        <w:spacing w:after="120" w:line="240" w:lineRule="auto"/>
        <w:rPr>
          <w:rFonts w:ascii="Arial" w:hAnsi="Arial" w:cs="Arial"/>
          <w:b/>
          <w:kern w:val="52"/>
          <w:highlight w:val="lightGray"/>
        </w:rPr>
      </w:pPr>
    </w:p>
    <w:p w14:paraId="0CFFDCE2" w14:textId="35343A59" w:rsidR="000232C2" w:rsidRDefault="000232C2">
      <w:pPr>
        <w:rPr>
          <w:rFonts w:ascii="Arial" w:hAnsi="Arial" w:cs="Arial"/>
          <w:b/>
          <w:kern w:val="52"/>
          <w:highlight w:val="lightGray"/>
        </w:rPr>
      </w:pPr>
      <w:r>
        <w:rPr>
          <w:rFonts w:ascii="Arial" w:hAnsi="Arial" w:cs="Arial"/>
          <w:b/>
          <w:kern w:val="52"/>
          <w:highlight w:val="lightGray"/>
        </w:rPr>
        <w:br w:type="page"/>
      </w:r>
    </w:p>
    <w:p w14:paraId="2FAF3EBA" w14:textId="77777777" w:rsidR="009E2279" w:rsidRPr="00C55572" w:rsidRDefault="009E2279" w:rsidP="00420F5E">
      <w:pPr>
        <w:spacing w:after="120" w:line="240" w:lineRule="auto"/>
        <w:rPr>
          <w:rFonts w:ascii="Arial" w:hAnsi="Arial" w:cs="Arial"/>
          <w:b/>
          <w:kern w:val="52"/>
          <w:highlight w:val="lightGray"/>
        </w:rPr>
      </w:pPr>
    </w:p>
    <w:p w14:paraId="4EC98F8F" w14:textId="77777777" w:rsidR="00420F5E" w:rsidRPr="00C55572" w:rsidRDefault="00420F5E" w:rsidP="00420F5E">
      <w:pPr>
        <w:spacing w:after="120" w:line="240" w:lineRule="auto"/>
        <w:rPr>
          <w:rFonts w:ascii="Arial" w:hAnsi="Arial" w:cs="Arial"/>
          <w:b/>
          <w:kern w:val="52"/>
          <w:highlight w:val="lightGray"/>
        </w:rPr>
      </w:pPr>
      <w:r w:rsidRPr="00C55572">
        <w:rPr>
          <w:rFonts w:ascii="Arial" w:hAnsi="Arial" w:cs="Arial"/>
          <w:b/>
          <w:kern w:val="52"/>
          <w:highlight w:val="lightGray"/>
        </w:rPr>
        <w:t>RESOLUTION TITLE</w:t>
      </w:r>
    </w:p>
    <w:p w14:paraId="25954967" w14:textId="77777777" w:rsidR="00420F5E" w:rsidRPr="00C55572" w:rsidRDefault="00420F5E" w:rsidP="00420F5E">
      <w:pPr>
        <w:spacing w:after="120"/>
        <w:rPr>
          <w:rFonts w:ascii="Arial" w:hAnsi="Arial" w:cs="Arial"/>
          <w:kern w:val="52"/>
        </w:rPr>
      </w:pPr>
      <w:r w:rsidRPr="00C55572">
        <w:rPr>
          <w:rFonts w:ascii="Arial" w:hAnsi="Arial" w:cs="Arial"/>
          <w:kern w:val="52"/>
        </w:rPr>
        <w:t>Maximum 20 words.</w:t>
      </w:r>
    </w:p>
    <w:tbl>
      <w:tblPr>
        <w:tblStyle w:val="TableGrid"/>
        <w:tblW w:w="0" w:type="auto"/>
        <w:tblLook w:val="04A0" w:firstRow="1" w:lastRow="0" w:firstColumn="1" w:lastColumn="0" w:noHBand="0" w:noVBand="1"/>
      </w:tblPr>
      <w:tblGrid>
        <w:gridCol w:w="10456"/>
      </w:tblGrid>
      <w:tr w:rsidR="00420F5E" w:rsidRPr="00C55572" w14:paraId="52BF8027" w14:textId="77777777" w:rsidTr="00420F5E">
        <w:trPr>
          <w:trHeight w:val="835"/>
        </w:trPr>
        <w:tc>
          <w:tcPr>
            <w:tcW w:w="10456" w:type="dxa"/>
          </w:tcPr>
          <w:p w14:paraId="6B2DAFD5" w14:textId="616647E9" w:rsidR="00420F5E" w:rsidRPr="00C55572" w:rsidRDefault="00420F5E" w:rsidP="006C43BC">
            <w:pPr>
              <w:rPr>
                <w:rFonts w:ascii="Arial" w:hAnsi="Arial" w:cs="Arial"/>
                <w:kern w:val="52"/>
              </w:rPr>
            </w:pPr>
          </w:p>
        </w:tc>
      </w:tr>
    </w:tbl>
    <w:p w14:paraId="17A44916" w14:textId="77777777" w:rsidR="00420F5E" w:rsidRPr="00C55572" w:rsidRDefault="00C14C5A" w:rsidP="00C14C5A">
      <w:pPr>
        <w:spacing w:after="120" w:line="240" w:lineRule="auto"/>
        <w:rPr>
          <w:rFonts w:ascii="Arial" w:hAnsi="Arial" w:cs="Arial"/>
          <w:b/>
          <w:kern w:val="52"/>
          <w:highlight w:val="lightGray"/>
        </w:rPr>
      </w:pPr>
      <w:r w:rsidRPr="00C55572">
        <w:rPr>
          <w:rFonts w:ascii="Arial" w:hAnsi="Arial" w:cs="Arial"/>
          <w:b/>
          <w:kern w:val="52"/>
          <w:highlight w:val="lightGray"/>
        </w:rPr>
        <w:br/>
      </w:r>
      <w:r w:rsidR="00420F5E" w:rsidRPr="00C55572">
        <w:rPr>
          <w:rFonts w:ascii="Arial" w:hAnsi="Arial" w:cs="Arial"/>
          <w:b/>
          <w:kern w:val="52"/>
          <w:highlight w:val="lightGray"/>
        </w:rPr>
        <w:t>RESOLUTION SUMMARY</w:t>
      </w:r>
    </w:p>
    <w:p w14:paraId="1494A092" w14:textId="77777777" w:rsidR="00420F5E" w:rsidRPr="00C55572" w:rsidRDefault="00420F5E" w:rsidP="00420F5E">
      <w:pPr>
        <w:spacing w:after="120"/>
        <w:rPr>
          <w:rFonts w:ascii="Arial" w:hAnsi="Arial" w:cs="Arial"/>
          <w:kern w:val="52"/>
        </w:rPr>
      </w:pPr>
      <w:r w:rsidRPr="00C55572">
        <w:rPr>
          <w:rFonts w:ascii="Arial" w:hAnsi="Arial" w:cs="Arial"/>
          <w:kern w:val="52"/>
        </w:rPr>
        <w:t>Please provide a one sentence description of your resolution.</w:t>
      </w:r>
    </w:p>
    <w:tbl>
      <w:tblPr>
        <w:tblStyle w:val="TableGrid"/>
        <w:tblW w:w="0" w:type="auto"/>
        <w:tblLook w:val="04A0" w:firstRow="1" w:lastRow="0" w:firstColumn="1" w:lastColumn="0" w:noHBand="0" w:noVBand="1"/>
      </w:tblPr>
      <w:tblGrid>
        <w:gridCol w:w="10456"/>
      </w:tblGrid>
      <w:tr w:rsidR="00420F5E" w:rsidRPr="00C55572" w14:paraId="0B7EBA04" w14:textId="77777777" w:rsidTr="00420F5E">
        <w:trPr>
          <w:trHeight w:val="755"/>
        </w:trPr>
        <w:tc>
          <w:tcPr>
            <w:tcW w:w="10456" w:type="dxa"/>
          </w:tcPr>
          <w:p w14:paraId="6F7C380A" w14:textId="2BE1A97C" w:rsidR="00420F5E" w:rsidRPr="00C55572" w:rsidRDefault="00420F5E" w:rsidP="00A3788E">
            <w:pPr>
              <w:rPr>
                <w:rFonts w:ascii="Arial" w:hAnsi="Arial" w:cs="Arial"/>
                <w:kern w:val="52"/>
              </w:rPr>
            </w:pPr>
          </w:p>
        </w:tc>
      </w:tr>
    </w:tbl>
    <w:p w14:paraId="17B2F1F7" w14:textId="77777777" w:rsidR="00420F5E" w:rsidRPr="00C55572" w:rsidRDefault="00420F5E" w:rsidP="00420F5E">
      <w:pPr>
        <w:spacing w:before="200" w:after="120" w:line="240" w:lineRule="auto"/>
        <w:rPr>
          <w:rFonts w:ascii="Arial" w:hAnsi="Arial" w:cs="Arial"/>
          <w:b/>
          <w:kern w:val="52"/>
          <w:highlight w:val="lightGray"/>
        </w:rPr>
      </w:pPr>
      <w:r w:rsidRPr="00C55572">
        <w:rPr>
          <w:rFonts w:ascii="Arial" w:hAnsi="Arial" w:cs="Arial"/>
          <w:b/>
          <w:kern w:val="52"/>
          <w:highlight w:val="lightGray"/>
        </w:rPr>
        <w:t>RESOLUTION TEXT</w:t>
      </w:r>
    </w:p>
    <w:p w14:paraId="46F94149" w14:textId="42A2D72C" w:rsidR="00420F5E" w:rsidRPr="00C55572" w:rsidRDefault="00420F5E" w:rsidP="00420F5E">
      <w:pPr>
        <w:spacing w:after="0"/>
        <w:rPr>
          <w:rFonts w:ascii="Arial" w:hAnsi="Arial" w:cs="Arial"/>
          <w:kern w:val="52"/>
        </w:rPr>
      </w:pPr>
      <w:r w:rsidRPr="00C55572">
        <w:rPr>
          <w:rFonts w:ascii="Arial" w:hAnsi="Arial" w:cs="Arial"/>
          <w:kern w:val="52"/>
        </w:rPr>
        <w:t xml:space="preserve">Write or type your resolution text below. </w:t>
      </w:r>
      <w:r w:rsidR="00530E47" w:rsidRPr="00C55572">
        <w:rPr>
          <w:rFonts w:ascii="Arial" w:hAnsi="Arial" w:cs="Arial"/>
          <w:kern w:val="52"/>
        </w:rPr>
        <w:t>Maximum</w:t>
      </w:r>
      <w:r w:rsidR="004414CB" w:rsidRPr="00C55572">
        <w:rPr>
          <w:rFonts w:ascii="Arial" w:hAnsi="Arial" w:cs="Arial"/>
          <w:kern w:val="52"/>
        </w:rPr>
        <w:t xml:space="preserve"> word </w:t>
      </w:r>
      <w:proofErr w:type="gramStart"/>
      <w:r w:rsidR="004414CB" w:rsidRPr="00C55572">
        <w:rPr>
          <w:rFonts w:ascii="Arial" w:hAnsi="Arial" w:cs="Arial"/>
          <w:kern w:val="52"/>
        </w:rPr>
        <w:t>count</w:t>
      </w:r>
      <w:proofErr w:type="gramEnd"/>
      <w:r w:rsidRPr="00C55572">
        <w:rPr>
          <w:rFonts w:ascii="Arial" w:hAnsi="Arial" w:cs="Arial"/>
          <w:kern w:val="52"/>
        </w:rPr>
        <w:t xml:space="preserve"> </w:t>
      </w:r>
      <w:r w:rsidRPr="00C55572">
        <w:rPr>
          <w:rFonts w:ascii="Arial" w:hAnsi="Arial" w:cs="Arial"/>
          <w:b/>
          <w:kern w:val="52"/>
        </w:rPr>
        <w:t>200 words</w:t>
      </w:r>
      <w:r w:rsidR="003571D8" w:rsidRPr="00C55572">
        <w:rPr>
          <w:rFonts w:ascii="Arial" w:hAnsi="Arial" w:cs="Arial"/>
          <w:b/>
          <w:kern w:val="52"/>
        </w:rPr>
        <w:t>.</w:t>
      </w:r>
    </w:p>
    <w:p w14:paraId="634A5BF8" w14:textId="77777777" w:rsidR="00420F5E" w:rsidRPr="00C55572" w:rsidRDefault="00420F5E" w:rsidP="00420F5E">
      <w:pPr>
        <w:spacing w:after="120"/>
        <w:rPr>
          <w:rFonts w:ascii="Arial" w:hAnsi="Arial" w:cs="Arial"/>
          <w:i/>
          <w:kern w:val="52"/>
        </w:rPr>
      </w:pPr>
      <w:r w:rsidRPr="00C55572">
        <w:rPr>
          <w:rFonts w:ascii="Arial" w:hAnsi="Arial" w:cs="Arial"/>
          <w:i/>
          <w:kern w:val="52"/>
        </w:rPr>
        <w:t>To help you calculate the number of words, select the text in a Word file. The number of words is displayed in the bottom left-hand corner.</w:t>
      </w:r>
    </w:p>
    <w:tbl>
      <w:tblPr>
        <w:tblStyle w:val="TableGrid"/>
        <w:tblW w:w="0" w:type="auto"/>
        <w:tblLook w:val="04A0" w:firstRow="1" w:lastRow="0" w:firstColumn="1" w:lastColumn="0" w:noHBand="0" w:noVBand="1"/>
      </w:tblPr>
      <w:tblGrid>
        <w:gridCol w:w="10456"/>
      </w:tblGrid>
      <w:tr w:rsidR="00420F5E" w:rsidRPr="00C55572" w14:paraId="0F95E755" w14:textId="77777777" w:rsidTr="00420F5E">
        <w:trPr>
          <w:trHeight w:val="3566"/>
        </w:trPr>
        <w:tc>
          <w:tcPr>
            <w:tcW w:w="10456" w:type="dxa"/>
          </w:tcPr>
          <w:p w14:paraId="350EB080" w14:textId="77777777" w:rsidR="0082440A" w:rsidRPr="00C55572" w:rsidRDefault="0082440A" w:rsidP="0047012F">
            <w:pPr>
              <w:rPr>
                <w:rFonts w:ascii="Arial" w:hAnsi="Arial" w:cs="Arial"/>
                <w:kern w:val="52"/>
              </w:rPr>
            </w:pPr>
          </w:p>
        </w:tc>
      </w:tr>
    </w:tbl>
    <w:p w14:paraId="2528EF46" w14:textId="77777777" w:rsidR="009E2279" w:rsidRPr="00C55572" w:rsidRDefault="009E2279" w:rsidP="00420F5E">
      <w:pPr>
        <w:spacing w:before="200" w:after="120" w:line="240" w:lineRule="auto"/>
        <w:rPr>
          <w:rFonts w:ascii="Arial" w:hAnsi="Arial" w:cs="Arial"/>
          <w:b/>
          <w:kern w:val="52"/>
          <w:highlight w:val="lightGray"/>
        </w:rPr>
      </w:pPr>
    </w:p>
    <w:p w14:paraId="248E84AF" w14:textId="7C259D4E" w:rsidR="00420F5E" w:rsidRPr="00C55572" w:rsidRDefault="00420F5E" w:rsidP="00420F5E">
      <w:pPr>
        <w:spacing w:before="200" w:after="120" w:line="240" w:lineRule="auto"/>
        <w:rPr>
          <w:rFonts w:ascii="Arial" w:hAnsi="Arial" w:cs="Arial"/>
          <w:b/>
          <w:kern w:val="52"/>
          <w:highlight w:val="lightGray"/>
        </w:rPr>
      </w:pPr>
      <w:r w:rsidRPr="00C55572">
        <w:rPr>
          <w:rFonts w:ascii="Arial" w:hAnsi="Arial" w:cs="Arial"/>
          <w:b/>
          <w:kern w:val="52"/>
          <w:highlight w:val="lightGray"/>
        </w:rPr>
        <w:t>BACKGROUND NOTES TEXT</w:t>
      </w:r>
    </w:p>
    <w:p w14:paraId="4A10AFDF" w14:textId="2D4DD548" w:rsidR="003571D8" w:rsidRPr="00C55572" w:rsidRDefault="003571D8" w:rsidP="00420F5E">
      <w:pPr>
        <w:spacing w:before="200" w:after="120" w:line="240" w:lineRule="auto"/>
        <w:rPr>
          <w:rFonts w:ascii="Arial" w:hAnsi="Arial" w:cs="Arial"/>
          <w:bCs/>
          <w:kern w:val="52"/>
        </w:rPr>
      </w:pPr>
      <w:r w:rsidRPr="00C55572">
        <w:rPr>
          <w:rFonts w:ascii="Arial" w:hAnsi="Arial" w:cs="Arial"/>
          <w:bCs/>
          <w:kern w:val="52"/>
        </w:rPr>
        <w:t>Write or type your Background Notes text below. Maximum 400 words.</w:t>
      </w:r>
    </w:p>
    <w:tbl>
      <w:tblPr>
        <w:tblStyle w:val="TableGrid"/>
        <w:tblW w:w="10476" w:type="dxa"/>
        <w:tblLook w:val="04A0" w:firstRow="1" w:lastRow="0" w:firstColumn="1" w:lastColumn="0" w:noHBand="0" w:noVBand="1"/>
      </w:tblPr>
      <w:tblGrid>
        <w:gridCol w:w="10476"/>
      </w:tblGrid>
      <w:tr w:rsidR="00420F5E" w:rsidRPr="00C55572" w14:paraId="251CD070" w14:textId="77777777" w:rsidTr="00B60733">
        <w:trPr>
          <w:trHeight w:val="6803"/>
        </w:trPr>
        <w:tc>
          <w:tcPr>
            <w:tcW w:w="10476" w:type="dxa"/>
          </w:tcPr>
          <w:p w14:paraId="139DBB08" w14:textId="36331A01" w:rsidR="005B6969" w:rsidRPr="00C55572" w:rsidRDefault="005B6969" w:rsidP="003571D8">
            <w:pPr>
              <w:rPr>
                <w:rFonts w:ascii="Arial" w:hAnsi="Arial" w:cs="Arial"/>
                <w:b/>
                <w:kern w:val="52"/>
              </w:rPr>
            </w:pPr>
          </w:p>
        </w:tc>
      </w:tr>
    </w:tbl>
    <w:p w14:paraId="348B4922" w14:textId="77777777" w:rsidR="00420F5E" w:rsidRPr="00C55572" w:rsidRDefault="00884E73" w:rsidP="00884E73">
      <w:pPr>
        <w:spacing w:before="200" w:after="120" w:line="240" w:lineRule="auto"/>
        <w:rPr>
          <w:rFonts w:ascii="Arial" w:hAnsi="Arial" w:cs="Arial"/>
          <w:b/>
          <w:kern w:val="52"/>
          <w:highlight w:val="lightGray"/>
        </w:rPr>
      </w:pPr>
      <w:r w:rsidRPr="00C55572">
        <w:rPr>
          <w:rFonts w:ascii="Arial" w:hAnsi="Arial" w:cs="Arial"/>
          <w:b/>
          <w:kern w:val="52"/>
          <w:highlight w:val="lightGray"/>
        </w:rPr>
        <w:t>SUBMITTING THE RESOLUTION</w:t>
      </w:r>
    </w:p>
    <w:p w14:paraId="2605F8A6" w14:textId="4103DEC4" w:rsidR="00884E73" w:rsidRPr="00C55572" w:rsidRDefault="00884E73" w:rsidP="00420F5E">
      <w:pPr>
        <w:rPr>
          <w:rFonts w:ascii="Arial" w:hAnsi="Arial" w:cs="Arial"/>
          <w:b/>
          <w:kern w:val="52"/>
        </w:rPr>
        <w:sectPr w:rsidR="00884E73" w:rsidRPr="00C55572" w:rsidSect="00C14C5A">
          <w:headerReference w:type="default" r:id="rId9"/>
          <w:pgSz w:w="11906" w:h="16838" w:code="9"/>
          <w:pgMar w:top="720" w:right="720" w:bottom="720" w:left="720" w:header="1077" w:footer="680" w:gutter="0"/>
          <w:cols w:space="708"/>
          <w:docGrid w:linePitch="360"/>
        </w:sectPr>
      </w:pPr>
      <w:r w:rsidRPr="00C55572">
        <w:rPr>
          <w:rFonts w:ascii="Arial" w:hAnsi="Arial" w:cs="Arial"/>
          <w:kern w:val="52"/>
        </w:rPr>
        <w:t>Send the completed form using one of the methods below:</w:t>
      </w:r>
    </w:p>
    <w:p w14:paraId="4E20C867" w14:textId="62F4027D" w:rsidR="00884E73" w:rsidRPr="00C55572" w:rsidRDefault="00B60733" w:rsidP="00884E73">
      <w:pPr>
        <w:spacing w:after="0"/>
        <w:rPr>
          <w:rFonts w:ascii="Arial" w:hAnsi="Arial" w:cs="Arial"/>
          <w:kern w:val="52"/>
        </w:rPr>
      </w:pPr>
      <w:r>
        <w:rPr>
          <w:rFonts w:ascii="Arial" w:hAnsi="Arial" w:cs="Arial"/>
          <w:b/>
          <w:kern w:val="52"/>
        </w:rPr>
        <w:t xml:space="preserve">By </w:t>
      </w:r>
      <w:r w:rsidR="00884E73" w:rsidRPr="00C55572">
        <w:rPr>
          <w:rFonts w:ascii="Arial" w:hAnsi="Arial" w:cs="Arial"/>
          <w:b/>
          <w:kern w:val="52"/>
        </w:rPr>
        <w:t>Post:</w:t>
      </w:r>
    </w:p>
    <w:p w14:paraId="5AB4F7ED" w14:textId="511D57C1" w:rsidR="00884E73" w:rsidRPr="00C55572" w:rsidRDefault="00B60733" w:rsidP="00884E73">
      <w:pPr>
        <w:spacing w:after="0"/>
        <w:rPr>
          <w:rFonts w:ascii="Arial" w:hAnsi="Arial" w:cs="Arial"/>
          <w:kern w:val="52"/>
        </w:rPr>
      </w:pPr>
      <w:r>
        <w:rPr>
          <w:rFonts w:ascii="Arial" w:hAnsi="Arial" w:cs="Arial"/>
          <w:kern w:val="52"/>
        </w:rPr>
        <w:t>Tim Hancock</w:t>
      </w:r>
    </w:p>
    <w:p w14:paraId="6B981723" w14:textId="77777777" w:rsidR="00884E73" w:rsidRPr="00C55572" w:rsidRDefault="00884E73" w:rsidP="00884E73">
      <w:pPr>
        <w:spacing w:after="0"/>
        <w:rPr>
          <w:rFonts w:ascii="Arial" w:hAnsi="Arial" w:cs="Arial"/>
          <w:kern w:val="52"/>
        </w:rPr>
      </w:pPr>
      <w:r w:rsidRPr="00C55572">
        <w:rPr>
          <w:rFonts w:ascii="Arial" w:hAnsi="Arial" w:cs="Arial"/>
          <w:kern w:val="52"/>
        </w:rPr>
        <w:t>Amnesty International UK Section</w:t>
      </w:r>
    </w:p>
    <w:p w14:paraId="44BC83F7" w14:textId="69C01BA3" w:rsidR="00884E73" w:rsidRPr="00C55572" w:rsidRDefault="007723A5" w:rsidP="00884E73">
      <w:pPr>
        <w:spacing w:after="0"/>
        <w:rPr>
          <w:rFonts w:ascii="Arial" w:hAnsi="Arial" w:cs="Arial"/>
          <w:kern w:val="52"/>
        </w:rPr>
      </w:pPr>
      <w:r>
        <w:rPr>
          <w:rFonts w:ascii="Arial" w:hAnsi="Arial" w:cs="Arial"/>
          <w:kern w:val="52"/>
        </w:rPr>
        <w:t>Peter Benenson House</w:t>
      </w:r>
    </w:p>
    <w:p w14:paraId="0F1F6417" w14:textId="7612AC34" w:rsidR="00884E73" w:rsidRPr="00C55572" w:rsidRDefault="007723A5" w:rsidP="00884E73">
      <w:pPr>
        <w:spacing w:after="0"/>
        <w:rPr>
          <w:rFonts w:ascii="Arial" w:hAnsi="Arial" w:cs="Arial"/>
          <w:kern w:val="52"/>
        </w:rPr>
      </w:pPr>
      <w:r>
        <w:rPr>
          <w:rFonts w:ascii="Arial" w:hAnsi="Arial" w:cs="Arial"/>
          <w:kern w:val="52"/>
        </w:rPr>
        <w:t>2</w:t>
      </w:r>
      <w:r w:rsidRPr="0038405E">
        <w:rPr>
          <w:rFonts w:ascii="Arial" w:hAnsi="Arial" w:cs="Arial"/>
          <w:kern w:val="52"/>
          <w:vertAlign w:val="superscript"/>
        </w:rPr>
        <w:t>nd</w:t>
      </w:r>
      <w:r>
        <w:rPr>
          <w:rFonts w:ascii="Arial" w:hAnsi="Arial" w:cs="Arial"/>
          <w:kern w:val="52"/>
        </w:rPr>
        <w:t xml:space="preserve"> Floor</w:t>
      </w:r>
    </w:p>
    <w:p w14:paraId="79BFA87B" w14:textId="72B4CCF1" w:rsidR="007723A5" w:rsidRDefault="007723A5" w:rsidP="00884E73">
      <w:pPr>
        <w:spacing w:after="0"/>
        <w:rPr>
          <w:rFonts w:ascii="Arial" w:hAnsi="Arial" w:cs="Arial"/>
          <w:kern w:val="52"/>
        </w:rPr>
      </w:pPr>
      <w:r>
        <w:rPr>
          <w:rFonts w:ascii="Arial" w:hAnsi="Arial" w:cs="Arial"/>
          <w:kern w:val="52"/>
        </w:rPr>
        <w:t>1 Easton Street</w:t>
      </w:r>
    </w:p>
    <w:p w14:paraId="7620DDB5" w14:textId="77777777" w:rsidR="007723A5" w:rsidRDefault="00884E73" w:rsidP="00884E73">
      <w:pPr>
        <w:spacing w:after="0"/>
        <w:rPr>
          <w:rFonts w:ascii="Arial" w:hAnsi="Arial" w:cs="Arial"/>
          <w:kern w:val="52"/>
        </w:rPr>
      </w:pPr>
      <w:r w:rsidRPr="00C55572">
        <w:rPr>
          <w:rFonts w:ascii="Arial" w:hAnsi="Arial" w:cs="Arial"/>
          <w:kern w:val="52"/>
        </w:rPr>
        <w:t xml:space="preserve">London </w:t>
      </w:r>
    </w:p>
    <w:p w14:paraId="424F732A" w14:textId="7B2CE11B" w:rsidR="00884E73" w:rsidRPr="00C55572" w:rsidRDefault="007723A5" w:rsidP="00884E73">
      <w:pPr>
        <w:spacing w:after="0"/>
        <w:rPr>
          <w:rFonts w:ascii="Arial" w:hAnsi="Arial" w:cs="Arial"/>
          <w:kern w:val="52"/>
        </w:rPr>
      </w:pPr>
      <w:r>
        <w:rPr>
          <w:rFonts w:ascii="Arial" w:hAnsi="Arial" w:cs="Arial"/>
          <w:kern w:val="52"/>
        </w:rPr>
        <w:t>WC1X -0DW</w:t>
      </w:r>
    </w:p>
    <w:p w14:paraId="746A3493" w14:textId="77777777" w:rsidR="00B60733" w:rsidRDefault="00B60733" w:rsidP="00420F5E">
      <w:pPr>
        <w:rPr>
          <w:rFonts w:ascii="Arial" w:hAnsi="Arial" w:cs="Arial"/>
          <w:b/>
          <w:kern w:val="52"/>
        </w:rPr>
      </w:pPr>
    </w:p>
    <w:p w14:paraId="7D01DD8F" w14:textId="7F016AC6" w:rsidR="00420F5E" w:rsidRPr="00C55572" w:rsidRDefault="00884E73" w:rsidP="00420F5E">
      <w:pPr>
        <w:rPr>
          <w:rFonts w:ascii="Arial" w:hAnsi="Arial" w:cs="Arial"/>
          <w:kern w:val="52"/>
        </w:rPr>
      </w:pPr>
      <w:r w:rsidRPr="00C55572">
        <w:rPr>
          <w:rFonts w:ascii="Arial" w:hAnsi="Arial" w:cs="Arial"/>
          <w:b/>
          <w:kern w:val="52"/>
        </w:rPr>
        <w:t>Email:</w:t>
      </w:r>
    </w:p>
    <w:p w14:paraId="383CED77" w14:textId="0AECBF43" w:rsidR="00B60733" w:rsidRDefault="00B60733" w:rsidP="001779CC">
      <w:pPr>
        <w:rPr>
          <w:rFonts w:ascii="Arial" w:hAnsi="Arial" w:cs="Arial"/>
          <w:kern w:val="52"/>
        </w:rPr>
      </w:pPr>
      <w:hyperlink r:id="rId10" w:history="1">
        <w:r w:rsidRPr="00F9467D">
          <w:rPr>
            <w:rStyle w:val="Hyperlink"/>
            <w:rFonts w:ascii="Arial" w:hAnsi="Arial" w:cs="Arial"/>
            <w:kern w:val="52"/>
          </w:rPr>
          <w:t>agm@amnesty.org.uk</w:t>
        </w:r>
      </w:hyperlink>
    </w:p>
    <w:p w14:paraId="4B9DA5D8" w14:textId="424A521D" w:rsidR="001779CC" w:rsidRPr="00C55572" w:rsidRDefault="001779CC" w:rsidP="001779CC">
      <w:pPr>
        <w:rPr>
          <w:rFonts w:ascii="Arial" w:hAnsi="Arial" w:cs="Arial"/>
          <w:kern w:val="52"/>
        </w:rPr>
      </w:pPr>
      <w:r w:rsidRPr="00C55572">
        <w:rPr>
          <w:rFonts w:ascii="Arial" w:hAnsi="Arial" w:cs="Arial"/>
          <w:kern w:val="52"/>
        </w:rPr>
        <w:t xml:space="preserve"> </w:t>
      </w:r>
    </w:p>
    <w:p w14:paraId="69B305C6" w14:textId="77777777" w:rsidR="00B60733" w:rsidRDefault="00B60733">
      <w:pPr>
        <w:rPr>
          <w:rFonts w:ascii="Arial" w:hAnsi="Arial" w:cs="Arial"/>
          <w:b/>
          <w:kern w:val="52"/>
          <w:highlight w:val="lightGray"/>
        </w:rPr>
      </w:pPr>
      <w:r>
        <w:rPr>
          <w:rFonts w:ascii="Arial" w:hAnsi="Arial" w:cs="Arial"/>
          <w:b/>
          <w:kern w:val="52"/>
          <w:highlight w:val="lightGray"/>
        </w:rPr>
        <w:br w:type="page"/>
      </w:r>
    </w:p>
    <w:p w14:paraId="56A0E8AC" w14:textId="11D66A27" w:rsidR="00884E73" w:rsidRPr="00C55572" w:rsidRDefault="00884E73" w:rsidP="00884E73">
      <w:pPr>
        <w:spacing w:before="200" w:after="120" w:line="240" w:lineRule="auto"/>
        <w:rPr>
          <w:rFonts w:ascii="Arial" w:hAnsi="Arial" w:cs="Arial"/>
          <w:b/>
          <w:kern w:val="52"/>
          <w:highlight w:val="lightGray"/>
        </w:rPr>
      </w:pPr>
      <w:r w:rsidRPr="00C55572">
        <w:rPr>
          <w:rFonts w:ascii="Arial" w:hAnsi="Arial" w:cs="Arial"/>
          <w:b/>
          <w:kern w:val="52"/>
          <w:highlight w:val="lightGray"/>
        </w:rPr>
        <w:lastRenderedPageBreak/>
        <w:t>RESOLUTION SUBMISSION GUIDELINES</w:t>
      </w:r>
    </w:p>
    <w:p w14:paraId="760AF00A" w14:textId="7B9E00E8" w:rsidR="001779CC" w:rsidRPr="00C55572" w:rsidRDefault="001779CC" w:rsidP="001779CC">
      <w:pPr>
        <w:spacing w:line="240" w:lineRule="auto"/>
        <w:rPr>
          <w:rFonts w:ascii="Arial" w:hAnsi="Arial" w:cs="Arial"/>
          <w:kern w:val="52"/>
        </w:rPr>
      </w:pPr>
      <w:r w:rsidRPr="00C55572">
        <w:rPr>
          <w:rFonts w:ascii="Arial" w:hAnsi="Arial" w:cs="Arial"/>
          <w:kern w:val="52"/>
        </w:rPr>
        <w:t xml:space="preserve">We want members to have an opportunity to raise issues at the AGM and get the most from the debate. To help us, please ensure you have worded your resolution correctly. </w:t>
      </w:r>
    </w:p>
    <w:p w14:paraId="1CA79C82" w14:textId="77777777" w:rsidR="001779CC" w:rsidRPr="00C55572" w:rsidRDefault="001779CC" w:rsidP="001779CC">
      <w:pPr>
        <w:spacing w:line="240" w:lineRule="auto"/>
        <w:rPr>
          <w:rFonts w:ascii="Arial" w:hAnsi="Arial" w:cs="Arial"/>
          <w:b/>
          <w:kern w:val="52"/>
        </w:rPr>
      </w:pPr>
      <w:r w:rsidRPr="00C55572">
        <w:rPr>
          <w:rFonts w:ascii="Arial" w:hAnsi="Arial" w:cs="Arial"/>
          <w:b/>
          <w:kern w:val="52"/>
        </w:rPr>
        <w:t>A resolution MUST</w:t>
      </w:r>
      <w:r w:rsidRPr="00C55572">
        <w:rPr>
          <w:rFonts w:ascii="Arial" w:hAnsi="Arial" w:cs="Arial"/>
          <w:kern w:val="52"/>
        </w:rPr>
        <w:t>:</w:t>
      </w:r>
    </w:p>
    <w:p w14:paraId="5E04C1FA" w14:textId="54057A92" w:rsidR="001779CC" w:rsidRPr="00C55572" w:rsidRDefault="009E2279" w:rsidP="001779CC">
      <w:pPr>
        <w:pStyle w:val="ListParagraph"/>
        <w:numPr>
          <w:ilvl w:val="0"/>
          <w:numId w:val="1"/>
        </w:numPr>
        <w:spacing w:line="240" w:lineRule="auto"/>
        <w:rPr>
          <w:rFonts w:ascii="Arial" w:hAnsi="Arial" w:cs="Arial"/>
          <w:kern w:val="52"/>
        </w:rPr>
      </w:pPr>
      <w:r w:rsidRPr="00C55572">
        <w:rPr>
          <w:rFonts w:ascii="Arial" w:hAnsi="Arial" w:cs="Arial"/>
          <w:kern w:val="52"/>
        </w:rPr>
        <w:t xml:space="preserve">Ask the </w:t>
      </w:r>
      <w:r w:rsidR="00120E59" w:rsidRPr="00C55572">
        <w:rPr>
          <w:rFonts w:ascii="Arial" w:hAnsi="Arial" w:cs="Arial"/>
          <w:kern w:val="52"/>
        </w:rPr>
        <w:t xml:space="preserve">Amnesty International United Kingdom Section </w:t>
      </w:r>
      <w:r w:rsidR="001779CC" w:rsidRPr="00C55572">
        <w:rPr>
          <w:rFonts w:ascii="Arial" w:hAnsi="Arial" w:cs="Arial"/>
          <w:kern w:val="52"/>
        </w:rPr>
        <w:t xml:space="preserve">to </w:t>
      </w:r>
      <w:proofErr w:type="gramStart"/>
      <w:r w:rsidR="001779CC" w:rsidRPr="00C55572">
        <w:rPr>
          <w:rFonts w:ascii="Arial" w:hAnsi="Arial" w:cs="Arial"/>
          <w:kern w:val="52"/>
        </w:rPr>
        <w:t>take action</w:t>
      </w:r>
      <w:proofErr w:type="gramEnd"/>
      <w:r w:rsidR="001779CC" w:rsidRPr="00C55572">
        <w:rPr>
          <w:rFonts w:ascii="Arial" w:hAnsi="Arial" w:cs="Arial"/>
          <w:kern w:val="52"/>
        </w:rPr>
        <w:t xml:space="preserve"> on an issue relevant to </w:t>
      </w:r>
      <w:r w:rsidR="00120E59" w:rsidRPr="00C55572">
        <w:rPr>
          <w:rFonts w:ascii="Arial" w:hAnsi="Arial" w:cs="Arial"/>
          <w:kern w:val="52"/>
        </w:rPr>
        <w:t xml:space="preserve">either </w:t>
      </w:r>
      <w:r w:rsidR="001779CC" w:rsidRPr="00C55572">
        <w:rPr>
          <w:rFonts w:ascii="Arial" w:hAnsi="Arial" w:cs="Arial"/>
          <w:kern w:val="52"/>
        </w:rPr>
        <w:t>the:</w:t>
      </w:r>
    </w:p>
    <w:p w14:paraId="7792705B" w14:textId="76A04552" w:rsidR="001779CC" w:rsidRPr="00C55572" w:rsidRDefault="001779CC" w:rsidP="001779CC">
      <w:pPr>
        <w:pStyle w:val="ListParagraph"/>
        <w:numPr>
          <w:ilvl w:val="1"/>
          <w:numId w:val="1"/>
        </w:numPr>
        <w:spacing w:line="240" w:lineRule="auto"/>
        <w:rPr>
          <w:rFonts w:ascii="Arial" w:hAnsi="Arial" w:cs="Arial"/>
          <w:kern w:val="52"/>
        </w:rPr>
      </w:pPr>
      <w:r w:rsidRPr="00C55572">
        <w:rPr>
          <w:rFonts w:ascii="Arial" w:hAnsi="Arial" w:cs="Arial"/>
          <w:kern w:val="52"/>
        </w:rPr>
        <w:t>Wider international movement (e</w:t>
      </w:r>
      <w:r w:rsidR="0070552B" w:rsidRPr="00C55572">
        <w:rPr>
          <w:rFonts w:ascii="Arial" w:hAnsi="Arial" w:cs="Arial"/>
          <w:kern w:val="52"/>
        </w:rPr>
        <w:t>.</w:t>
      </w:r>
      <w:r w:rsidRPr="00C55572">
        <w:rPr>
          <w:rFonts w:ascii="Arial" w:hAnsi="Arial" w:cs="Arial"/>
          <w:kern w:val="52"/>
        </w:rPr>
        <w:t>g</w:t>
      </w:r>
      <w:r w:rsidR="0070552B" w:rsidRPr="00C55572">
        <w:rPr>
          <w:rFonts w:ascii="Arial" w:hAnsi="Arial" w:cs="Arial"/>
          <w:kern w:val="52"/>
        </w:rPr>
        <w:t>.</w:t>
      </w:r>
      <w:r w:rsidRPr="00C55572">
        <w:rPr>
          <w:rFonts w:ascii="Arial" w:hAnsi="Arial" w:cs="Arial"/>
          <w:kern w:val="52"/>
        </w:rPr>
        <w:t xml:space="preserve"> developing policy on </w:t>
      </w:r>
      <w:r w:rsidR="00697E60" w:rsidRPr="00C55572">
        <w:rPr>
          <w:rFonts w:ascii="Arial" w:hAnsi="Arial" w:cs="Arial"/>
          <w:kern w:val="52"/>
        </w:rPr>
        <w:t>homelessness</w:t>
      </w:r>
      <w:r w:rsidRPr="00C55572">
        <w:rPr>
          <w:rFonts w:ascii="Arial" w:hAnsi="Arial" w:cs="Arial"/>
          <w:kern w:val="52"/>
        </w:rPr>
        <w:t>)</w:t>
      </w:r>
      <w:r w:rsidR="00120E59" w:rsidRPr="00C55572">
        <w:rPr>
          <w:rFonts w:ascii="Arial" w:hAnsi="Arial" w:cs="Arial"/>
          <w:kern w:val="52"/>
        </w:rPr>
        <w:t xml:space="preserve"> or</w:t>
      </w:r>
    </w:p>
    <w:p w14:paraId="47ED3969" w14:textId="60796603" w:rsidR="001779CC" w:rsidRPr="00C55572" w:rsidRDefault="001779CC" w:rsidP="001779CC">
      <w:pPr>
        <w:pStyle w:val="ListParagraph"/>
        <w:numPr>
          <w:ilvl w:val="1"/>
          <w:numId w:val="1"/>
        </w:numPr>
        <w:spacing w:line="240" w:lineRule="auto"/>
        <w:rPr>
          <w:rFonts w:ascii="Arial" w:hAnsi="Arial" w:cs="Arial"/>
          <w:kern w:val="52"/>
        </w:rPr>
      </w:pPr>
      <w:r w:rsidRPr="00C55572">
        <w:rPr>
          <w:rFonts w:ascii="Arial" w:hAnsi="Arial" w:cs="Arial"/>
          <w:kern w:val="52"/>
        </w:rPr>
        <w:t>UK Section (e</w:t>
      </w:r>
      <w:r w:rsidR="0070552B" w:rsidRPr="00C55572">
        <w:rPr>
          <w:rFonts w:ascii="Arial" w:hAnsi="Arial" w:cs="Arial"/>
          <w:kern w:val="52"/>
        </w:rPr>
        <w:t>.</w:t>
      </w:r>
      <w:r w:rsidRPr="00C55572">
        <w:rPr>
          <w:rFonts w:ascii="Arial" w:hAnsi="Arial" w:cs="Arial"/>
          <w:kern w:val="52"/>
        </w:rPr>
        <w:t>g</w:t>
      </w:r>
      <w:r w:rsidR="0070552B" w:rsidRPr="00C55572">
        <w:rPr>
          <w:rFonts w:ascii="Arial" w:hAnsi="Arial" w:cs="Arial"/>
          <w:kern w:val="52"/>
        </w:rPr>
        <w:t>.</w:t>
      </w:r>
      <w:r w:rsidRPr="00C55572">
        <w:rPr>
          <w:rFonts w:ascii="Arial" w:hAnsi="Arial" w:cs="Arial"/>
          <w:kern w:val="52"/>
        </w:rPr>
        <w:t xml:space="preserve"> creating an AGM decision</w:t>
      </w:r>
      <w:r w:rsidR="00860426">
        <w:rPr>
          <w:rFonts w:ascii="Arial" w:hAnsi="Arial" w:cs="Arial"/>
          <w:kern w:val="52"/>
        </w:rPr>
        <w:t>-</w:t>
      </w:r>
      <w:r w:rsidRPr="00C55572">
        <w:rPr>
          <w:rFonts w:ascii="Arial" w:hAnsi="Arial" w:cs="Arial"/>
          <w:kern w:val="52"/>
        </w:rPr>
        <w:t>reporting mechanism).</w:t>
      </w:r>
    </w:p>
    <w:p w14:paraId="72C04FC7" w14:textId="77777777" w:rsidR="001779CC" w:rsidRPr="00C55572" w:rsidRDefault="001779CC" w:rsidP="001779CC">
      <w:pPr>
        <w:pStyle w:val="ListParagraph"/>
        <w:numPr>
          <w:ilvl w:val="0"/>
          <w:numId w:val="1"/>
        </w:numPr>
        <w:spacing w:line="240" w:lineRule="auto"/>
        <w:rPr>
          <w:rFonts w:ascii="Arial" w:hAnsi="Arial" w:cs="Arial"/>
          <w:kern w:val="52"/>
        </w:rPr>
      </w:pPr>
      <w:r w:rsidRPr="00C55572">
        <w:rPr>
          <w:rFonts w:ascii="Arial" w:hAnsi="Arial" w:cs="Arial"/>
          <w:kern w:val="52"/>
        </w:rPr>
        <w:t>Be brief and to the point.</w:t>
      </w:r>
    </w:p>
    <w:p w14:paraId="56C16EF1" w14:textId="111F4115" w:rsidR="00C11F19" w:rsidRPr="00C55572" w:rsidRDefault="00995F80" w:rsidP="00C11F19">
      <w:pPr>
        <w:pStyle w:val="ListParagraph"/>
        <w:numPr>
          <w:ilvl w:val="0"/>
          <w:numId w:val="1"/>
        </w:numPr>
        <w:spacing w:line="240" w:lineRule="auto"/>
        <w:rPr>
          <w:rFonts w:ascii="Arial" w:hAnsi="Arial" w:cs="Arial"/>
          <w:kern w:val="52"/>
        </w:rPr>
      </w:pPr>
      <w:r w:rsidRPr="00C55572">
        <w:rPr>
          <w:rFonts w:ascii="Arial" w:hAnsi="Arial" w:cs="Arial"/>
          <w:kern w:val="52"/>
        </w:rPr>
        <w:t>Be specific, if</w:t>
      </w:r>
      <w:r w:rsidR="001779CC" w:rsidRPr="00C55572">
        <w:rPr>
          <w:rFonts w:ascii="Arial" w:hAnsi="Arial" w:cs="Arial"/>
          <w:kern w:val="52"/>
        </w:rPr>
        <w:t xml:space="preserve"> a timescale forms part of the resolution</w:t>
      </w:r>
      <w:r w:rsidRPr="00C55572">
        <w:rPr>
          <w:rFonts w:ascii="Arial" w:hAnsi="Arial" w:cs="Arial"/>
          <w:kern w:val="52"/>
        </w:rPr>
        <w:t xml:space="preserve"> e.</w:t>
      </w:r>
      <w:r w:rsidR="0070552B" w:rsidRPr="00C55572">
        <w:rPr>
          <w:rFonts w:ascii="Arial" w:hAnsi="Arial" w:cs="Arial"/>
          <w:kern w:val="52"/>
        </w:rPr>
        <w:t>g. ‘by the 20</w:t>
      </w:r>
      <w:r w:rsidR="00287735" w:rsidRPr="00C55572">
        <w:rPr>
          <w:rFonts w:ascii="Arial" w:hAnsi="Arial" w:cs="Arial"/>
          <w:kern w:val="52"/>
        </w:rPr>
        <w:t>2</w:t>
      </w:r>
      <w:r w:rsidR="001609D3">
        <w:rPr>
          <w:rFonts w:ascii="Arial" w:hAnsi="Arial" w:cs="Arial"/>
          <w:kern w:val="52"/>
        </w:rPr>
        <w:t>7</w:t>
      </w:r>
      <w:r w:rsidR="001779CC" w:rsidRPr="00C55572">
        <w:rPr>
          <w:rFonts w:ascii="Arial" w:hAnsi="Arial" w:cs="Arial"/>
          <w:kern w:val="52"/>
        </w:rPr>
        <w:t xml:space="preserve"> AGM’.</w:t>
      </w:r>
    </w:p>
    <w:p w14:paraId="55C9F1E2" w14:textId="77777777" w:rsidR="001779CC" w:rsidRPr="00C55572" w:rsidRDefault="001779CC" w:rsidP="001779CC">
      <w:pPr>
        <w:spacing w:line="240" w:lineRule="auto"/>
        <w:rPr>
          <w:rFonts w:ascii="Arial" w:hAnsi="Arial" w:cs="Arial"/>
          <w:kern w:val="52"/>
        </w:rPr>
      </w:pPr>
      <w:r w:rsidRPr="00C55572">
        <w:rPr>
          <w:rFonts w:ascii="Arial" w:hAnsi="Arial" w:cs="Arial"/>
          <w:b/>
          <w:kern w:val="52"/>
        </w:rPr>
        <w:t>A resolution MUST NOT:</w:t>
      </w:r>
    </w:p>
    <w:p w14:paraId="3F515F3E" w14:textId="713C27D9" w:rsidR="001779CC" w:rsidRPr="00C55572" w:rsidRDefault="001779CC" w:rsidP="001779CC">
      <w:pPr>
        <w:pStyle w:val="ListParagraph"/>
        <w:numPr>
          <w:ilvl w:val="0"/>
          <w:numId w:val="2"/>
        </w:numPr>
        <w:spacing w:line="240" w:lineRule="auto"/>
        <w:rPr>
          <w:rFonts w:ascii="Arial" w:hAnsi="Arial" w:cs="Arial"/>
          <w:kern w:val="52"/>
        </w:rPr>
      </w:pPr>
      <w:r w:rsidRPr="00C55572">
        <w:rPr>
          <w:rFonts w:ascii="Arial" w:hAnsi="Arial" w:cs="Arial"/>
          <w:kern w:val="52"/>
        </w:rPr>
        <w:t xml:space="preserve">Instruct the </w:t>
      </w:r>
      <w:bookmarkStart w:id="1" w:name="_Hlk93067129"/>
      <w:r w:rsidR="00157AB9" w:rsidRPr="00C55572">
        <w:rPr>
          <w:rFonts w:ascii="Arial" w:hAnsi="Arial" w:cs="Arial"/>
          <w:kern w:val="52"/>
        </w:rPr>
        <w:t>Amnesty International United Kingdom Section</w:t>
      </w:r>
      <w:r w:rsidRPr="00C55572">
        <w:rPr>
          <w:rFonts w:ascii="Arial" w:hAnsi="Arial" w:cs="Arial"/>
          <w:kern w:val="52"/>
        </w:rPr>
        <w:t xml:space="preserve"> </w:t>
      </w:r>
      <w:bookmarkEnd w:id="1"/>
      <w:r w:rsidRPr="00C55572">
        <w:rPr>
          <w:rFonts w:ascii="Arial" w:hAnsi="Arial" w:cs="Arial"/>
          <w:kern w:val="52"/>
        </w:rPr>
        <w:t xml:space="preserve">to undertake action outside its power and remit. If in doubt, consult the Standing Orders Committee before submitting your </w:t>
      </w:r>
      <w:r w:rsidR="00995F80" w:rsidRPr="00C55572">
        <w:rPr>
          <w:rFonts w:ascii="Arial" w:hAnsi="Arial" w:cs="Arial"/>
          <w:kern w:val="52"/>
        </w:rPr>
        <w:t>resolution</w:t>
      </w:r>
      <w:r w:rsidRPr="00C55572">
        <w:rPr>
          <w:rFonts w:ascii="Arial" w:hAnsi="Arial" w:cs="Arial"/>
          <w:kern w:val="52"/>
        </w:rPr>
        <w:t>.</w:t>
      </w:r>
      <w:r w:rsidRPr="00C55572">
        <w:rPr>
          <w:rStyle w:val="FootnoteReference"/>
          <w:rFonts w:ascii="Arial" w:hAnsi="Arial" w:cs="Arial"/>
          <w:kern w:val="52"/>
        </w:rPr>
        <w:footnoteReference w:id="1"/>
      </w:r>
    </w:p>
    <w:p w14:paraId="2FBF95D5" w14:textId="77777777" w:rsidR="001779CC" w:rsidRPr="00C55572" w:rsidRDefault="001779CC" w:rsidP="001779CC">
      <w:pPr>
        <w:pStyle w:val="ListParagraph"/>
        <w:numPr>
          <w:ilvl w:val="0"/>
          <w:numId w:val="2"/>
        </w:numPr>
        <w:spacing w:line="240" w:lineRule="auto"/>
        <w:rPr>
          <w:rFonts w:ascii="Arial" w:hAnsi="Arial" w:cs="Arial"/>
          <w:kern w:val="52"/>
        </w:rPr>
      </w:pPr>
      <w:r w:rsidRPr="00C55572">
        <w:rPr>
          <w:rFonts w:ascii="Arial" w:hAnsi="Arial" w:cs="Arial"/>
          <w:kern w:val="52"/>
        </w:rPr>
        <w:t>Contain phrases like ‘This AGM notes / acknowledges / agrees / reaffirms…’. Such content is better placed in the Background Notes.</w:t>
      </w:r>
    </w:p>
    <w:p w14:paraId="63E3CAB8" w14:textId="6EA530E7" w:rsidR="001779CC" w:rsidRPr="00C55572" w:rsidRDefault="001779CC" w:rsidP="001779CC">
      <w:pPr>
        <w:pStyle w:val="ListParagraph"/>
        <w:numPr>
          <w:ilvl w:val="0"/>
          <w:numId w:val="2"/>
        </w:numPr>
        <w:spacing w:line="240" w:lineRule="auto"/>
        <w:rPr>
          <w:rFonts w:ascii="Arial" w:hAnsi="Arial" w:cs="Arial"/>
          <w:kern w:val="52"/>
        </w:rPr>
      </w:pPr>
      <w:r w:rsidRPr="00C55572">
        <w:rPr>
          <w:rFonts w:ascii="Arial" w:hAnsi="Arial" w:cs="Arial"/>
          <w:kern w:val="52"/>
        </w:rPr>
        <w:t xml:space="preserve">Contain wording from previous </w:t>
      </w:r>
      <w:r w:rsidR="00157AB9" w:rsidRPr="00C55572">
        <w:rPr>
          <w:rFonts w:ascii="Arial" w:hAnsi="Arial" w:cs="Arial"/>
          <w:kern w:val="52"/>
        </w:rPr>
        <w:t>Amnesty International United Kingdom Section</w:t>
      </w:r>
      <w:r w:rsidRPr="00C55572">
        <w:rPr>
          <w:rFonts w:ascii="Arial" w:hAnsi="Arial" w:cs="Arial"/>
          <w:kern w:val="52"/>
        </w:rPr>
        <w:t xml:space="preserve"> or </w:t>
      </w:r>
      <w:r w:rsidR="00B435E9" w:rsidRPr="00C55572">
        <w:rPr>
          <w:rFonts w:ascii="Arial" w:hAnsi="Arial" w:cs="Arial"/>
          <w:kern w:val="52"/>
        </w:rPr>
        <w:t xml:space="preserve">Global Assembly </w:t>
      </w:r>
      <w:r w:rsidRPr="00C55572">
        <w:rPr>
          <w:rFonts w:ascii="Arial" w:hAnsi="Arial" w:cs="Arial"/>
          <w:kern w:val="52"/>
        </w:rPr>
        <w:t>resolutions. It is better to reference them by name (e</w:t>
      </w:r>
      <w:r w:rsidR="0070552B" w:rsidRPr="00C55572">
        <w:rPr>
          <w:rFonts w:ascii="Arial" w:hAnsi="Arial" w:cs="Arial"/>
          <w:kern w:val="52"/>
        </w:rPr>
        <w:t>.</w:t>
      </w:r>
      <w:r w:rsidRPr="00C55572">
        <w:rPr>
          <w:rFonts w:ascii="Arial" w:hAnsi="Arial" w:cs="Arial"/>
          <w:kern w:val="52"/>
        </w:rPr>
        <w:t>g</w:t>
      </w:r>
      <w:r w:rsidR="0070552B" w:rsidRPr="00C55572">
        <w:rPr>
          <w:rFonts w:ascii="Arial" w:hAnsi="Arial" w:cs="Arial"/>
          <w:kern w:val="52"/>
        </w:rPr>
        <w:t>.</w:t>
      </w:r>
      <w:r w:rsidRPr="00C55572">
        <w:rPr>
          <w:rFonts w:ascii="Arial" w:hAnsi="Arial" w:cs="Arial"/>
          <w:kern w:val="52"/>
        </w:rPr>
        <w:t xml:space="preserve"> ‘The </w:t>
      </w:r>
      <w:r w:rsidR="00955D58">
        <w:rPr>
          <w:rFonts w:ascii="Arial" w:hAnsi="Arial" w:cs="Arial"/>
          <w:kern w:val="52"/>
        </w:rPr>
        <w:t>2022</w:t>
      </w:r>
      <w:r w:rsidRPr="00C55572">
        <w:rPr>
          <w:rFonts w:ascii="Arial" w:hAnsi="Arial" w:cs="Arial"/>
          <w:kern w:val="52"/>
        </w:rPr>
        <w:t xml:space="preserve"> </w:t>
      </w:r>
      <w:r w:rsidR="00955D58">
        <w:rPr>
          <w:rFonts w:ascii="Arial" w:hAnsi="Arial" w:cs="Arial"/>
          <w:kern w:val="52"/>
        </w:rPr>
        <w:t xml:space="preserve">Global Assembly </w:t>
      </w:r>
      <w:r w:rsidR="00B60733">
        <w:rPr>
          <w:rFonts w:ascii="Arial" w:hAnsi="Arial" w:cs="Arial"/>
          <w:kern w:val="52"/>
        </w:rPr>
        <w:t>D</w:t>
      </w:r>
      <w:r w:rsidRPr="00C55572">
        <w:rPr>
          <w:rFonts w:ascii="Arial" w:hAnsi="Arial" w:cs="Arial"/>
          <w:kern w:val="52"/>
        </w:rPr>
        <w:t xml:space="preserve">ecision </w:t>
      </w:r>
      <w:r w:rsidR="00955D58">
        <w:rPr>
          <w:rFonts w:ascii="Arial" w:hAnsi="Arial" w:cs="Arial"/>
          <w:kern w:val="52"/>
        </w:rPr>
        <w:t>1</w:t>
      </w:r>
      <w:r w:rsidRPr="00C55572">
        <w:rPr>
          <w:rFonts w:ascii="Arial" w:hAnsi="Arial" w:cs="Arial"/>
          <w:kern w:val="52"/>
        </w:rPr>
        <w:t xml:space="preserve">: </w:t>
      </w:r>
      <w:r w:rsidR="00955D58">
        <w:rPr>
          <w:rFonts w:ascii="Arial" w:hAnsi="Arial" w:cs="Arial"/>
          <w:kern w:val="52"/>
        </w:rPr>
        <w:t>Core Standards</w:t>
      </w:r>
      <w:r w:rsidRPr="00C55572">
        <w:rPr>
          <w:rFonts w:ascii="Arial" w:hAnsi="Arial" w:cs="Arial"/>
          <w:kern w:val="52"/>
        </w:rPr>
        <w:t>’).</w:t>
      </w:r>
    </w:p>
    <w:p w14:paraId="34E4D37B" w14:textId="2BD1B6DB" w:rsidR="001779CC" w:rsidRPr="00C55572" w:rsidRDefault="001779CC" w:rsidP="001779CC">
      <w:pPr>
        <w:pStyle w:val="ListParagraph"/>
        <w:numPr>
          <w:ilvl w:val="0"/>
          <w:numId w:val="2"/>
        </w:numPr>
        <w:spacing w:line="240" w:lineRule="auto"/>
        <w:rPr>
          <w:rFonts w:ascii="Arial" w:hAnsi="Arial" w:cs="Arial"/>
          <w:kern w:val="52"/>
        </w:rPr>
      </w:pPr>
      <w:r w:rsidRPr="00C55572">
        <w:rPr>
          <w:rFonts w:ascii="Arial" w:hAnsi="Arial" w:cs="Arial"/>
          <w:kern w:val="52"/>
        </w:rPr>
        <w:t xml:space="preserve">Ask the </w:t>
      </w:r>
      <w:r w:rsidR="00157AB9" w:rsidRPr="00C55572">
        <w:rPr>
          <w:rFonts w:ascii="Arial" w:hAnsi="Arial" w:cs="Arial"/>
          <w:kern w:val="52"/>
        </w:rPr>
        <w:t>Amnesty International United Kingdom Section</w:t>
      </w:r>
      <w:r w:rsidRPr="00C55572">
        <w:rPr>
          <w:rFonts w:ascii="Arial" w:hAnsi="Arial" w:cs="Arial"/>
          <w:kern w:val="52"/>
        </w:rPr>
        <w:t xml:space="preserve"> to implement </w:t>
      </w:r>
      <w:r w:rsidR="00482E8E" w:rsidRPr="00C55572">
        <w:rPr>
          <w:rFonts w:ascii="Arial" w:hAnsi="Arial" w:cs="Arial"/>
          <w:kern w:val="52"/>
        </w:rPr>
        <w:t>something that was defeated at the</w:t>
      </w:r>
      <w:r w:rsidRPr="00C55572">
        <w:rPr>
          <w:rFonts w:ascii="Arial" w:hAnsi="Arial" w:cs="Arial"/>
          <w:kern w:val="52"/>
        </w:rPr>
        <w:t xml:space="preserve"> previous AGM.</w:t>
      </w:r>
    </w:p>
    <w:p w14:paraId="4991D8F8" w14:textId="77777777" w:rsidR="001779CC" w:rsidRPr="00C55572" w:rsidRDefault="001779CC" w:rsidP="001779CC">
      <w:pPr>
        <w:pStyle w:val="ListParagraph"/>
        <w:numPr>
          <w:ilvl w:val="0"/>
          <w:numId w:val="2"/>
        </w:numPr>
        <w:spacing w:line="240" w:lineRule="auto"/>
        <w:rPr>
          <w:rFonts w:ascii="Arial" w:hAnsi="Arial" w:cs="Arial"/>
          <w:kern w:val="52"/>
        </w:rPr>
      </w:pPr>
      <w:r w:rsidRPr="00C55572">
        <w:rPr>
          <w:rFonts w:ascii="Arial" w:hAnsi="Arial" w:cs="Arial"/>
          <w:kern w:val="52"/>
        </w:rPr>
        <w:t>State opinion as fact.</w:t>
      </w:r>
    </w:p>
    <w:p w14:paraId="7B3D8046" w14:textId="77777777" w:rsidR="001779CC" w:rsidRPr="00C55572" w:rsidRDefault="001779CC" w:rsidP="001779CC">
      <w:pPr>
        <w:spacing w:line="240" w:lineRule="auto"/>
        <w:rPr>
          <w:rFonts w:ascii="Arial" w:hAnsi="Arial" w:cs="Arial"/>
          <w:kern w:val="52"/>
        </w:rPr>
      </w:pPr>
      <w:r w:rsidRPr="00C55572">
        <w:rPr>
          <w:rFonts w:ascii="Arial" w:hAnsi="Arial" w:cs="Arial"/>
          <w:b/>
          <w:kern w:val="52"/>
        </w:rPr>
        <w:t>A background note:</w:t>
      </w:r>
    </w:p>
    <w:p w14:paraId="016F0A00" w14:textId="77777777" w:rsidR="001779CC" w:rsidRPr="00C55572" w:rsidRDefault="001779CC" w:rsidP="001779CC">
      <w:pPr>
        <w:pStyle w:val="ListParagraph"/>
        <w:numPr>
          <w:ilvl w:val="0"/>
          <w:numId w:val="3"/>
        </w:numPr>
        <w:spacing w:line="240" w:lineRule="auto"/>
        <w:rPr>
          <w:rFonts w:ascii="Arial" w:hAnsi="Arial" w:cs="Arial"/>
          <w:kern w:val="52"/>
        </w:rPr>
      </w:pPr>
      <w:r w:rsidRPr="00C55572">
        <w:rPr>
          <w:rFonts w:ascii="Arial" w:hAnsi="Arial" w:cs="Arial"/>
          <w:kern w:val="52"/>
        </w:rPr>
        <w:t>Adds context and understanding to the resolution. For example, it can include references to:</w:t>
      </w:r>
    </w:p>
    <w:p w14:paraId="1BDF4C30" w14:textId="77777777" w:rsidR="001779CC" w:rsidRPr="00C55572" w:rsidRDefault="001779CC" w:rsidP="001779CC">
      <w:pPr>
        <w:pStyle w:val="ListParagraph"/>
        <w:numPr>
          <w:ilvl w:val="1"/>
          <w:numId w:val="3"/>
        </w:numPr>
        <w:spacing w:line="240" w:lineRule="auto"/>
        <w:rPr>
          <w:rFonts w:ascii="Arial" w:hAnsi="Arial" w:cs="Arial"/>
          <w:kern w:val="52"/>
        </w:rPr>
      </w:pPr>
      <w:r w:rsidRPr="00C55572">
        <w:rPr>
          <w:rFonts w:ascii="Arial" w:hAnsi="Arial" w:cs="Arial"/>
          <w:kern w:val="52"/>
        </w:rPr>
        <w:t>Previous Amnesty International decisions.</w:t>
      </w:r>
    </w:p>
    <w:p w14:paraId="607A8B07" w14:textId="77777777" w:rsidR="001779CC" w:rsidRPr="00C55572" w:rsidRDefault="001779CC" w:rsidP="001779CC">
      <w:pPr>
        <w:pStyle w:val="ListParagraph"/>
        <w:numPr>
          <w:ilvl w:val="1"/>
          <w:numId w:val="3"/>
        </w:numPr>
        <w:spacing w:line="240" w:lineRule="auto"/>
        <w:rPr>
          <w:rFonts w:ascii="Arial" w:hAnsi="Arial" w:cs="Arial"/>
          <w:kern w:val="52"/>
        </w:rPr>
      </w:pPr>
      <w:r w:rsidRPr="00C55572">
        <w:rPr>
          <w:rFonts w:ascii="Arial" w:hAnsi="Arial" w:cs="Arial"/>
          <w:kern w:val="52"/>
        </w:rPr>
        <w:t>Facts and figures.</w:t>
      </w:r>
    </w:p>
    <w:p w14:paraId="58347CB9" w14:textId="28DC5E61" w:rsidR="001779CC" w:rsidRDefault="001779CC" w:rsidP="001779CC">
      <w:pPr>
        <w:pStyle w:val="ListParagraph"/>
        <w:numPr>
          <w:ilvl w:val="0"/>
          <w:numId w:val="3"/>
        </w:numPr>
        <w:spacing w:line="240" w:lineRule="auto"/>
        <w:rPr>
          <w:rFonts w:ascii="Arial" w:hAnsi="Arial" w:cs="Arial"/>
          <w:kern w:val="52"/>
        </w:rPr>
      </w:pPr>
      <w:r w:rsidRPr="00C55572">
        <w:rPr>
          <w:rFonts w:ascii="Arial" w:hAnsi="Arial" w:cs="Arial"/>
          <w:kern w:val="52"/>
        </w:rPr>
        <w:t xml:space="preserve">Should not contain wording from the previous </w:t>
      </w:r>
      <w:r w:rsidR="00157AB9" w:rsidRPr="00C55572">
        <w:rPr>
          <w:rFonts w:ascii="Arial" w:hAnsi="Arial" w:cs="Arial"/>
          <w:kern w:val="52"/>
        </w:rPr>
        <w:t>Amnesty International United Kingdom Section</w:t>
      </w:r>
      <w:r w:rsidRPr="00C55572">
        <w:rPr>
          <w:rFonts w:ascii="Arial" w:hAnsi="Arial" w:cs="Arial"/>
          <w:kern w:val="52"/>
        </w:rPr>
        <w:t xml:space="preserve"> or </w:t>
      </w:r>
      <w:r w:rsidR="00B435E9" w:rsidRPr="00C55572">
        <w:rPr>
          <w:rFonts w:ascii="Arial" w:hAnsi="Arial" w:cs="Arial"/>
          <w:kern w:val="52"/>
        </w:rPr>
        <w:t>Global Assembly</w:t>
      </w:r>
      <w:r w:rsidRPr="00C55572">
        <w:rPr>
          <w:rFonts w:ascii="Arial" w:hAnsi="Arial" w:cs="Arial"/>
          <w:kern w:val="52"/>
        </w:rPr>
        <w:t xml:space="preserve"> resolutions. It is better to reference them by name (e</w:t>
      </w:r>
      <w:r w:rsidR="0070552B" w:rsidRPr="00C55572">
        <w:rPr>
          <w:rFonts w:ascii="Arial" w:hAnsi="Arial" w:cs="Arial"/>
          <w:kern w:val="52"/>
        </w:rPr>
        <w:t>.</w:t>
      </w:r>
      <w:r w:rsidRPr="00C55572">
        <w:rPr>
          <w:rFonts w:ascii="Arial" w:hAnsi="Arial" w:cs="Arial"/>
          <w:kern w:val="52"/>
        </w:rPr>
        <w:t>g</w:t>
      </w:r>
      <w:r w:rsidR="0070552B" w:rsidRPr="00C55572">
        <w:rPr>
          <w:rFonts w:ascii="Arial" w:hAnsi="Arial" w:cs="Arial"/>
          <w:kern w:val="52"/>
        </w:rPr>
        <w:t>.</w:t>
      </w:r>
      <w:r w:rsidRPr="00C55572">
        <w:rPr>
          <w:rFonts w:ascii="Arial" w:hAnsi="Arial" w:cs="Arial"/>
          <w:kern w:val="52"/>
        </w:rPr>
        <w:t xml:space="preserve"> ‘</w:t>
      </w:r>
      <w:r w:rsidR="00955D58" w:rsidRPr="00C55572">
        <w:rPr>
          <w:rFonts w:ascii="Arial" w:hAnsi="Arial" w:cs="Arial"/>
          <w:kern w:val="52"/>
        </w:rPr>
        <w:t xml:space="preserve">The </w:t>
      </w:r>
      <w:r w:rsidR="00955D58">
        <w:rPr>
          <w:rFonts w:ascii="Arial" w:hAnsi="Arial" w:cs="Arial"/>
          <w:kern w:val="52"/>
        </w:rPr>
        <w:t>2022</w:t>
      </w:r>
      <w:r w:rsidR="00955D58" w:rsidRPr="00C55572">
        <w:rPr>
          <w:rFonts w:ascii="Arial" w:hAnsi="Arial" w:cs="Arial"/>
          <w:kern w:val="52"/>
        </w:rPr>
        <w:t xml:space="preserve"> </w:t>
      </w:r>
      <w:r w:rsidR="00955D58">
        <w:rPr>
          <w:rFonts w:ascii="Arial" w:hAnsi="Arial" w:cs="Arial"/>
          <w:kern w:val="52"/>
        </w:rPr>
        <w:t>Global Assembly D</w:t>
      </w:r>
      <w:r w:rsidR="00955D58" w:rsidRPr="00C55572">
        <w:rPr>
          <w:rFonts w:ascii="Arial" w:hAnsi="Arial" w:cs="Arial"/>
          <w:kern w:val="52"/>
        </w:rPr>
        <w:t xml:space="preserve">ecision </w:t>
      </w:r>
      <w:r w:rsidR="00955D58">
        <w:rPr>
          <w:rFonts w:ascii="Arial" w:hAnsi="Arial" w:cs="Arial"/>
          <w:kern w:val="52"/>
        </w:rPr>
        <w:t>1</w:t>
      </w:r>
      <w:r w:rsidR="00955D58" w:rsidRPr="00C55572">
        <w:rPr>
          <w:rFonts w:ascii="Arial" w:hAnsi="Arial" w:cs="Arial"/>
          <w:kern w:val="52"/>
        </w:rPr>
        <w:t xml:space="preserve">: </w:t>
      </w:r>
      <w:r w:rsidR="00955D58">
        <w:rPr>
          <w:rFonts w:ascii="Arial" w:hAnsi="Arial" w:cs="Arial"/>
          <w:kern w:val="52"/>
        </w:rPr>
        <w:t>Core Standards</w:t>
      </w:r>
      <w:r w:rsidRPr="00C55572">
        <w:rPr>
          <w:rFonts w:ascii="Arial" w:hAnsi="Arial" w:cs="Arial"/>
          <w:kern w:val="52"/>
        </w:rPr>
        <w:t xml:space="preserve">’). </w:t>
      </w:r>
    </w:p>
    <w:p w14:paraId="20D3DF75" w14:textId="52B92345" w:rsidR="00510FBF" w:rsidRPr="00C55572" w:rsidRDefault="00510FBF" w:rsidP="001779CC">
      <w:pPr>
        <w:pStyle w:val="ListParagraph"/>
        <w:numPr>
          <w:ilvl w:val="0"/>
          <w:numId w:val="3"/>
        </w:numPr>
        <w:spacing w:line="240" w:lineRule="auto"/>
        <w:rPr>
          <w:rFonts w:ascii="Arial" w:hAnsi="Arial" w:cs="Arial"/>
          <w:kern w:val="52"/>
        </w:rPr>
      </w:pPr>
      <w:r>
        <w:rPr>
          <w:rFonts w:ascii="Arial" w:hAnsi="Arial" w:cs="Arial"/>
          <w:kern w:val="52"/>
        </w:rPr>
        <w:t>Must, where a proposer wishes to refer to a document, provide a hard copy reference</w:t>
      </w:r>
      <w:r w:rsidR="001609D3">
        <w:rPr>
          <w:rFonts w:ascii="Arial" w:hAnsi="Arial" w:cs="Arial"/>
          <w:kern w:val="52"/>
        </w:rPr>
        <w:t xml:space="preserve"> or a website </w:t>
      </w:r>
      <w:proofErr w:type="spellStart"/>
      <w:r w:rsidR="001609D3">
        <w:rPr>
          <w:rFonts w:ascii="Arial" w:hAnsi="Arial" w:cs="Arial"/>
          <w:kern w:val="52"/>
        </w:rPr>
        <w:t>url</w:t>
      </w:r>
      <w:proofErr w:type="spellEnd"/>
      <w:r>
        <w:rPr>
          <w:rFonts w:ascii="Arial" w:hAnsi="Arial" w:cs="Arial"/>
          <w:kern w:val="52"/>
        </w:rPr>
        <w:t>, not a</w:t>
      </w:r>
      <w:r w:rsidR="001609D3">
        <w:rPr>
          <w:rFonts w:ascii="Arial" w:hAnsi="Arial" w:cs="Arial"/>
          <w:kern w:val="52"/>
        </w:rPr>
        <w:t>n embedded</w:t>
      </w:r>
      <w:r>
        <w:rPr>
          <w:rFonts w:ascii="Arial" w:hAnsi="Arial" w:cs="Arial"/>
          <w:kern w:val="52"/>
        </w:rPr>
        <w:t xml:space="preserve"> digital link.</w:t>
      </w:r>
    </w:p>
    <w:p w14:paraId="70A19A06" w14:textId="0F12DDAD" w:rsidR="001779CC" w:rsidRDefault="001779CC" w:rsidP="001779CC">
      <w:pPr>
        <w:pStyle w:val="ListParagraph"/>
        <w:numPr>
          <w:ilvl w:val="0"/>
          <w:numId w:val="3"/>
        </w:numPr>
        <w:spacing w:line="240" w:lineRule="auto"/>
        <w:rPr>
          <w:rFonts w:ascii="Arial" w:hAnsi="Arial" w:cs="Arial"/>
          <w:kern w:val="52"/>
        </w:rPr>
      </w:pPr>
      <w:r w:rsidRPr="00C55572">
        <w:rPr>
          <w:rFonts w:ascii="Arial" w:hAnsi="Arial" w:cs="Arial"/>
          <w:kern w:val="52"/>
        </w:rPr>
        <w:t>Must not include an argument in support of the resolution. The Standing Orders Committee has the power to delete material that in its opinion is in breach of this rule.</w:t>
      </w:r>
    </w:p>
    <w:p w14:paraId="61CEFADB" w14:textId="13EB2FA2" w:rsidR="00510FBF" w:rsidRDefault="00510FBF" w:rsidP="001779CC">
      <w:pPr>
        <w:pStyle w:val="ListParagraph"/>
        <w:numPr>
          <w:ilvl w:val="0"/>
          <w:numId w:val="3"/>
        </w:numPr>
        <w:spacing w:line="240" w:lineRule="auto"/>
        <w:rPr>
          <w:rFonts w:ascii="Arial" w:hAnsi="Arial" w:cs="Arial"/>
          <w:kern w:val="52"/>
        </w:rPr>
      </w:pPr>
      <w:r>
        <w:rPr>
          <w:rFonts w:ascii="Arial" w:hAnsi="Arial" w:cs="Arial"/>
          <w:kern w:val="52"/>
        </w:rPr>
        <w:t xml:space="preserve">Must not contain criticism of a named or identifiable individual who is not </w:t>
      </w:r>
      <w:proofErr w:type="gramStart"/>
      <w:r>
        <w:rPr>
          <w:rFonts w:ascii="Arial" w:hAnsi="Arial" w:cs="Arial"/>
          <w:kern w:val="52"/>
        </w:rPr>
        <w:t>in a position</w:t>
      </w:r>
      <w:proofErr w:type="gramEnd"/>
      <w:r>
        <w:rPr>
          <w:rFonts w:ascii="Arial" w:hAnsi="Arial" w:cs="Arial"/>
          <w:kern w:val="52"/>
        </w:rPr>
        <w:t xml:space="preserve"> to respond.</w:t>
      </w:r>
    </w:p>
    <w:p w14:paraId="029EC9B3" w14:textId="2760AF53" w:rsidR="008B3103" w:rsidRDefault="001779CC" w:rsidP="001779CC">
      <w:pPr>
        <w:pStyle w:val="ListParagraph"/>
        <w:numPr>
          <w:ilvl w:val="0"/>
          <w:numId w:val="3"/>
        </w:numPr>
        <w:spacing w:line="240" w:lineRule="auto"/>
        <w:rPr>
          <w:rFonts w:ascii="Arial" w:hAnsi="Arial" w:cs="Arial"/>
          <w:kern w:val="52"/>
        </w:rPr>
      </w:pPr>
      <w:r w:rsidRPr="00C55572">
        <w:rPr>
          <w:rFonts w:ascii="Arial" w:hAnsi="Arial" w:cs="Arial"/>
          <w:kern w:val="52"/>
        </w:rPr>
        <w:t>Is not compulsory.</w:t>
      </w:r>
    </w:p>
    <w:p w14:paraId="20AC92B3" w14:textId="13323983" w:rsidR="00C11F19" w:rsidRPr="00C55572" w:rsidRDefault="00C11F19" w:rsidP="006700C1">
      <w:pPr>
        <w:spacing w:line="240" w:lineRule="auto"/>
        <w:rPr>
          <w:rFonts w:ascii="Arial" w:hAnsi="Arial" w:cs="Arial"/>
          <w:b/>
          <w:kern w:val="52"/>
        </w:rPr>
      </w:pPr>
      <w:r w:rsidRPr="00C55572">
        <w:rPr>
          <w:rFonts w:ascii="Arial" w:hAnsi="Arial" w:cs="Arial"/>
          <w:b/>
          <w:kern w:val="52"/>
        </w:rPr>
        <w:t xml:space="preserve">In </w:t>
      </w:r>
      <w:r w:rsidR="00697E60" w:rsidRPr="00C55572">
        <w:rPr>
          <w:rFonts w:ascii="Arial" w:hAnsi="Arial" w:cs="Arial"/>
          <w:b/>
          <w:kern w:val="52"/>
        </w:rPr>
        <w:t>addition,</w:t>
      </w:r>
      <w:r w:rsidRPr="00C55572">
        <w:rPr>
          <w:rFonts w:ascii="Arial" w:hAnsi="Arial" w:cs="Arial"/>
          <w:b/>
          <w:kern w:val="52"/>
        </w:rPr>
        <w:t xml:space="preserve"> we </w:t>
      </w:r>
      <w:r w:rsidR="00530E47" w:rsidRPr="00C55572">
        <w:rPr>
          <w:rFonts w:ascii="Arial" w:hAnsi="Arial" w:cs="Arial"/>
          <w:b/>
          <w:kern w:val="52"/>
        </w:rPr>
        <w:t xml:space="preserve">strongly </w:t>
      </w:r>
      <w:r w:rsidRPr="00C55572">
        <w:rPr>
          <w:rFonts w:ascii="Arial" w:hAnsi="Arial" w:cs="Arial"/>
          <w:b/>
          <w:kern w:val="52"/>
        </w:rPr>
        <w:t>recommend that:</w:t>
      </w:r>
    </w:p>
    <w:p w14:paraId="366C506C" w14:textId="77777777" w:rsidR="00B60733" w:rsidRDefault="00C11F19" w:rsidP="006700C1">
      <w:pPr>
        <w:pStyle w:val="ListParagraph"/>
        <w:numPr>
          <w:ilvl w:val="0"/>
          <w:numId w:val="1"/>
        </w:numPr>
        <w:spacing w:line="240" w:lineRule="auto"/>
        <w:rPr>
          <w:rFonts w:ascii="Arial" w:hAnsi="Arial" w:cs="Arial"/>
          <w:kern w:val="52"/>
        </w:rPr>
      </w:pPr>
      <w:r w:rsidRPr="00C55572">
        <w:rPr>
          <w:rFonts w:ascii="Arial" w:hAnsi="Arial" w:cs="Arial"/>
          <w:kern w:val="52"/>
        </w:rPr>
        <w:t>Your resolution has been discussed with the Country Coordinator if calling for a country-related campaign.</w:t>
      </w:r>
      <w:r w:rsidRPr="00C55572">
        <w:rPr>
          <w:rStyle w:val="FootnoteReference"/>
          <w:rFonts w:ascii="Arial" w:hAnsi="Arial" w:cs="Arial"/>
          <w:kern w:val="52"/>
        </w:rPr>
        <w:footnoteReference w:id="2"/>
      </w:r>
    </w:p>
    <w:p w14:paraId="5E8971CB" w14:textId="4C06ADA8" w:rsidR="00E406E5" w:rsidRDefault="00E406E5" w:rsidP="006700C1">
      <w:pPr>
        <w:pStyle w:val="ListParagraph"/>
        <w:numPr>
          <w:ilvl w:val="0"/>
          <w:numId w:val="1"/>
        </w:numPr>
        <w:spacing w:line="240" w:lineRule="auto"/>
        <w:rPr>
          <w:rFonts w:ascii="Arial" w:hAnsi="Arial" w:cs="Arial"/>
          <w:kern w:val="52"/>
        </w:rPr>
      </w:pPr>
      <w:r>
        <w:rPr>
          <w:rFonts w:ascii="Arial" w:hAnsi="Arial" w:cs="Arial"/>
          <w:kern w:val="52"/>
        </w:rPr>
        <w:t>You read the AGM Standing Orders (available on the AGM web page)</w:t>
      </w:r>
    </w:p>
    <w:p w14:paraId="17849920" w14:textId="55668287" w:rsidR="008B3103" w:rsidRPr="00B60733" w:rsidRDefault="008B3103" w:rsidP="00B60733">
      <w:pPr>
        <w:spacing w:line="240" w:lineRule="auto"/>
        <w:rPr>
          <w:rFonts w:ascii="Arial" w:hAnsi="Arial" w:cs="Arial"/>
          <w:kern w:val="52"/>
        </w:rPr>
      </w:pPr>
      <w:r w:rsidRPr="00B60733">
        <w:rPr>
          <w:rFonts w:ascii="Arial" w:hAnsi="Arial" w:cs="Arial"/>
          <w:color w:val="F44892"/>
          <w:kern w:val="52"/>
        </w:rPr>
        <w:br w:type="page"/>
      </w:r>
    </w:p>
    <w:p w14:paraId="54F31EAA" w14:textId="77777777" w:rsidR="008B3103" w:rsidRPr="00C55572" w:rsidRDefault="008B3103" w:rsidP="008B3103">
      <w:pPr>
        <w:spacing w:before="200" w:after="120" w:line="240" w:lineRule="auto"/>
        <w:rPr>
          <w:rFonts w:ascii="Arial" w:hAnsi="Arial" w:cs="Arial"/>
          <w:b/>
          <w:kern w:val="52"/>
          <w:highlight w:val="lightGray"/>
        </w:rPr>
      </w:pPr>
      <w:r w:rsidRPr="00C55572">
        <w:rPr>
          <w:rFonts w:ascii="Arial" w:hAnsi="Arial" w:cs="Arial"/>
          <w:b/>
          <w:kern w:val="52"/>
          <w:highlight w:val="lightGray"/>
        </w:rPr>
        <w:lastRenderedPageBreak/>
        <w:t>FREQUENTLY ASKED QUESTIONS</w:t>
      </w:r>
    </w:p>
    <w:p w14:paraId="35072463" w14:textId="1DCFD0FA" w:rsidR="00E406E5" w:rsidRPr="00E406E5" w:rsidRDefault="00E406E5" w:rsidP="001779CC">
      <w:pPr>
        <w:spacing w:after="0" w:line="240" w:lineRule="auto"/>
        <w:rPr>
          <w:rFonts w:ascii="Arial" w:hAnsi="Arial" w:cs="Arial"/>
          <w:b/>
          <w:kern w:val="52"/>
        </w:rPr>
      </w:pPr>
      <w:r w:rsidRPr="00E406E5">
        <w:rPr>
          <w:rFonts w:ascii="Arial" w:hAnsi="Arial" w:cs="Arial"/>
          <w:b/>
          <w:kern w:val="52"/>
        </w:rPr>
        <w:t>What are the Standing Orders and Who are the Standing Orders Committee</w:t>
      </w:r>
    </w:p>
    <w:p w14:paraId="7E49D610" w14:textId="5CA9AA3E" w:rsidR="00E406E5" w:rsidRDefault="00E406E5" w:rsidP="001779CC">
      <w:pPr>
        <w:spacing w:after="0" w:line="240" w:lineRule="auto"/>
        <w:rPr>
          <w:rFonts w:ascii="Arial" w:hAnsi="Arial" w:cs="Arial"/>
          <w:bCs/>
          <w:kern w:val="52"/>
        </w:rPr>
      </w:pPr>
      <w:r>
        <w:rPr>
          <w:rFonts w:ascii="Arial" w:hAnsi="Arial" w:cs="Arial"/>
          <w:bCs/>
          <w:kern w:val="52"/>
        </w:rPr>
        <w:t>The Standing Orders are a body of rules that govern the conduct of the AGM. They are binding on the Chair, the Standing Orders Committee, the Board</w:t>
      </w:r>
      <w:r w:rsidR="0038405E">
        <w:rPr>
          <w:rFonts w:ascii="Arial" w:hAnsi="Arial" w:cs="Arial"/>
          <w:bCs/>
          <w:kern w:val="52"/>
        </w:rPr>
        <w:t xml:space="preserve"> and</w:t>
      </w:r>
      <w:r>
        <w:rPr>
          <w:rFonts w:ascii="Arial" w:hAnsi="Arial" w:cs="Arial"/>
          <w:bCs/>
          <w:kern w:val="52"/>
        </w:rPr>
        <w:t xml:space="preserve"> </w:t>
      </w:r>
      <w:proofErr w:type="gramStart"/>
      <w:r>
        <w:rPr>
          <w:rFonts w:ascii="Arial" w:hAnsi="Arial" w:cs="Arial"/>
          <w:bCs/>
          <w:kern w:val="52"/>
        </w:rPr>
        <w:t>all of</w:t>
      </w:r>
      <w:proofErr w:type="gramEnd"/>
      <w:r>
        <w:rPr>
          <w:rFonts w:ascii="Arial" w:hAnsi="Arial" w:cs="Arial"/>
          <w:bCs/>
          <w:kern w:val="52"/>
        </w:rPr>
        <w:t xml:space="preserve"> the UK Section’s members</w:t>
      </w:r>
      <w:r w:rsidR="0038405E">
        <w:rPr>
          <w:rFonts w:ascii="Arial" w:hAnsi="Arial" w:cs="Arial"/>
          <w:bCs/>
          <w:kern w:val="52"/>
        </w:rPr>
        <w:t>. They</w:t>
      </w:r>
      <w:r>
        <w:rPr>
          <w:rFonts w:ascii="Arial" w:hAnsi="Arial" w:cs="Arial"/>
          <w:bCs/>
          <w:kern w:val="52"/>
        </w:rPr>
        <w:t xml:space="preserve"> can only be changed with the agreement of the AGM. Anyone who is proposing a resolution at the AGM is strongly encouraged to read the Standing Orders as part of their preparation for the event. They are available on the AGM page of the website.</w:t>
      </w:r>
    </w:p>
    <w:p w14:paraId="52393E1E" w14:textId="77777777" w:rsidR="00E406E5" w:rsidRDefault="00E406E5" w:rsidP="001779CC">
      <w:pPr>
        <w:spacing w:after="0" w:line="240" w:lineRule="auto"/>
        <w:rPr>
          <w:rFonts w:ascii="Arial" w:hAnsi="Arial" w:cs="Arial"/>
          <w:bCs/>
          <w:kern w:val="52"/>
        </w:rPr>
      </w:pPr>
    </w:p>
    <w:p w14:paraId="0CA1EDBA" w14:textId="4900E6AB" w:rsidR="00E406E5" w:rsidRPr="0038405E" w:rsidRDefault="00E406E5" w:rsidP="001779CC">
      <w:pPr>
        <w:spacing w:after="0" w:line="240" w:lineRule="auto"/>
        <w:rPr>
          <w:rFonts w:ascii="Arial" w:hAnsi="Arial" w:cs="Arial"/>
          <w:bCs/>
          <w:kern w:val="52"/>
        </w:rPr>
      </w:pPr>
      <w:r>
        <w:rPr>
          <w:rFonts w:ascii="Arial" w:hAnsi="Arial" w:cs="Arial"/>
          <w:bCs/>
          <w:kern w:val="52"/>
        </w:rPr>
        <w:t>The Standing Orders Committee (or “SOC”) is a small committee made of volunteers who are elected by the AGM. They are independent of the Board, staff and any group of members. They work with members and the AGM Chair to ensure that the AGM is conducted fairly, efficiently and in accordance with the Standing Orders. The SOC will work with members who wish to submit a resolution to ensure that the resolution complies with the rules.</w:t>
      </w:r>
    </w:p>
    <w:p w14:paraId="6D1A3B50" w14:textId="77777777" w:rsidR="00E406E5" w:rsidRDefault="00E406E5" w:rsidP="001779CC">
      <w:pPr>
        <w:spacing w:after="0" w:line="240" w:lineRule="auto"/>
        <w:rPr>
          <w:rFonts w:ascii="Arial" w:hAnsi="Arial" w:cs="Arial"/>
          <w:b/>
          <w:kern w:val="52"/>
        </w:rPr>
      </w:pPr>
    </w:p>
    <w:p w14:paraId="0DEC48E3" w14:textId="3C1AD997" w:rsidR="001779CC" w:rsidRPr="00C55572" w:rsidRDefault="001779CC" w:rsidP="001779CC">
      <w:pPr>
        <w:spacing w:after="0" w:line="240" w:lineRule="auto"/>
        <w:rPr>
          <w:rFonts w:ascii="Arial" w:hAnsi="Arial" w:cs="Arial"/>
          <w:b/>
          <w:kern w:val="52"/>
        </w:rPr>
      </w:pPr>
      <w:r w:rsidRPr="00C55572">
        <w:rPr>
          <w:rFonts w:ascii="Arial" w:hAnsi="Arial" w:cs="Arial"/>
          <w:b/>
          <w:kern w:val="52"/>
        </w:rPr>
        <w:t xml:space="preserve">Do the Proposer and </w:t>
      </w:r>
      <w:r w:rsidR="00AB0752">
        <w:rPr>
          <w:rFonts w:ascii="Arial" w:hAnsi="Arial" w:cs="Arial"/>
          <w:b/>
          <w:kern w:val="52"/>
        </w:rPr>
        <w:t xml:space="preserve">any </w:t>
      </w:r>
      <w:r w:rsidRPr="00C55572">
        <w:rPr>
          <w:rFonts w:ascii="Arial" w:hAnsi="Arial" w:cs="Arial"/>
          <w:b/>
          <w:kern w:val="52"/>
        </w:rPr>
        <w:t>Seconder have to attend the AGM?</w:t>
      </w:r>
    </w:p>
    <w:p w14:paraId="3CB4D9DF" w14:textId="046A2688" w:rsidR="001779CC" w:rsidRPr="00C55572" w:rsidRDefault="001779CC" w:rsidP="001779CC">
      <w:pPr>
        <w:spacing w:line="240" w:lineRule="auto"/>
        <w:rPr>
          <w:rFonts w:ascii="Arial" w:hAnsi="Arial" w:cs="Arial"/>
          <w:kern w:val="52"/>
        </w:rPr>
      </w:pPr>
      <w:r w:rsidRPr="00C55572">
        <w:rPr>
          <w:rFonts w:ascii="Arial" w:hAnsi="Arial" w:cs="Arial"/>
          <w:kern w:val="52"/>
        </w:rPr>
        <w:t xml:space="preserve">It is in your interests to attend the AGM if proposing a resolution, but you do not have to. Provided the Standing Orders Committee has been notified in advance, you can nominate another member to propose the resolution on your behalf. Ensure you nominate someone </w:t>
      </w:r>
      <w:r w:rsidR="0038405E">
        <w:rPr>
          <w:rFonts w:ascii="Arial" w:hAnsi="Arial" w:cs="Arial"/>
          <w:kern w:val="52"/>
        </w:rPr>
        <w:t>who supports your resolution</w:t>
      </w:r>
      <w:r w:rsidRPr="00C55572">
        <w:rPr>
          <w:rFonts w:ascii="Arial" w:hAnsi="Arial" w:cs="Arial"/>
          <w:kern w:val="52"/>
        </w:rPr>
        <w:t>. Seconders do not need to attend the AGM.</w:t>
      </w:r>
    </w:p>
    <w:p w14:paraId="01171CB4" w14:textId="77777777" w:rsidR="001779CC" w:rsidRPr="00C55572" w:rsidRDefault="001779CC" w:rsidP="001779CC">
      <w:pPr>
        <w:spacing w:after="0" w:line="240" w:lineRule="auto"/>
        <w:rPr>
          <w:rFonts w:ascii="Arial" w:hAnsi="Arial" w:cs="Arial"/>
          <w:b/>
          <w:kern w:val="52"/>
        </w:rPr>
      </w:pPr>
      <w:r w:rsidRPr="00C55572">
        <w:rPr>
          <w:rFonts w:ascii="Arial" w:hAnsi="Arial" w:cs="Arial"/>
          <w:b/>
          <w:kern w:val="52"/>
        </w:rPr>
        <w:t>Do I need to consult with anyone before submitting my resolution?</w:t>
      </w:r>
    </w:p>
    <w:p w14:paraId="6EB4CCF3" w14:textId="7F5E546D" w:rsidR="001779CC" w:rsidRPr="00C55572" w:rsidRDefault="00CB2E40" w:rsidP="001779CC">
      <w:pPr>
        <w:spacing w:line="240" w:lineRule="auto"/>
        <w:rPr>
          <w:rFonts w:ascii="Arial" w:hAnsi="Arial" w:cs="Arial"/>
          <w:kern w:val="52"/>
        </w:rPr>
      </w:pPr>
      <w:bookmarkStart w:id="2" w:name="_Hlk150870254"/>
      <w:r w:rsidRPr="00C55572">
        <w:rPr>
          <w:rFonts w:ascii="Arial" w:hAnsi="Arial" w:cs="Arial"/>
          <w:kern w:val="52"/>
        </w:rPr>
        <w:t>If your resolution is country-related, y</w:t>
      </w:r>
      <w:r w:rsidR="00A70AB5" w:rsidRPr="00C55572">
        <w:rPr>
          <w:rFonts w:ascii="Arial" w:hAnsi="Arial" w:cs="Arial"/>
          <w:kern w:val="52"/>
        </w:rPr>
        <w:t xml:space="preserve">ou are strongly advised to consult with the </w:t>
      </w:r>
      <w:r w:rsidR="001779CC" w:rsidRPr="00C55572">
        <w:rPr>
          <w:rFonts w:ascii="Arial" w:hAnsi="Arial" w:cs="Arial"/>
          <w:kern w:val="52"/>
        </w:rPr>
        <w:t>AIUK Country Coordinator. This ensures your suggested policy is not detrimental to that country’s campaigning.</w:t>
      </w:r>
      <w:r w:rsidR="00B435E9" w:rsidRPr="00C55572">
        <w:rPr>
          <w:rFonts w:ascii="Arial" w:hAnsi="Arial" w:cs="Arial"/>
          <w:kern w:val="52"/>
        </w:rPr>
        <w:t xml:space="preserve"> It may also help to establish whether your resolution fits with UK Section or IS plans for that country, although it may not always be possible to check this in the time available.</w:t>
      </w:r>
    </w:p>
    <w:p w14:paraId="05DB1D49" w14:textId="09F4F1F4" w:rsidR="001609D3" w:rsidRDefault="00B60733" w:rsidP="001779CC">
      <w:pPr>
        <w:spacing w:line="240" w:lineRule="auto"/>
        <w:rPr>
          <w:rFonts w:ascii="Arial" w:hAnsi="Arial" w:cs="Arial"/>
          <w:kern w:val="52"/>
        </w:rPr>
      </w:pPr>
      <w:r>
        <w:rPr>
          <w:rFonts w:ascii="Arial" w:hAnsi="Arial" w:cs="Arial"/>
          <w:kern w:val="52"/>
        </w:rPr>
        <w:t>I</w:t>
      </w:r>
      <w:r w:rsidR="001779CC" w:rsidRPr="00C55572">
        <w:rPr>
          <w:rFonts w:ascii="Arial" w:hAnsi="Arial" w:cs="Arial"/>
          <w:kern w:val="52"/>
        </w:rPr>
        <w:t xml:space="preserve">t can often be useful to consult with the Standing Orders Committee. This can avoid any </w:t>
      </w:r>
      <w:r w:rsidR="0088271C" w:rsidRPr="00C55572">
        <w:rPr>
          <w:rFonts w:ascii="Arial" w:hAnsi="Arial" w:cs="Arial"/>
          <w:kern w:val="52"/>
        </w:rPr>
        <w:t>last-minute</w:t>
      </w:r>
      <w:r w:rsidR="001779CC" w:rsidRPr="00C55572">
        <w:rPr>
          <w:rFonts w:ascii="Arial" w:hAnsi="Arial" w:cs="Arial"/>
          <w:kern w:val="52"/>
        </w:rPr>
        <w:t xml:space="preserve"> problems which could result in the resolution not being submitted for debate. If you need any clarification or information, contact the SOC on </w:t>
      </w:r>
      <w:hyperlink r:id="rId11" w:history="1">
        <w:r w:rsidR="001779CC" w:rsidRPr="00C55572">
          <w:rPr>
            <w:rStyle w:val="Hyperlink"/>
            <w:rFonts w:ascii="Arial" w:hAnsi="Arial" w:cs="Arial"/>
            <w:kern w:val="52"/>
          </w:rPr>
          <w:t>soc@amnesty.org.uk</w:t>
        </w:r>
      </w:hyperlink>
      <w:r w:rsidR="001779CC" w:rsidRPr="00C55572">
        <w:rPr>
          <w:rFonts w:ascii="Arial" w:hAnsi="Arial" w:cs="Arial"/>
          <w:kern w:val="52"/>
        </w:rPr>
        <w:t xml:space="preserve">. </w:t>
      </w:r>
    </w:p>
    <w:bookmarkEnd w:id="2"/>
    <w:p w14:paraId="6BD5002D" w14:textId="77777777" w:rsidR="001779CC" w:rsidRPr="00C55572" w:rsidRDefault="001779CC" w:rsidP="001779CC">
      <w:pPr>
        <w:spacing w:after="0" w:line="240" w:lineRule="auto"/>
        <w:rPr>
          <w:rFonts w:ascii="Arial" w:hAnsi="Arial" w:cs="Arial"/>
          <w:b/>
          <w:kern w:val="52"/>
        </w:rPr>
      </w:pPr>
      <w:r w:rsidRPr="00C55572">
        <w:rPr>
          <w:rFonts w:ascii="Arial" w:hAnsi="Arial" w:cs="Arial"/>
          <w:b/>
          <w:kern w:val="52"/>
        </w:rPr>
        <w:t>What happens after I have submitted a resolution?</w:t>
      </w:r>
    </w:p>
    <w:p w14:paraId="6574A3A6" w14:textId="1D32420B" w:rsidR="001779CC" w:rsidRDefault="00C11F19" w:rsidP="001779CC">
      <w:pPr>
        <w:spacing w:line="240" w:lineRule="auto"/>
        <w:rPr>
          <w:rFonts w:ascii="Arial" w:hAnsi="Arial" w:cs="Arial"/>
          <w:kern w:val="52"/>
        </w:rPr>
      </w:pPr>
      <w:r w:rsidRPr="00C55572">
        <w:rPr>
          <w:rFonts w:ascii="Arial" w:hAnsi="Arial" w:cs="Arial"/>
          <w:kern w:val="52"/>
        </w:rPr>
        <w:t>Amnesty</w:t>
      </w:r>
      <w:r w:rsidR="001779CC" w:rsidRPr="00C55572">
        <w:rPr>
          <w:rFonts w:ascii="Arial" w:hAnsi="Arial" w:cs="Arial"/>
          <w:kern w:val="52"/>
        </w:rPr>
        <w:t xml:space="preserve"> will confirm receipt of your email </w:t>
      </w:r>
      <w:r w:rsidR="00860426">
        <w:rPr>
          <w:rFonts w:ascii="Arial" w:hAnsi="Arial" w:cs="Arial"/>
          <w:kern w:val="52"/>
        </w:rPr>
        <w:t xml:space="preserve">or letter </w:t>
      </w:r>
      <w:r w:rsidR="001779CC" w:rsidRPr="00C55572">
        <w:rPr>
          <w:rFonts w:ascii="Arial" w:hAnsi="Arial" w:cs="Arial"/>
          <w:kern w:val="52"/>
        </w:rPr>
        <w:t xml:space="preserve">within five days. If there is more than one resolution on the same topic, the Standing Orders Committee has the power to ‘composite’ them into a single resolution. If your resolution is affected, the Standing Orders Committee will work with you to agree the wording. </w:t>
      </w:r>
      <w:r w:rsidR="001E7B3D">
        <w:rPr>
          <w:rFonts w:ascii="Arial" w:hAnsi="Arial" w:cs="Arial"/>
          <w:kern w:val="52"/>
        </w:rPr>
        <w:t xml:space="preserve">The SOC takes no position on the merits of a resolution but will check that it meets the Standing Orders, rules and guidelines, including removing non-factual information. The SOC may also suggest minor amendments for the purpose of clarification. </w:t>
      </w:r>
      <w:r w:rsidR="001779CC" w:rsidRPr="00C55572">
        <w:rPr>
          <w:rFonts w:ascii="Arial" w:hAnsi="Arial" w:cs="Arial"/>
          <w:kern w:val="52"/>
        </w:rPr>
        <w:t>Once accepted, your resolution is placed on the AGM’s agenda and is debated in a plenary session.</w:t>
      </w:r>
    </w:p>
    <w:p w14:paraId="59766873" w14:textId="3B86C6A2" w:rsidR="001E7B3D" w:rsidRPr="00C55572" w:rsidRDefault="001E7B3D" w:rsidP="001779CC">
      <w:pPr>
        <w:spacing w:line="240" w:lineRule="auto"/>
        <w:rPr>
          <w:rFonts w:ascii="Arial" w:hAnsi="Arial" w:cs="Arial"/>
          <w:kern w:val="52"/>
        </w:rPr>
      </w:pPr>
      <w:r>
        <w:rPr>
          <w:rFonts w:ascii="Arial" w:hAnsi="Arial" w:cs="Arial"/>
          <w:kern w:val="52"/>
        </w:rPr>
        <w:t xml:space="preserve">A member of the Board will probably contact you to discuss your resolution and indicate the Board’s initial/provisional response. It may be that an amendment would make a resolution acceptable to the Board. However, it is your decision </w:t>
      </w:r>
      <w:proofErr w:type="gramStart"/>
      <w:r>
        <w:rPr>
          <w:rFonts w:ascii="Arial" w:hAnsi="Arial" w:cs="Arial"/>
          <w:kern w:val="52"/>
        </w:rPr>
        <w:t>whether or not</w:t>
      </w:r>
      <w:proofErr w:type="gramEnd"/>
      <w:r>
        <w:rPr>
          <w:rFonts w:ascii="Arial" w:hAnsi="Arial" w:cs="Arial"/>
          <w:kern w:val="52"/>
        </w:rPr>
        <w:t xml:space="preserve"> to agree to any such amendment.</w:t>
      </w:r>
    </w:p>
    <w:p w14:paraId="76A0C3D4" w14:textId="4538F598" w:rsidR="001779CC" w:rsidRPr="00C55572" w:rsidRDefault="001779CC" w:rsidP="001779CC">
      <w:pPr>
        <w:spacing w:after="0" w:line="240" w:lineRule="auto"/>
        <w:rPr>
          <w:rFonts w:ascii="Arial" w:hAnsi="Arial" w:cs="Arial"/>
          <w:b/>
          <w:kern w:val="52"/>
        </w:rPr>
      </w:pPr>
      <w:r w:rsidRPr="00C55572">
        <w:rPr>
          <w:rFonts w:ascii="Arial" w:hAnsi="Arial" w:cs="Arial"/>
          <w:b/>
          <w:kern w:val="52"/>
        </w:rPr>
        <w:t xml:space="preserve">What </w:t>
      </w:r>
      <w:r w:rsidR="00955D58">
        <w:rPr>
          <w:rFonts w:ascii="Arial" w:hAnsi="Arial" w:cs="Arial"/>
          <w:b/>
          <w:kern w:val="52"/>
        </w:rPr>
        <w:t>majority</w:t>
      </w:r>
      <w:r w:rsidR="00955D58" w:rsidRPr="00C55572">
        <w:rPr>
          <w:rFonts w:ascii="Arial" w:hAnsi="Arial" w:cs="Arial"/>
          <w:b/>
          <w:kern w:val="52"/>
        </w:rPr>
        <w:t xml:space="preserve"> </w:t>
      </w:r>
      <w:r w:rsidRPr="00C55572">
        <w:rPr>
          <w:rFonts w:ascii="Arial" w:hAnsi="Arial" w:cs="Arial"/>
          <w:b/>
          <w:kern w:val="52"/>
        </w:rPr>
        <w:t xml:space="preserve">is required for a </w:t>
      </w:r>
      <w:r w:rsidR="00955D58">
        <w:rPr>
          <w:rFonts w:ascii="Arial" w:hAnsi="Arial" w:cs="Arial"/>
          <w:b/>
          <w:kern w:val="52"/>
        </w:rPr>
        <w:t>resolution</w:t>
      </w:r>
      <w:r w:rsidR="00955D58" w:rsidRPr="00C55572">
        <w:rPr>
          <w:rFonts w:ascii="Arial" w:hAnsi="Arial" w:cs="Arial"/>
          <w:b/>
          <w:kern w:val="52"/>
        </w:rPr>
        <w:t xml:space="preserve"> </w:t>
      </w:r>
      <w:r w:rsidRPr="00C55572">
        <w:rPr>
          <w:rFonts w:ascii="Arial" w:hAnsi="Arial" w:cs="Arial"/>
          <w:b/>
          <w:kern w:val="52"/>
        </w:rPr>
        <w:t>to pass?</w:t>
      </w:r>
    </w:p>
    <w:p w14:paraId="1085A390" w14:textId="4F1A96DC" w:rsidR="001779CC" w:rsidRPr="00C55572" w:rsidRDefault="00A31128" w:rsidP="001779CC">
      <w:pPr>
        <w:spacing w:line="240" w:lineRule="auto"/>
        <w:rPr>
          <w:rFonts w:ascii="Arial" w:hAnsi="Arial" w:cs="Arial"/>
          <w:kern w:val="52"/>
        </w:rPr>
      </w:pPr>
      <w:r w:rsidRPr="00C55572">
        <w:rPr>
          <w:rFonts w:ascii="Arial" w:hAnsi="Arial" w:cs="Arial"/>
          <w:kern w:val="52"/>
        </w:rPr>
        <w:t>Ordinary</w:t>
      </w:r>
      <w:r w:rsidR="001779CC" w:rsidRPr="00C55572">
        <w:rPr>
          <w:rFonts w:ascii="Arial" w:hAnsi="Arial" w:cs="Arial"/>
          <w:kern w:val="52"/>
        </w:rPr>
        <w:t xml:space="preserve"> resolutions require a simple majority. </w:t>
      </w:r>
      <w:r w:rsidR="00287735" w:rsidRPr="00C55572">
        <w:rPr>
          <w:rFonts w:ascii="Arial" w:hAnsi="Arial" w:cs="Arial"/>
          <w:kern w:val="52"/>
        </w:rPr>
        <w:t>S</w:t>
      </w:r>
      <w:r w:rsidR="001779CC" w:rsidRPr="00C55572">
        <w:rPr>
          <w:rFonts w:ascii="Arial" w:hAnsi="Arial" w:cs="Arial"/>
          <w:kern w:val="52"/>
        </w:rPr>
        <w:t>pecial resolutions require a three-quarters majority.</w:t>
      </w:r>
    </w:p>
    <w:p w14:paraId="71E0956A" w14:textId="77777777" w:rsidR="00244490" w:rsidRPr="00C55572" w:rsidRDefault="00244490" w:rsidP="00244490">
      <w:pPr>
        <w:spacing w:after="0" w:line="240" w:lineRule="auto"/>
        <w:rPr>
          <w:rFonts w:ascii="Arial" w:hAnsi="Arial" w:cs="Arial"/>
          <w:b/>
          <w:kern w:val="52"/>
        </w:rPr>
      </w:pPr>
      <w:r w:rsidRPr="00C55572">
        <w:rPr>
          <w:rFonts w:ascii="Arial" w:hAnsi="Arial" w:cs="Arial"/>
          <w:b/>
          <w:kern w:val="52"/>
        </w:rPr>
        <w:t>Are there exceptions to the AGM resolution deadline?</w:t>
      </w:r>
    </w:p>
    <w:p w14:paraId="4FD0F5FF" w14:textId="77777777" w:rsidR="00244490" w:rsidRPr="00C55572" w:rsidRDefault="00244490" w:rsidP="00244490">
      <w:pPr>
        <w:spacing w:line="240" w:lineRule="auto"/>
        <w:rPr>
          <w:rFonts w:ascii="Arial" w:hAnsi="Arial" w:cs="Arial"/>
          <w:kern w:val="52"/>
        </w:rPr>
      </w:pPr>
      <w:r w:rsidRPr="00C55572">
        <w:rPr>
          <w:rFonts w:ascii="Arial" w:hAnsi="Arial" w:cs="Arial"/>
          <w:kern w:val="52"/>
        </w:rPr>
        <w:t>The only exception is for emergency resolutions. These are resolutions that relate to something that has arisen after the deadline for resolutions has passed. As such, they could not have been raised in time. The deadline to submit an emergency resolution is the start of the first plenary session at the AGM.</w:t>
      </w:r>
    </w:p>
    <w:p w14:paraId="0CB0BF60" w14:textId="77777777" w:rsidR="0038405E" w:rsidRDefault="0038405E">
      <w:pPr>
        <w:rPr>
          <w:rFonts w:ascii="Arial" w:hAnsi="Arial" w:cs="Arial"/>
          <w:b/>
          <w:kern w:val="52"/>
        </w:rPr>
      </w:pPr>
      <w:r>
        <w:rPr>
          <w:rFonts w:ascii="Arial" w:hAnsi="Arial" w:cs="Arial"/>
          <w:b/>
          <w:kern w:val="52"/>
        </w:rPr>
        <w:br w:type="page"/>
      </w:r>
    </w:p>
    <w:p w14:paraId="1E7A2675" w14:textId="7754D65E" w:rsidR="00244490" w:rsidRPr="00C55572" w:rsidRDefault="00244490" w:rsidP="00244490">
      <w:pPr>
        <w:spacing w:after="0" w:line="240" w:lineRule="auto"/>
        <w:rPr>
          <w:rFonts w:ascii="Arial" w:hAnsi="Arial" w:cs="Arial"/>
          <w:b/>
          <w:kern w:val="52"/>
        </w:rPr>
      </w:pPr>
      <w:r w:rsidRPr="00C55572">
        <w:rPr>
          <w:rFonts w:ascii="Arial" w:hAnsi="Arial" w:cs="Arial"/>
          <w:b/>
          <w:kern w:val="52"/>
        </w:rPr>
        <w:t>What happens to my resolution at the AGM?</w:t>
      </w:r>
    </w:p>
    <w:p w14:paraId="4F2222C8" w14:textId="7FB983C5" w:rsidR="00244490" w:rsidRPr="00C55572" w:rsidRDefault="0038405E" w:rsidP="00244490">
      <w:pPr>
        <w:spacing w:line="240" w:lineRule="auto"/>
        <w:rPr>
          <w:rFonts w:ascii="Arial" w:hAnsi="Arial" w:cs="Arial"/>
          <w:kern w:val="52"/>
        </w:rPr>
      </w:pPr>
      <w:r>
        <w:rPr>
          <w:rFonts w:ascii="Arial" w:hAnsi="Arial" w:cs="Arial"/>
          <w:kern w:val="52"/>
        </w:rPr>
        <w:lastRenderedPageBreak/>
        <w:t xml:space="preserve">If your resolution is accepted for inclusion in the AGM agenda, you should read the Standing Orders to find out about the procedures at the AGM. </w:t>
      </w:r>
      <w:r w:rsidR="00244490" w:rsidRPr="00C55572">
        <w:rPr>
          <w:rFonts w:ascii="Arial" w:hAnsi="Arial" w:cs="Arial"/>
          <w:kern w:val="52"/>
        </w:rPr>
        <w:t xml:space="preserve">Debating, </w:t>
      </w:r>
      <w:r w:rsidR="00697E60" w:rsidRPr="00C55572">
        <w:rPr>
          <w:rFonts w:ascii="Arial" w:hAnsi="Arial" w:cs="Arial"/>
          <w:kern w:val="52"/>
        </w:rPr>
        <w:t>amending,</w:t>
      </w:r>
      <w:r w:rsidR="00244490" w:rsidRPr="00C55572">
        <w:rPr>
          <w:rFonts w:ascii="Arial" w:hAnsi="Arial" w:cs="Arial"/>
          <w:kern w:val="52"/>
        </w:rPr>
        <w:t xml:space="preserve"> and voting on resolutions are </w:t>
      </w:r>
      <w:proofErr w:type="gramStart"/>
      <w:r w:rsidR="00244490" w:rsidRPr="00C55572">
        <w:rPr>
          <w:rFonts w:ascii="Arial" w:hAnsi="Arial" w:cs="Arial"/>
          <w:kern w:val="52"/>
        </w:rPr>
        <w:t>the means by which</w:t>
      </w:r>
      <w:proofErr w:type="gramEnd"/>
      <w:r w:rsidR="00244490" w:rsidRPr="00C55572">
        <w:rPr>
          <w:rFonts w:ascii="Arial" w:hAnsi="Arial" w:cs="Arial"/>
          <w:kern w:val="52"/>
        </w:rPr>
        <w:t xml:space="preserve"> the AGM makes good policy decisions. This process generates informed discussion among the membership; a crucial aspect of AIUK’s democracy. Resolutions (except constitutional amendments / special resolutions which cannot be changed) may be changed by amendments submitted by the other members at the AGM, so long as the change does not materially alter the scope of the resolution. Each amendment is debated, and if passed becomes part of your resolution.</w:t>
      </w:r>
    </w:p>
    <w:p w14:paraId="6B9D290C" w14:textId="77777777" w:rsidR="001779CC" w:rsidRPr="00C55572" w:rsidRDefault="001779CC" w:rsidP="001779CC">
      <w:pPr>
        <w:spacing w:after="0" w:line="240" w:lineRule="auto"/>
        <w:rPr>
          <w:rFonts w:ascii="Arial" w:hAnsi="Arial" w:cs="Arial"/>
          <w:b/>
          <w:kern w:val="52"/>
        </w:rPr>
      </w:pPr>
      <w:r w:rsidRPr="00C55572">
        <w:rPr>
          <w:rFonts w:ascii="Arial" w:hAnsi="Arial" w:cs="Arial"/>
          <w:b/>
          <w:kern w:val="52"/>
        </w:rPr>
        <w:t>What happens to my resolution after the AGM?</w:t>
      </w:r>
    </w:p>
    <w:p w14:paraId="073C9BC3" w14:textId="1464DB57" w:rsidR="001779CC" w:rsidRPr="00C55572" w:rsidRDefault="001779CC" w:rsidP="001779CC">
      <w:pPr>
        <w:spacing w:line="240" w:lineRule="auto"/>
        <w:rPr>
          <w:rFonts w:ascii="Arial" w:hAnsi="Arial" w:cs="Arial"/>
          <w:kern w:val="52"/>
        </w:rPr>
      </w:pPr>
      <w:r w:rsidRPr="00C55572">
        <w:rPr>
          <w:rFonts w:ascii="Arial" w:hAnsi="Arial" w:cs="Arial"/>
          <w:kern w:val="52"/>
        </w:rPr>
        <w:t xml:space="preserve">If your resolution is passed, </w:t>
      </w:r>
      <w:r w:rsidR="00C70121" w:rsidRPr="00C55572">
        <w:rPr>
          <w:rFonts w:ascii="Arial" w:hAnsi="Arial" w:cs="Arial"/>
          <w:kern w:val="52"/>
        </w:rPr>
        <w:t>at its first meeting after the AGM, the Board will appoint one of its members</w:t>
      </w:r>
      <w:r w:rsidRPr="00C55572">
        <w:rPr>
          <w:rFonts w:ascii="Arial" w:hAnsi="Arial" w:cs="Arial"/>
          <w:kern w:val="52"/>
        </w:rPr>
        <w:t xml:space="preserve"> to </w:t>
      </w:r>
      <w:r w:rsidR="00AA2C3F" w:rsidRPr="00C55572">
        <w:rPr>
          <w:rFonts w:ascii="Arial" w:hAnsi="Arial" w:cs="Arial"/>
          <w:kern w:val="52"/>
        </w:rPr>
        <w:t xml:space="preserve">follow the progress of the resolution as it is implemented </w:t>
      </w:r>
      <w:r w:rsidRPr="00C55572">
        <w:rPr>
          <w:rFonts w:ascii="Arial" w:hAnsi="Arial" w:cs="Arial"/>
          <w:kern w:val="52"/>
        </w:rPr>
        <w:t xml:space="preserve">and to communicate with the resolution’s proposer. A </w:t>
      </w:r>
      <w:r w:rsidR="00C70121" w:rsidRPr="00C55572">
        <w:rPr>
          <w:rFonts w:ascii="Arial" w:hAnsi="Arial" w:cs="Arial"/>
          <w:kern w:val="52"/>
        </w:rPr>
        <w:t xml:space="preserve">formal </w:t>
      </w:r>
      <w:r w:rsidRPr="00C55572">
        <w:rPr>
          <w:rFonts w:ascii="Arial" w:hAnsi="Arial" w:cs="Arial"/>
          <w:kern w:val="52"/>
        </w:rPr>
        <w:t>report is issued prior to the next AGM detailing the progress of its implementation</w:t>
      </w:r>
      <w:r w:rsidR="00C70121" w:rsidRPr="00C55572">
        <w:rPr>
          <w:rFonts w:ascii="Arial" w:hAnsi="Arial" w:cs="Arial"/>
          <w:kern w:val="52"/>
        </w:rPr>
        <w:t xml:space="preserve"> and updates on progress are usually posted on the AGM page of the website after </w:t>
      </w:r>
      <w:r w:rsidR="001609D3">
        <w:rPr>
          <w:rFonts w:ascii="Arial" w:hAnsi="Arial" w:cs="Arial"/>
          <w:kern w:val="52"/>
        </w:rPr>
        <w:t>the end of each month</w:t>
      </w:r>
      <w:r w:rsidR="00C70121" w:rsidRPr="00C55572">
        <w:rPr>
          <w:rFonts w:ascii="Arial" w:hAnsi="Arial" w:cs="Arial"/>
          <w:kern w:val="52"/>
        </w:rPr>
        <w:t>.</w:t>
      </w:r>
    </w:p>
    <w:p w14:paraId="5FD09FB5" w14:textId="7A6374AE" w:rsidR="00C70121" w:rsidRPr="00C55572" w:rsidRDefault="00C70121" w:rsidP="001779CC">
      <w:pPr>
        <w:spacing w:line="240" w:lineRule="auto"/>
        <w:rPr>
          <w:rFonts w:ascii="Arial" w:hAnsi="Arial" w:cs="Arial"/>
          <w:kern w:val="52"/>
        </w:rPr>
      </w:pPr>
      <w:r w:rsidRPr="00C55572">
        <w:rPr>
          <w:rFonts w:ascii="Arial" w:hAnsi="Arial" w:cs="Arial"/>
          <w:kern w:val="52"/>
        </w:rPr>
        <w:t xml:space="preserve">The Board will </w:t>
      </w:r>
      <w:r w:rsidR="008B4BC2" w:rsidRPr="00C55572">
        <w:rPr>
          <w:rFonts w:ascii="Arial" w:hAnsi="Arial" w:cs="Arial"/>
          <w:kern w:val="52"/>
        </w:rPr>
        <w:t>try</w:t>
      </w:r>
      <w:r w:rsidR="00A0042B" w:rsidRPr="00C55572">
        <w:rPr>
          <w:rFonts w:ascii="Arial" w:hAnsi="Arial" w:cs="Arial"/>
          <w:kern w:val="52"/>
        </w:rPr>
        <w:t xml:space="preserve"> to implement a resolution to the best of its ability</w:t>
      </w:r>
      <w:r w:rsidR="001D5D0F" w:rsidRPr="00C55572">
        <w:rPr>
          <w:rFonts w:ascii="Arial" w:hAnsi="Arial" w:cs="Arial"/>
          <w:kern w:val="52"/>
        </w:rPr>
        <w:t>.</w:t>
      </w:r>
      <w:r w:rsidR="00A0042B" w:rsidRPr="00C55572">
        <w:rPr>
          <w:rFonts w:ascii="Arial" w:hAnsi="Arial" w:cs="Arial"/>
          <w:kern w:val="52"/>
        </w:rPr>
        <w:t xml:space="preserve"> However, whilst the Board can inform the International Secretariat that a resolution has passed, it </w:t>
      </w:r>
      <w:r w:rsidR="008B4BC2" w:rsidRPr="00C55572">
        <w:rPr>
          <w:rFonts w:ascii="Arial" w:hAnsi="Arial" w:cs="Arial"/>
          <w:kern w:val="52"/>
        </w:rPr>
        <w:t>does not have the power to cause the IS to change its plans</w:t>
      </w:r>
      <w:r w:rsidR="00B435E9" w:rsidRPr="00C55572">
        <w:rPr>
          <w:rFonts w:ascii="Arial" w:hAnsi="Arial" w:cs="Arial"/>
          <w:kern w:val="52"/>
        </w:rPr>
        <w:t xml:space="preserve"> or policies</w:t>
      </w:r>
      <w:r w:rsidR="008B4BC2" w:rsidRPr="00C55572">
        <w:rPr>
          <w:rFonts w:ascii="Arial" w:hAnsi="Arial" w:cs="Arial"/>
          <w:kern w:val="52"/>
        </w:rPr>
        <w:t xml:space="preserve">. Where a resolution calls for AIUK to </w:t>
      </w:r>
      <w:proofErr w:type="gramStart"/>
      <w:r w:rsidR="008B4BC2" w:rsidRPr="00C55572">
        <w:rPr>
          <w:rFonts w:ascii="Arial" w:hAnsi="Arial" w:cs="Arial"/>
          <w:kern w:val="52"/>
        </w:rPr>
        <w:t>take action</w:t>
      </w:r>
      <w:proofErr w:type="gramEnd"/>
      <w:r w:rsidR="008B4BC2" w:rsidRPr="00C55572">
        <w:rPr>
          <w:rFonts w:ascii="Arial" w:hAnsi="Arial" w:cs="Arial"/>
          <w:kern w:val="52"/>
        </w:rPr>
        <w:t xml:space="preserve"> on another country or on an international issue, the agreement of the International Secretariat will normally be required before action can proceed. Please bear this in mind when submitting a resolution.</w:t>
      </w:r>
      <w:r w:rsidR="001D5D0F" w:rsidRPr="00C55572">
        <w:rPr>
          <w:rFonts w:ascii="Arial" w:hAnsi="Arial" w:cs="Arial"/>
          <w:kern w:val="52"/>
        </w:rPr>
        <w:t xml:space="preserve"> As it seeks to implement a resolution, the Board will also need to take account of AIUK’s strategic plan (the most recent of which was agreed by the 2021 AGM)</w:t>
      </w:r>
      <w:r w:rsidR="00955D58">
        <w:rPr>
          <w:rFonts w:ascii="Arial" w:hAnsi="Arial" w:cs="Arial"/>
          <w:kern w:val="52"/>
        </w:rPr>
        <w:t xml:space="preserve"> and its legal and fiduciary duties</w:t>
      </w:r>
      <w:r w:rsidR="001D5D0F" w:rsidRPr="00C55572">
        <w:rPr>
          <w:rFonts w:ascii="Arial" w:hAnsi="Arial" w:cs="Arial"/>
          <w:kern w:val="52"/>
        </w:rPr>
        <w:t>.</w:t>
      </w:r>
    </w:p>
    <w:p w14:paraId="3B30389E" w14:textId="7D7FE0CB" w:rsidR="001779CC" w:rsidRPr="00C55572" w:rsidRDefault="00A31128" w:rsidP="001779CC">
      <w:pPr>
        <w:spacing w:after="0" w:line="240" w:lineRule="auto"/>
        <w:rPr>
          <w:rFonts w:ascii="Arial" w:hAnsi="Arial" w:cs="Arial"/>
          <w:b/>
          <w:kern w:val="52"/>
        </w:rPr>
      </w:pPr>
      <w:r w:rsidRPr="00C55572">
        <w:rPr>
          <w:rFonts w:ascii="Arial" w:hAnsi="Arial" w:cs="Arial"/>
          <w:b/>
          <w:kern w:val="52"/>
        </w:rPr>
        <w:t>Are AGM resolutions the only way to raise</w:t>
      </w:r>
      <w:r w:rsidR="0054264D" w:rsidRPr="00C55572">
        <w:rPr>
          <w:rFonts w:ascii="Arial" w:hAnsi="Arial" w:cs="Arial"/>
          <w:b/>
          <w:kern w:val="52"/>
        </w:rPr>
        <w:t xml:space="preserve"> issues</w:t>
      </w:r>
      <w:r w:rsidR="001779CC" w:rsidRPr="00C55572">
        <w:rPr>
          <w:rFonts w:ascii="Arial" w:hAnsi="Arial" w:cs="Arial"/>
          <w:b/>
          <w:kern w:val="52"/>
        </w:rPr>
        <w:t>?</w:t>
      </w:r>
    </w:p>
    <w:p w14:paraId="3F060868" w14:textId="46F86973" w:rsidR="008B3103" w:rsidRDefault="001779CC" w:rsidP="008B3103">
      <w:pPr>
        <w:spacing w:line="240" w:lineRule="auto"/>
        <w:rPr>
          <w:rFonts w:ascii="Arial" w:hAnsi="Arial" w:cs="Arial"/>
          <w:kern w:val="52"/>
        </w:rPr>
      </w:pPr>
      <w:r w:rsidRPr="00C55572">
        <w:rPr>
          <w:rFonts w:ascii="Arial" w:hAnsi="Arial" w:cs="Arial"/>
          <w:kern w:val="52"/>
        </w:rPr>
        <w:t>No</w:t>
      </w:r>
      <w:r w:rsidR="0054264D" w:rsidRPr="00C55572">
        <w:rPr>
          <w:rFonts w:ascii="Arial" w:hAnsi="Arial" w:cs="Arial"/>
          <w:kern w:val="52"/>
        </w:rPr>
        <w:t xml:space="preserve">, in fact, in some instances, they may not be the most appropriate. </w:t>
      </w:r>
      <w:r w:rsidRPr="00C55572">
        <w:rPr>
          <w:rFonts w:ascii="Arial" w:hAnsi="Arial" w:cs="Arial"/>
          <w:kern w:val="52"/>
        </w:rPr>
        <w:t xml:space="preserve">Other opportunities for discussion exist throughout the </w:t>
      </w:r>
      <w:r w:rsidR="0054264D" w:rsidRPr="00C55572">
        <w:rPr>
          <w:rFonts w:ascii="Arial" w:hAnsi="Arial" w:cs="Arial"/>
          <w:kern w:val="52"/>
        </w:rPr>
        <w:t>year and at the AGM</w:t>
      </w:r>
      <w:r w:rsidRPr="00C55572">
        <w:rPr>
          <w:rFonts w:ascii="Arial" w:hAnsi="Arial" w:cs="Arial"/>
          <w:kern w:val="52"/>
        </w:rPr>
        <w:t xml:space="preserve"> (</w:t>
      </w:r>
      <w:r w:rsidR="0054264D" w:rsidRPr="00C55572">
        <w:rPr>
          <w:rFonts w:ascii="Arial" w:hAnsi="Arial" w:cs="Arial"/>
          <w:kern w:val="52"/>
        </w:rPr>
        <w:t>e.g.,</w:t>
      </w:r>
      <w:r w:rsidRPr="00C55572">
        <w:rPr>
          <w:rFonts w:ascii="Arial" w:hAnsi="Arial" w:cs="Arial"/>
          <w:kern w:val="52"/>
        </w:rPr>
        <w:t xml:space="preserve"> </w:t>
      </w:r>
      <w:r w:rsidR="0054264D" w:rsidRPr="00C55572">
        <w:rPr>
          <w:rFonts w:ascii="Arial" w:hAnsi="Arial" w:cs="Arial"/>
          <w:kern w:val="52"/>
        </w:rPr>
        <w:t>workshops and meetings</w:t>
      </w:r>
      <w:r w:rsidRPr="00C55572">
        <w:rPr>
          <w:rFonts w:ascii="Arial" w:hAnsi="Arial" w:cs="Arial"/>
          <w:kern w:val="52"/>
        </w:rPr>
        <w:t>). Additionally, members of AIUK’s staff and governance bodies (i</w:t>
      </w:r>
      <w:r w:rsidR="0070552B" w:rsidRPr="00C55572">
        <w:rPr>
          <w:rFonts w:ascii="Arial" w:hAnsi="Arial" w:cs="Arial"/>
          <w:kern w:val="52"/>
        </w:rPr>
        <w:t>.</w:t>
      </w:r>
      <w:r w:rsidRPr="00C55572">
        <w:rPr>
          <w:rFonts w:ascii="Arial" w:hAnsi="Arial" w:cs="Arial"/>
          <w:kern w:val="52"/>
        </w:rPr>
        <w:t>e</w:t>
      </w:r>
      <w:r w:rsidR="0070552B" w:rsidRPr="00C55572">
        <w:rPr>
          <w:rFonts w:ascii="Arial" w:hAnsi="Arial" w:cs="Arial"/>
          <w:kern w:val="52"/>
        </w:rPr>
        <w:t>.</w:t>
      </w:r>
      <w:r w:rsidRPr="00C55572">
        <w:rPr>
          <w:rFonts w:ascii="Arial" w:hAnsi="Arial" w:cs="Arial"/>
          <w:kern w:val="52"/>
        </w:rPr>
        <w:t xml:space="preserve"> the Board and its Sub-Committees) attend the AGM and are clearly visible</w:t>
      </w:r>
      <w:r w:rsidR="0054264D" w:rsidRPr="00C55572">
        <w:rPr>
          <w:rFonts w:ascii="Arial" w:hAnsi="Arial" w:cs="Arial"/>
          <w:kern w:val="52"/>
        </w:rPr>
        <w:t xml:space="preserve"> and a</w:t>
      </w:r>
      <w:r w:rsidRPr="00C55572">
        <w:rPr>
          <w:rFonts w:ascii="Arial" w:hAnsi="Arial" w:cs="Arial"/>
          <w:kern w:val="52"/>
        </w:rPr>
        <w:t>vailable for informal discuss</w:t>
      </w:r>
      <w:r w:rsidR="0054264D" w:rsidRPr="00C55572">
        <w:rPr>
          <w:rFonts w:ascii="Arial" w:hAnsi="Arial" w:cs="Arial"/>
          <w:kern w:val="52"/>
        </w:rPr>
        <w:t xml:space="preserve">ion. </w:t>
      </w:r>
    </w:p>
    <w:p w14:paraId="001787CF" w14:textId="51C74F96" w:rsidR="00510FBF" w:rsidRDefault="00510FBF" w:rsidP="00510FBF">
      <w:pPr>
        <w:spacing w:line="240" w:lineRule="auto"/>
        <w:rPr>
          <w:rFonts w:ascii="Arial" w:hAnsi="Arial" w:cs="Arial"/>
          <w:kern w:val="52"/>
        </w:rPr>
      </w:pPr>
      <w:r>
        <w:rPr>
          <w:rFonts w:ascii="Arial" w:hAnsi="Arial" w:cs="Arial"/>
          <w:kern w:val="52"/>
        </w:rPr>
        <w:t xml:space="preserve">If you are thinking about submitting a resolution, please consider raising the matter with the Section Board first. This is not a </w:t>
      </w:r>
      <w:proofErr w:type="gramStart"/>
      <w:r w:rsidR="001E7B3D">
        <w:rPr>
          <w:rFonts w:ascii="Arial" w:hAnsi="Arial" w:cs="Arial"/>
          <w:kern w:val="52"/>
        </w:rPr>
        <w:t>requirement</w:t>
      </w:r>
      <w:proofErr w:type="gramEnd"/>
      <w:r>
        <w:rPr>
          <w:rFonts w:ascii="Arial" w:hAnsi="Arial" w:cs="Arial"/>
          <w:kern w:val="52"/>
        </w:rPr>
        <w:t xml:space="preserve"> but many issues can be addressed or resolved without the formality of an AGM resolution. If you would like to have an informal discussion</w:t>
      </w:r>
      <w:r w:rsidR="001E7B3D">
        <w:rPr>
          <w:rFonts w:ascii="Arial" w:hAnsi="Arial" w:cs="Arial"/>
          <w:kern w:val="52"/>
        </w:rPr>
        <w:t xml:space="preserve"> with a Board member</w:t>
      </w:r>
      <w:r>
        <w:rPr>
          <w:rFonts w:ascii="Arial" w:hAnsi="Arial" w:cs="Arial"/>
          <w:kern w:val="52"/>
        </w:rPr>
        <w:t xml:space="preserve">, please contact </w:t>
      </w:r>
      <w:hyperlink r:id="rId12" w:history="1">
        <w:r w:rsidRPr="00F9467D">
          <w:rPr>
            <w:rStyle w:val="Hyperlink"/>
            <w:rFonts w:ascii="Arial" w:hAnsi="Arial" w:cs="Arial"/>
            <w:kern w:val="52"/>
          </w:rPr>
          <w:t>agm@amnesty.org.uk</w:t>
        </w:r>
      </w:hyperlink>
      <w:r>
        <w:rPr>
          <w:rFonts w:ascii="Arial" w:hAnsi="Arial" w:cs="Arial"/>
          <w:kern w:val="52"/>
        </w:rPr>
        <w:t>.</w:t>
      </w:r>
    </w:p>
    <w:p w14:paraId="786F5349" w14:textId="77777777" w:rsidR="00510FBF" w:rsidRPr="00C55572" w:rsidRDefault="00510FBF" w:rsidP="008B3103">
      <w:pPr>
        <w:spacing w:line="240" w:lineRule="auto"/>
        <w:rPr>
          <w:rFonts w:ascii="Arial" w:hAnsi="Arial" w:cs="Arial"/>
          <w:kern w:val="52"/>
        </w:rPr>
      </w:pPr>
    </w:p>
    <w:sectPr w:rsidR="00510FBF" w:rsidRPr="00C55572" w:rsidSect="00884E73">
      <w:type w:val="continuous"/>
      <w:pgSz w:w="11906" w:h="16838"/>
      <w:pgMar w:top="720" w:right="720" w:bottom="720" w:left="720" w:header="1077" w:footer="680" w:gutter="0"/>
      <w:cols w:space="7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B8D2" w14:textId="77777777" w:rsidR="00182426" w:rsidRDefault="00182426" w:rsidP="0054695C">
      <w:pPr>
        <w:spacing w:after="0" w:line="240" w:lineRule="auto"/>
      </w:pPr>
      <w:r>
        <w:separator/>
      </w:r>
    </w:p>
  </w:endnote>
  <w:endnote w:type="continuationSeparator" w:id="0">
    <w:p w14:paraId="3F35A21D" w14:textId="77777777" w:rsidR="00182426" w:rsidRDefault="00182426" w:rsidP="0054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64E1" w14:textId="77777777" w:rsidR="00182426" w:rsidRDefault="00182426" w:rsidP="0054695C">
      <w:pPr>
        <w:spacing w:after="0" w:line="240" w:lineRule="auto"/>
      </w:pPr>
      <w:r>
        <w:separator/>
      </w:r>
    </w:p>
  </w:footnote>
  <w:footnote w:type="continuationSeparator" w:id="0">
    <w:p w14:paraId="483EF25C" w14:textId="77777777" w:rsidR="00182426" w:rsidRDefault="00182426" w:rsidP="0054695C">
      <w:pPr>
        <w:spacing w:after="0" w:line="240" w:lineRule="auto"/>
      </w:pPr>
      <w:r>
        <w:continuationSeparator/>
      </w:r>
    </w:p>
  </w:footnote>
  <w:footnote w:id="1">
    <w:p w14:paraId="72403F65" w14:textId="77777777" w:rsidR="001779CC" w:rsidRDefault="001779CC" w:rsidP="001779CC">
      <w:pPr>
        <w:pStyle w:val="FootnoteText"/>
      </w:pPr>
      <w:r>
        <w:rPr>
          <w:rStyle w:val="FootnoteReference"/>
        </w:rPr>
        <w:footnoteRef/>
      </w:r>
      <w:r>
        <w:t xml:space="preserve"> </w:t>
      </w:r>
      <w:r w:rsidRPr="002E4E5C">
        <w:t xml:space="preserve">Contact the </w:t>
      </w:r>
      <w:r w:rsidR="002E4E5C" w:rsidRPr="002E4E5C">
        <w:t xml:space="preserve">Standing Orders Committee on </w:t>
      </w:r>
      <w:hyperlink r:id="rId1" w:history="1">
        <w:r w:rsidR="002E4E5C" w:rsidRPr="002E4E5C">
          <w:rPr>
            <w:rStyle w:val="Hyperlink"/>
            <w:rFonts w:cs="Arial"/>
            <w:kern w:val="52"/>
          </w:rPr>
          <w:t>soc@amnesty.org.uk</w:t>
        </w:r>
      </w:hyperlink>
      <w:r w:rsidRPr="002E4E5C">
        <w:t>.</w:t>
      </w:r>
    </w:p>
  </w:footnote>
  <w:footnote w:id="2">
    <w:p w14:paraId="25CCEFB8" w14:textId="1DBEE1DB" w:rsidR="00C11F19" w:rsidRDefault="00C11F19" w:rsidP="00C11F19">
      <w:pPr>
        <w:pStyle w:val="FootnoteText"/>
      </w:pPr>
      <w:r>
        <w:rPr>
          <w:rStyle w:val="FootnoteReference"/>
        </w:rPr>
        <w:footnoteRef/>
      </w:r>
      <w:r>
        <w:t xml:space="preserve"> Contact the </w:t>
      </w:r>
      <w:r w:rsidR="001E7B3D">
        <w:t>Community Organising</w:t>
      </w:r>
      <w:r>
        <w:t xml:space="preserve"> Team (</w:t>
      </w:r>
      <w:hyperlink r:id="rId2" w:history="1">
        <w:r w:rsidRPr="002C2110">
          <w:rPr>
            <w:rStyle w:val="Hyperlink"/>
          </w:rPr>
          <w:t>activism@amnesty.org.uk</w:t>
        </w:r>
      </w:hyperlink>
      <w:r>
        <w:t>) to get details of the relevant Country Coordinator.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E9A4" w14:textId="77777777" w:rsidR="0054695C" w:rsidRDefault="001F70FF" w:rsidP="00987C8B">
    <w:pPr>
      <w:keepLines/>
      <w:spacing w:after="0" w:line="440" w:lineRule="exact"/>
      <w:contextualSpacing/>
    </w:pPr>
    <w:r>
      <w:rPr>
        <w:rFonts w:ascii="Arial" w:hAnsi="Arial" w:cs="Arial"/>
        <w:noProof/>
        <w:sz w:val="28"/>
        <w:szCs w:val="32"/>
        <w:lang w:eastAsia="en-GB"/>
      </w:rPr>
      <mc:AlternateContent>
        <mc:Choice Requires="wps">
          <w:drawing>
            <wp:anchor distT="45720" distB="45720" distL="114300" distR="114300" simplePos="0" relativeHeight="251660288" behindDoc="0" locked="0" layoutInCell="1" allowOverlap="1" wp14:anchorId="46C72B10" wp14:editId="61CBDECD">
              <wp:simplePos x="0" y="0"/>
              <wp:positionH relativeFrom="margin">
                <wp:posOffset>-85725</wp:posOffset>
              </wp:positionH>
              <wp:positionV relativeFrom="paragraph">
                <wp:posOffset>-226695</wp:posOffset>
              </wp:positionV>
              <wp:extent cx="3581400" cy="1190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190625"/>
                      </a:xfrm>
                      <a:prstGeom prst="rect">
                        <a:avLst/>
                      </a:prstGeom>
                      <a:solidFill>
                        <a:srgbClr val="FFFFFF"/>
                      </a:solidFill>
                      <a:ln w="9525">
                        <a:noFill/>
                        <a:miter lim="800000"/>
                        <a:headEnd/>
                        <a:tailEnd/>
                      </a:ln>
                    </wps:spPr>
                    <wps:txbx>
                      <w:txbxContent>
                        <w:p w14:paraId="3E9BAEE9" w14:textId="77777777" w:rsidR="00987C8B" w:rsidRPr="00987C8B" w:rsidRDefault="00987C8B" w:rsidP="00987C8B">
                          <w:pPr>
                            <w:keepLines/>
                            <w:spacing w:after="0" w:line="440" w:lineRule="exact"/>
                            <w:contextualSpacing/>
                            <w:rPr>
                              <w:rFonts w:ascii="Arial" w:hAnsi="Arial" w:cs="Arial"/>
                              <w:sz w:val="24"/>
                              <w:szCs w:val="24"/>
                            </w:rPr>
                          </w:pPr>
                          <w:r w:rsidRPr="00987C8B">
                            <w:rPr>
                              <w:rFonts w:ascii="Arial" w:hAnsi="Arial" w:cs="Arial"/>
                              <w:color w:val="808080" w:themeColor="background1" w:themeShade="80"/>
                              <w:sz w:val="24"/>
                              <w:szCs w:val="24"/>
                            </w:rPr>
                            <w:t>Amnesty International U</w:t>
                          </w:r>
                          <w:r w:rsidR="00266B7A">
                            <w:rPr>
                              <w:rFonts w:ascii="Arial" w:hAnsi="Arial" w:cs="Arial"/>
                              <w:color w:val="808080" w:themeColor="background1" w:themeShade="80"/>
                              <w:sz w:val="24"/>
                              <w:szCs w:val="24"/>
                            </w:rPr>
                            <w:t xml:space="preserve">nited </w:t>
                          </w:r>
                          <w:r w:rsidRPr="00987C8B">
                            <w:rPr>
                              <w:rFonts w:ascii="Arial" w:hAnsi="Arial" w:cs="Arial"/>
                              <w:color w:val="808080" w:themeColor="background1" w:themeShade="80"/>
                              <w:sz w:val="24"/>
                              <w:szCs w:val="24"/>
                            </w:rPr>
                            <w:t>K</w:t>
                          </w:r>
                          <w:r w:rsidR="00266B7A">
                            <w:rPr>
                              <w:rFonts w:ascii="Arial" w:hAnsi="Arial" w:cs="Arial"/>
                              <w:color w:val="808080" w:themeColor="background1" w:themeShade="80"/>
                              <w:sz w:val="24"/>
                              <w:szCs w:val="24"/>
                            </w:rPr>
                            <w:t>ingdom</w:t>
                          </w:r>
                          <w:r w:rsidRPr="00987C8B">
                            <w:rPr>
                              <w:rFonts w:ascii="Arial" w:hAnsi="Arial" w:cs="Arial"/>
                              <w:color w:val="808080" w:themeColor="background1" w:themeShade="80"/>
                              <w:sz w:val="24"/>
                              <w:szCs w:val="24"/>
                            </w:rPr>
                            <w:t xml:space="preserve"> Section</w:t>
                          </w:r>
                        </w:p>
                        <w:p w14:paraId="7A888CA2" w14:textId="78E34E6A" w:rsidR="00266B7A" w:rsidRDefault="00AC3F3B" w:rsidP="00266B7A">
                          <w:pPr>
                            <w:keepLines/>
                            <w:spacing w:after="0" w:line="440" w:lineRule="exact"/>
                            <w:contextualSpacing/>
                            <w:rPr>
                              <w:rFonts w:ascii="Arial" w:hAnsi="Arial" w:cs="Arial"/>
                              <w:spacing w:val="-20"/>
                              <w:kern w:val="16"/>
                              <w:sz w:val="40"/>
                              <w:szCs w:val="40"/>
                            </w:rPr>
                          </w:pPr>
                          <w:r>
                            <w:rPr>
                              <w:rFonts w:ascii="Arial" w:hAnsi="Arial" w:cs="Arial"/>
                              <w:b/>
                              <w:spacing w:val="-20"/>
                              <w:kern w:val="16"/>
                              <w:sz w:val="40"/>
                              <w:szCs w:val="40"/>
                            </w:rPr>
                            <w:t xml:space="preserve">ANNUAL GENERAL MEETING </w:t>
                          </w:r>
                          <w:r w:rsidR="00265700">
                            <w:rPr>
                              <w:rFonts w:ascii="Arial" w:hAnsi="Arial" w:cs="Arial"/>
                              <w:spacing w:val="-20"/>
                              <w:kern w:val="16"/>
                              <w:sz w:val="40"/>
                              <w:szCs w:val="40"/>
                            </w:rPr>
                            <w:t>202</w:t>
                          </w:r>
                          <w:r w:rsidR="001609D3">
                            <w:rPr>
                              <w:rFonts w:ascii="Arial" w:hAnsi="Arial" w:cs="Arial"/>
                              <w:spacing w:val="-20"/>
                              <w:kern w:val="16"/>
                              <w:sz w:val="40"/>
                              <w:szCs w:val="40"/>
                            </w:rPr>
                            <w:t>6</w:t>
                          </w:r>
                        </w:p>
                        <w:p w14:paraId="63881112" w14:textId="72581A98" w:rsidR="00987C8B" w:rsidRPr="00987C8B" w:rsidRDefault="001609D3" w:rsidP="00266B7A">
                          <w:pPr>
                            <w:keepLines/>
                            <w:spacing w:after="0" w:line="440" w:lineRule="exact"/>
                            <w:contextualSpacing/>
                            <w:rPr>
                              <w:color w:val="808080" w:themeColor="background1" w:themeShade="80"/>
                            </w:rPr>
                          </w:pPr>
                          <w:r>
                            <w:rPr>
                              <w:rFonts w:ascii="Arial" w:hAnsi="Arial" w:cs="Arial"/>
                              <w:color w:val="808080" w:themeColor="background1" w:themeShade="80"/>
                              <w:sz w:val="28"/>
                              <w:szCs w:val="32"/>
                            </w:rPr>
                            <w:t>27-28 June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72B10" id="_x0000_t202" coordsize="21600,21600" o:spt="202" path="m,l,21600r21600,l21600,xe">
              <v:stroke joinstyle="miter"/>
              <v:path gradientshapeok="t" o:connecttype="rect"/>
            </v:shapetype>
            <v:shape id="Text Box 2" o:spid="_x0000_s1026" type="#_x0000_t202" style="position:absolute;margin-left:-6.75pt;margin-top:-17.85pt;width:28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5mDAIAAPc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" stroked="f">
              <v:textbox>
                <w:txbxContent>
                  <w:p w14:paraId="3E9BAEE9" w14:textId="77777777" w:rsidR="00987C8B" w:rsidRPr="00987C8B" w:rsidRDefault="00987C8B" w:rsidP="00987C8B">
                    <w:pPr>
                      <w:keepLines/>
                      <w:spacing w:after="0" w:line="440" w:lineRule="exact"/>
                      <w:contextualSpacing/>
                      <w:rPr>
                        <w:rFonts w:ascii="Arial" w:hAnsi="Arial" w:cs="Arial"/>
                        <w:sz w:val="24"/>
                        <w:szCs w:val="24"/>
                      </w:rPr>
                    </w:pPr>
                    <w:r w:rsidRPr="00987C8B">
                      <w:rPr>
                        <w:rFonts w:ascii="Arial" w:hAnsi="Arial" w:cs="Arial"/>
                        <w:color w:val="808080" w:themeColor="background1" w:themeShade="80"/>
                        <w:sz w:val="24"/>
                        <w:szCs w:val="24"/>
                      </w:rPr>
                      <w:t>Amnesty International U</w:t>
                    </w:r>
                    <w:r w:rsidR="00266B7A">
                      <w:rPr>
                        <w:rFonts w:ascii="Arial" w:hAnsi="Arial" w:cs="Arial"/>
                        <w:color w:val="808080" w:themeColor="background1" w:themeShade="80"/>
                        <w:sz w:val="24"/>
                        <w:szCs w:val="24"/>
                      </w:rPr>
                      <w:t xml:space="preserve">nited </w:t>
                    </w:r>
                    <w:r w:rsidRPr="00987C8B">
                      <w:rPr>
                        <w:rFonts w:ascii="Arial" w:hAnsi="Arial" w:cs="Arial"/>
                        <w:color w:val="808080" w:themeColor="background1" w:themeShade="80"/>
                        <w:sz w:val="24"/>
                        <w:szCs w:val="24"/>
                      </w:rPr>
                      <w:t>K</w:t>
                    </w:r>
                    <w:r w:rsidR="00266B7A">
                      <w:rPr>
                        <w:rFonts w:ascii="Arial" w:hAnsi="Arial" w:cs="Arial"/>
                        <w:color w:val="808080" w:themeColor="background1" w:themeShade="80"/>
                        <w:sz w:val="24"/>
                        <w:szCs w:val="24"/>
                      </w:rPr>
                      <w:t>ingdom</w:t>
                    </w:r>
                    <w:r w:rsidRPr="00987C8B">
                      <w:rPr>
                        <w:rFonts w:ascii="Arial" w:hAnsi="Arial" w:cs="Arial"/>
                        <w:color w:val="808080" w:themeColor="background1" w:themeShade="80"/>
                        <w:sz w:val="24"/>
                        <w:szCs w:val="24"/>
                      </w:rPr>
                      <w:t xml:space="preserve"> Section</w:t>
                    </w:r>
                  </w:p>
                  <w:p w14:paraId="7A888CA2" w14:textId="78E34E6A" w:rsidR="00266B7A" w:rsidRDefault="00AC3F3B" w:rsidP="00266B7A">
                    <w:pPr>
                      <w:keepLines/>
                      <w:spacing w:after="0" w:line="440" w:lineRule="exact"/>
                      <w:contextualSpacing/>
                      <w:rPr>
                        <w:rFonts w:ascii="Arial" w:hAnsi="Arial" w:cs="Arial"/>
                        <w:spacing w:val="-20"/>
                        <w:kern w:val="16"/>
                        <w:sz w:val="40"/>
                        <w:szCs w:val="40"/>
                      </w:rPr>
                    </w:pPr>
                    <w:r>
                      <w:rPr>
                        <w:rFonts w:ascii="Arial" w:hAnsi="Arial" w:cs="Arial"/>
                        <w:b/>
                        <w:spacing w:val="-20"/>
                        <w:kern w:val="16"/>
                        <w:sz w:val="40"/>
                        <w:szCs w:val="40"/>
                      </w:rPr>
                      <w:t xml:space="preserve">ANNUAL GENERAL MEETING </w:t>
                    </w:r>
                    <w:r w:rsidR="00265700">
                      <w:rPr>
                        <w:rFonts w:ascii="Arial" w:hAnsi="Arial" w:cs="Arial"/>
                        <w:spacing w:val="-20"/>
                        <w:kern w:val="16"/>
                        <w:sz w:val="40"/>
                        <w:szCs w:val="40"/>
                      </w:rPr>
                      <w:t>202</w:t>
                    </w:r>
                    <w:r w:rsidR="001609D3">
                      <w:rPr>
                        <w:rFonts w:ascii="Arial" w:hAnsi="Arial" w:cs="Arial"/>
                        <w:spacing w:val="-20"/>
                        <w:kern w:val="16"/>
                        <w:sz w:val="40"/>
                        <w:szCs w:val="40"/>
                      </w:rPr>
                      <w:t>6</w:t>
                    </w:r>
                  </w:p>
                  <w:p w14:paraId="63881112" w14:textId="72581A98" w:rsidR="00987C8B" w:rsidRPr="00987C8B" w:rsidRDefault="001609D3" w:rsidP="00266B7A">
                    <w:pPr>
                      <w:keepLines/>
                      <w:spacing w:after="0" w:line="440" w:lineRule="exact"/>
                      <w:contextualSpacing/>
                      <w:rPr>
                        <w:color w:val="808080" w:themeColor="background1" w:themeShade="80"/>
                      </w:rPr>
                    </w:pPr>
                    <w:r>
                      <w:rPr>
                        <w:rFonts w:ascii="Arial" w:hAnsi="Arial" w:cs="Arial"/>
                        <w:color w:val="808080" w:themeColor="background1" w:themeShade="80"/>
                        <w:sz w:val="28"/>
                        <w:szCs w:val="32"/>
                      </w:rPr>
                      <w:t>27-28 June 2026</w:t>
                    </w:r>
                  </w:p>
                </w:txbxContent>
              </v:textbox>
              <w10:wrap type="square" anchorx="margin"/>
            </v:shape>
          </w:pict>
        </mc:Fallback>
      </mc:AlternateContent>
    </w:r>
    <w:r w:rsidR="00D376F8">
      <w:rPr>
        <w:rFonts w:ascii="Arial" w:hAnsi="Arial" w:cs="Arial"/>
        <w:noProof/>
        <w:sz w:val="28"/>
        <w:lang w:val="en-US"/>
      </w:rPr>
      <w:drawing>
        <wp:anchor distT="0" distB="0" distL="114300" distR="114300" simplePos="0" relativeHeight="251658240" behindDoc="0" locked="0" layoutInCell="1" allowOverlap="1" wp14:anchorId="652F3E14" wp14:editId="606D7CC6">
          <wp:simplePos x="0" y="0"/>
          <wp:positionH relativeFrom="margin">
            <wp:posOffset>4998373</wp:posOffset>
          </wp:positionH>
          <wp:positionV relativeFrom="paragraph">
            <wp:posOffset>-64770</wp:posOffset>
          </wp:positionV>
          <wp:extent cx="1648800" cy="698400"/>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LLOW_RGB_Web_Use.png"/>
                  <pic:cNvPicPr/>
                </pic:nvPicPr>
                <pic:blipFill>
                  <a:blip r:embed="rId1">
                    <a:extLst>
                      <a:ext uri="{28A0092B-C50C-407E-A947-70E740481C1C}">
                        <a14:useLocalDpi xmlns:a14="http://schemas.microsoft.com/office/drawing/2010/main" val="0"/>
                      </a:ext>
                    </a:extLst>
                  </a:blip>
                  <a:stretch>
                    <a:fillRect/>
                  </a:stretch>
                </pic:blipFill>
                <pic:spPr>
                  <a:xfrm>
                    <a:off x="0" y="0"/>
                    <a:ext cx="1648800" cy="698400"/>
                  </a:xfrm>
                  <a:prstGeom prst="rect">
                    <a:avLst/>
                  </a:prstGeom>
                </pic:spPr>
              </pic:pic>
            </a:graphicData>
          </a:graphic>
        </wp:anchor>
      </w:drawing>
    </w:r>
  </w:p>
  <w:p w14:paraId="5565E576" w14:textId="77777777" w:rsidR="00C14C5A" w:rsidRDefault="00987C8B" w:rsidP="00987C8B">
    <w:pPr>
      <w:keepLines/>
      <w:spacing w:after="0" w:line="440" w:lineRule="exact"/>
      <w:contextualSpacing/>
      <w:rPr>
        <w:sz w:val="18"/>
        <w:szCs w:val="18"/>
      </w:rPr>
    </w:pPr>
    <w:r>
      <w:br/>
    </w:r>
  </w:p>
  <w:p w14:paraId="4120B224" w14:textId="77777777" w:rsidR="00C14C5A" w:rsidRPr="00C14C5A" w:rsidRDefault="00C14C5A" w:rsidP="00987C8B">
    <w:pPr>
      <w:keepLines/>
      <w:spacing w:after="0" w:line="440" w:lineRule="exact"/>
      <w:contextualSpacing/>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F1B"/>
    <w:multiLevelType w:val="hybridMultilevel"/>
    <w:tmpl w:val="9370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A5B11"/>
    <w:multiLevelType w:val="hybridMultilevel"/>
    <w:tmpl w:val="CAEC5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E0499"/>
    <w:multiLevelType w:val="hybridMultilevel"/>
    <w:tmpl w:val="F3FC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53418"/>
    <w:multiLevelType w:val="hybridMultilevel"/>
    <w:tmpl w:val="88CA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225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D234B05"/>
    <w:multiLevelType w:val="hybridMultilevel"/>
    <w:tmpl w:val="8744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07C55"/>
    <w:multiLevelType w:val="hybridMultilevel"/>
    <w:tmpl w:val="4D16A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F0595E"/>
    <w:multiLevelType w:val="hybridMultilevel"/>
    <w:tmpl w:val="8F56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63893">
    <w:abstractNumId w:val="6"/>
  </w:num>
  <w:num w:numId="2" w16cid:durableId="2077511947">
    <w:abstractNumId w:val="3"/>
  </w:num>
  <w:num w:numId="3" w16cid:durableId="1678994753">
    <w:abstractNumId w:val="1"/>
  </w:num>
  <w:num w:numId="4" w16cid:durableId="1326010645">
    <w:abstractNumId w:val="2"/>
  </w:num>
  <w:num w:numId="5" w16cid:durableId="299849312">
    <w:abstractNumId w:val="0"/>
  </w:num>
  <w:num w:numId="6" w16cid:durableId="1118717285">
    <w:abstractNumId w:val="7"/>
  </w:num>
  <w:num w:numId="7" w16cid:durableId="1050612568">
    <w:abstractNumId w:val="4"/>
  </w:num>
  <w:num w:numId="8" w16cid:durableId="1850637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5C"/>
    <w:rsid w:val="000232C2"/>
    <w:rsid w:val="00073EE8"/>
    <w:rsid w:val="0009544D"/>
    <w:rsid w:val="000B6193"/>
    <w:rsid w:val="000E7D1D"/>
    <w:rsid w:val="00120E59"/>
    <w:rsid w:val="00157AB9"/>
    <w:rsid w:val="001609D3"/>
    <w:rsid w:val="0017237A"/>
    <w:rsid w:val="001779CC"/>
    <w:rsid w:val="00182426"/>
    <w:rsid w:val="001915E4"/>
    <w:rsid w:val="001931B2"/>
    <w:rsid w:val="001D5D0F"/>
    <w:rsid w:val="001D7BD3"/>
    <w:rsid w:val="001E7B3D"/>
    <w:rsid w:val="001F70FF"/>
    <w:rsid w:val="002168A6"/>
    <w:rsid w:val="00244490"/>
    <w:rsid w:val="00265700"/>
    <w:rsid w:val="00266B7A"/>
    <w:rsid w:val="00272C92"/>
    <w:rsid w:val="00287735"/>
    <w:rsid w:val="002940BD"/>
    <w:rsid w:val="002A6D43"/>
    <w:rsid w:val="002D35D2"/>
    <w:rsid w:val="002E4E5C"/>
    <w:rsid w:val="002F44F0"/>
    <w:rsid w:val="00327005"/>
    <w:rsid w:val="00336CC1"/>
    <w:rsid w:val="003418F3"/>
    <w:rsid w:val="003466DA"/>
    <w:rsid w:val="003571D8"/>
    <w:rsid w:val="0038405E"/>
    <w:rsid w:val="003C3981"/>
    <w:rsid w:val="003D16FC"/>
    <w:rsid w:val="003E6540"/>
    <w:rsid w:val="003F5B52"/>
    <w:rsid w:val="00420F5E"/>
    <w:rsid w:val="004414CB"/>
    <w:rsid w:val="00443AA2"/>
    <w:rsid w:val="00452225"/>
    <w:rsid w:val="0047012F"/>
    <w:rsid w:val="00482E8E"/>
    <w:rsid w:val="00491CD6"/>
    <w:rsid w:val="004B5BB9"/>
    <w:rsid w:val="004E56B2"/>
    <w:rsid w:val="004F2D8D"/>
    <w:rsid w:val="005066ED"/>
    <w:rsid w:val="00510FBF"/>
    <w:rsid w:val="00530E47"/>
    <w:rsid w:val="0054264D"/>
    <w:rsid w:val="0054695C"/>
    <w:rsid w:val="00564852"/>
    <w:rsid w:val="005840C0"/>
    <w:rsid w:val="005941C8"/>
    <w:rsid w:val="00595A3A"/>
    <w:rsid w:val="005B6969"/>
    <w:rsid w:val="0061546C"/>
    <w:rsid w:val="006158E1"/>
    <w:rsid w:val="006205B7"/>
    <w:rsid w:val="006470D7"/>
    <w:rsid w:val="00650305"/>
    <w:rsid w:val="00650770"/>
    <w:rsid w:val="006605DC"/>
    <w:rsid w:val="006700C1"/>
    <w:rsid w:val="0067365D"/>
    <w:rsid w:val="006779A6"/>
    <w:rsid w:val="006962EF"/>
    <w:rsid w:val="00697E60"/>
    <w:rsid w:val="006A3577"/>
    <w:rsid w:val="006A4992"/>
    <w:rsid w:val="006C43BC"/>
    <w:rsid w:val="0070552B"/>
    <w:rsid w:val="007244ED"/>
    <w:rsid w:val="007418A0"/>
    <w:rsid w:val="00772326"/>
    <w:rsid w:val="007723A5"/>
    <w:rsid w:val="007C3413"/>
    <w:rsid w:val="007C5563"/>
    <w:rsid w:val="007C6BB9"/>
    <w:rsid w:val="007E7FE0"/>
    <w:rsid w:val="007F0047"/>
    <w:rsid w:val="007F4BA0"/>
    <w:rsid w:val="0082440A"/>
    <w:rsid w:val="00860426"/>
    <w:rsid w:val="008638DC"/>
    <w:rsid w:val="00873283"/>
    <w:rsid w:val="0088271C"/>
    <w:rsid w:val="00884E73"/>
    <w:rsid w:val="008858BA"/>
    <w:rsid w:val="008A06C4"/>
    <w:rsid w:val="008B3103"/>
    <w:rsid w:val="008B4BC2"/>
    <w:rsid w:val="008C6706"/>
    <w:rsid w:val="008E0E75"/>
    <w:rsid w:val="009000D2"/>
    <w:rsid w:val="00917E5E"/>
    <w:rsid w:val="00937168"/>
    <w:rsid w:val="00955D58"/>
    <w:rsid w:val="00964202"/>
    <w:rsid w:val="00972EA7"/>
    <w:rsid w:val="00987C8B"/>
    <w:rsid w:val="00995F80"/>
    <w:rsid w:val="009C4BF2"/>
    <w:rsid w:val="009E02E2"/>
    <w:rsid w:val="009E2279"/>
    <w:rsid w:val="009F0A42"/>
    <w:rsid w:val="009F3DD4"/>
    <w:rsid w:val="009F7415"/>
    <w:rsid w:val="00A0042B"/>
    <w:rsid w:val="00A31128"/>
    <w:rsid w:val="00A3788E"/>
    <w:rsid w:val="00A70AB5"/>
    <w:rsid w:val="00AA0CA4"/>
    <w:rsid w:val="00AA2C3F"/>
    <w:rsid w:val="00AA548E"/>
    <w:rsid w:val="00AB0752"/>
    <w:rsid w:val="00AB78CA"/>
    <w:rsid w:val="00AC3F3B"/>
    <w:rsid w:val="00AD7537"/>
    <w:rsid w:val="00AF0575"/>
    <w:rsid w:val="00AF1E65"/>
    <w:rsid w:val="00B1609B"/>
    <w:rsid w:val="00B435E9"/>
    <w:rsid w:val="00B60733"/>
    <w:rsid w:val="00B60A2B"/>
    <w:rsid w:val="00B8127E"/>
    <w:rsid w:val="00B92546"/>
    <w:rsid w:val="00BB04AF"/>
    <w:rsid w:val="00BE5F58"/>
    <w:rsid w:val="00BE784F"/>
    <w:rsid w:val="00BE7F35"/>
    <w:rsid w:val="00C11F19"/>
    <w:rsid w:val="00C14C5A"/>
    <w:rsid w:val="00C42B61"/>
    <w:rsid w:val="00C55572"/>
    <w:rsid w:val="00C70121"/>
    <w:rsid w:val="00C7040D"/>
    <w:rsid w:val="00C81364"/>
    <w:rsid w:val="00CB2E40"/>
    <w:rsid w:val="00CC3EAB"/>
    <w:rsid w:val="00CD2F4A"/>
    <w:rsid w:val="00CF1016"/>
    <w:rsid w:val="00D0744A"/>
    <w:rsid w:val="00D376F8"/>
    <w:rsid w:val="00D65D91"/>
    <w:rsid w:val="00DD4917"/>
    <w:rsid w:val="00E01223"/>
    <w:rsid w:val="00E406E5"/>
    <w:rsid w:val="00E65A64"/>
    <w:rsid w:val="00E76B29"/>
    <w:rsid w:val="00E8143C"/>
    <w:rsid w:val="00EA3AE4"/>
    <w:rsid w:val="00ED6B8B"/>
    <w:rsid w:val="00F0040D"/>
    <w:rsid w:val="00F23378"/>
    <w:rsid w:val="00F51E70"/>
    <w:rsid w:val="00F93B8C"/>
    <w:rsid w:val="00FC6C1F"/>
    <w:rsid w:val="00FE531F"/>
    <w:rsid w:val="00FF2332"/>
    <w:rsid w:val="00FF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DDBB684"/>
  <w15:docId w15:val="{0212CFFB-4679-4939-A096-A1347873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95C"/>
  </w:style>
  <w:style w:type="paragraph" w:styleId="Footer">
    <w:name w:val="footer"/>
    <w:basedOn w:val="Normal"/>
    <w:link w:val="FooterChar"/>
    <w:uiPriority w:val="99"/>
    <w:unhideWhenUsed/>
    <w:rsid w:val="00546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95C"/>
  </w:style>
  <w:style w:type="table" w:styleId="TableGrid">
    <w:name w:val="Table Grid"/>
    <w:basedOn w:val="TableNormal"/>
    <w:uiPriority w:val="59"/>
    <w:rsid w:val="00FE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E53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531F"/>
    <w:rPr>
      <w:sz w:val="20"/>
      <w:szCs w:val="20"/>
    </w:rPr>
  </w:style>
  <w:style w:type="character" w:styleId="EndnoteReference">
    <w:name w:val="endnote reference"/>
    <w:basedOn w:val="DefaultParagraphFont"/>
    <w:uiPriority w:val="99"/>
    <w:semiHidden/>
    <w:unhideWhenUsed/>
    <w:rsid w:val="00FE531F"/>
    <w:rPr>
      <w:vertAlign w:val="superscript"/>
    </w:rPr>
  </w:style>
  <w:style w:type="paragraph" w:styleId="FootnoteText">
    <w:name w:val="footnote text"/>
    <w:basedOn w:val="Normal"/>
    <w:link w:val="FootnoteTextChar"/>
    <w:uiPriority w:val="99"/>
    <w:semiHidden/>
    <w:unhideWhenUsed/>
    <w:rsid w:val="00FE5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31F"/>
    <w:rPr>
      <w:sz w:val="20"/>
      <w:szCs w:val="20"/>
    </w:rPr>
  </w:style>
  <w:style w:type="character" w:styleId="FootnoteReference">
    <w:name w:val="footnote reference"/>
    <w:basedOn w:val="DefaultParagraphFont"/>
    <w:uiPriority w:val="99"/>
    <w:semiHidden/>
    <w:unhideWhenUsed/>
    <w:rsid w:val="00FE531F"/>
    <w:rPr>
      <w:vertAlign w:val="superscript"/>
    </w:rPr>
  </w:style>
  <w:style w:type="paragraph" w:styleId="ListParagraph">
    <w:name w:val="List Paragraph"/>
    <w:basedOn w:val="Normal"/>
    <w:uiPriority w:val="34"/>
    <w:qFormat/>
    <w:rsid w:val="00884E73"/>
    <w:pPr>
      <w:ind w:left="720"/>
      <w:contextualSpacing/>
    </w:pPr>
  </w:style>
  <w:style w:type="character" w:styleId="Hyperlink">
    <w:name w:val="Hyperlink"/>
    <w:basedOn w:val="DefaultParagraphFont"/>
    <w:uiPriority w:val="99"/>
    <w:unhideWhenUsed/>
    <w:rsid w:val="008B3103"/>
    <w:rPr>
      <w:color w:val="0000FF" w:themeColor="hyperlink"/>
      <w:u w:val="single"/>
    </w:rPr>
  </w:style>
  <w:style w:type="paragraph" w:styleId="BalloonText">
    <w:name w:val="Balloon Text"/>
    <w:basedOn w:val="Normal"/>
    <w:link w:val="BalloonTextChar"/>
    <w:uiPriority w:val="99"/>
    <w:semiHidden/>
    <w:unhideWhenUsed/>
    <w:rsid w:val="00C14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C5A"/>
    <w:rPr>
      <w:rFonts w:ascii="Segoe UI" w:hAnsi="Segoe UI" w:cs="Segoe UI"/>
      <w:sz w:val="18"/>
      <w:szCs w:val="18"/>
    </w:rPr>
  </w:style>
  <w:style w:type="character" w:styleId="CommentReference">
    <w:name w:val="annotation reference"/>
    <w:basedOn w:val="DefaultParagraphFont"/>
    <w:uiPriority w:val="99"/>
    <w:semiHidden/>
    <w:unhideWhenUsed/>
    <w:rsid w:val="00917E5E"/>
    <w:rPr>
      <w:sz w:val="16"/>
      <w:szCs w:val="16"/>
    </w:rPr>
  </w:style>
  <w:style w:type="paragraph" w:styleId="CommentText">
    <w:name w:val="annotation text"/>
    <w:basedOn w:val="Normal"/>
    <w:link w:val="CommentTextChar"/>
    <w:uiPriority w:val="99"/>
    <w:semiHidden/>
    <w:unhideWhenUsed/>
    <w:rsid w:val="00917E5E"/>
    <w:pPr>
      <w:spacing w:line="240" w:lineRule="auto"/>
    </w:pPr>
    <w:rPr>
      <w:sz w:val="20"/>
      <w:szCs w:val="20"/>
    </w:rPr>
  </w:style>
  <w:style w:type="character" w:customStyle="1" w:styleId="CommentTextChar">
    <w:name w:val="Comment Text Char"/>
    <w:basedOn w:val="DefaultParagraphFont"/>
    <w:link w:val="CommentText"/>
    <w:uiPriority w:val="99"/>
    <w:semiHidden/>
    <w:rsid w:val="00917E5E"/>
    <w:rPr>
      <w:sz w:val="20"/>
      <w:szCs w:val="20"/>
    </w:rPr>
  </w:style>
  <w:style w:type="paragraph" w:styleId="CommentSubject">
    <w:name w:val="annotation subject"/>
    <w:basedOn w:val="CommentText"/>
    <w:next w:val="CommentText"/>
    <w:link w:val="CommentSubjectChar"/>
    <w:uiPriority w:val="99"/>
    <w:semiHidden/>
    <w:unhideWhenUsed/>
    <w:rsid w:val="00917E5E"/>
    <w:rPr>
      <w:b/>
      <w:bCs/>
    </w:rPr>
  </w:style>
  <w:style w:type="character" w:customStyle="1" w:styleId="CommentSubjectChar">
    <w:name w:val="Comment Subject Char"/>
    <w:basedOn w:val="CommentTextChar"/>
    <w:link w:val="CommentSubject"/>
    <w:uiPriority w:val="99"/>
    <w:semiHidden/>
    <w:rsid w:val="00917E5E"/>
    <w:rPr>
      <w:b/>
      <w:bCs/>
      <w:sz w:val="20"/>
      <w:szCs w:val="20"/>
    </w:rPr>
  </w:style>
  <w:style w:type="character" w:customStyle="1" w:styleId="UnresolvedMention1">
    <w:name w:val="Unresolved Mention1"/>
    <w:basedOn w:val="DefaultParagraphFont"/>
    <w:uiPriority w:val="99"/>
    <w:semiHidden/>
    <w:unhideWhenUsed/>
    <w:rsid w:val="00482E8E"/>
    <w:rPr>
      <w:color w:val="808080"/>
      <w:shd w:val="clear" w:color="auto" w:fill="E6E6E6"/>
    </w:rPr>
  </w:style>
  <w:style w:type="paragraph" w:styleId="Revision">
    <w:name w:val="Revision"/>
    <w:hidden/>
    <w:uiPriority w:val="99"/>
    <w:semiHidden/>
    <w:rsid w:val="00C70121"/>
    <w:pPr>
      <w:spacing w:after="0" w:line="240" w:lineRule="auto"/>
    </w:pPr>
  </w:style>
  <w:style w:type="character" w:styleId="UnresolvedMention">
    <w:name w:val="Unresolved Mention"/>
    <w:basedOn w:val="DefaultParagraphFont"/>
    <w:uiPriority w:val="99"/>
    <w:semiHidden/>
    <w:unhideWhenUsed/>
    <w:rsid w:val="00B60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6296">
      <w:bodyDiv w:val="1"/>
      <w:marLeft w:val="0"/>
      <w:marRight w:val="0"/>
      <w:marTop w:val="0"/>
      <w:marBottom w:val="0"/>
      <w:divBdr>
        <w:top w:val="none" w:sz="0" w:space="0" w:color="auto"/>
        <w:left w:val="none" w:sz="0" w:space="0" w:color="auto"/>
        <w:bottom w:val="none" w:sz="0" w:space="0" w:color="auto"/>
        <w:right w:val="none" w:sz="0" w:space="0" w:color="auto"/>
      </w:divBdr>
    </w:div>
    <w:div w:id="590509030">
      <w:bodyDiv w:val="1"/>
      <w:marLeft w:val="0"/>
      <w:marRight w:val="0"/>
      <w:marTop w:val="0"/>
      <w:marBottom w:val="0"/>
      <w:divBdr>
        <w:top w:val="none" w:sz="0" w:space="0" w:color="auto"/>
        <w:left w:val="none" w:sz="0" w:space="0" w:color="auto"/>
        <w:bottom w:val="none" w:sz="0" w:space="0" w:color="auto"/>
        <w:right w:val="none" w:sz="0" w:space="0" w:color="auto"/>
      </w:divBdr>
    </w:div>
    <w:div w:id="819230339">
      <w:bodyDiv w:val="1"/>
      <w:marLeft w:val="0"/>
      <w:marRight w:val="0"/>
      <w:marTop w:val="0"/>
      <w:marBottom w:val="0"/>
      <w:divBdr>
        <w:top w:val="none" w:sz="0" w:space="0" w:color="auto"/>
        <w:left w:val="none" w:sz="0" w:space="0" w:color="auto"/>
        <w:bottom w:val="none" w:sz="0" w:space="0" w:color="auto"/>
        <w:right w:val="none" w:sz="0" w:space="0" w:color="auto"/>
      </w:divBdr>
    </w:div>
    <w:div w:id="15191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amnesty.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m@amnesty.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amnesty.org.uk" TargetMode="External"/><Relationship Id="rId5" Type="http://schemas.openxmlformats.org/officeDocument/2006/relationships/webSettings" Target="webSettings.xml"/><Relationship Id="rId10" Type="http://schemas.openxmlformats.org/officeDocument/2006/relationships/hyperlink" Target="mailto:agm@amnesty.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ctivism@amnesty.org.uk" TargetMode="External"/><Relationship Id="rId1" Type="http://schemas.openxmlformats.org/officeDocument/2006/relationships/hyperlink" Target="mailto:soc@amnes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B057-3CC8-4114-B08C-4E1A9A18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1714</Words>
  <Characters>9774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Leni Morris</dc:creator>
  <cp:lastModifiedBy>Tim Hancock</cp:lastModifiedBy>
  <cp:revision>2</cp:revision>
  <cp:lastPrinted>2025-12-10T10:15:00Z</cp:lastPrinted>
  <dcterms:created xsi:type="dcterms:W3CDTF">2025-12-10T15:07:00Z</dcterms:created>
  <dcterms:modified xsi:type="dcterms:W3CDTF">2025-12-10T15:07:00Z</dcterms:modified>
</cp:coreProperties>
</file>