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32D5" w14:textId="77777777" w:rsidR="00C43C53" w:rsidRPr="00752275" w:rsidRDefault="00E23292" w:rsidP="00752275">
      <w:pPr>
        <w:jc w:val="center"/>
        <w:rPr>
          <w:b/>
          <w:bCs/>
          <w:sz w:val="24"/>
          <w:szCs w:val="24"/>
        </w:rPr>
      </w:pPr>
      <w:r w:rsidRPr="00752275">
        <w:rPr>
          <w:b/>
          <w:bCs/>
          <w:sz w:val="24"/>
          <w:szCs w:val="24"/>
        </w:rPr>
        <w:t>CUBA NEWS 1/11/25</w:t>
      </w:r>
    </w:p>
    <w:p w14:paraId="519DE1A8" w14:textId="77777777" w:rsidR="00AF507D" w:rsidRDefault="00E23292" w:rsidP="00E23292">
      <w:pPr>
        <w:pStyle w:val="NoSpacing"/>
        <w:rPr>
          <w:rFonts w:ascii="yahooSans Fallback" w:hAnsi="yahooSans Fallback"/>
          <w:b/>
          <w:color w:val="232A31"/>
          <w:sz w:val="24"/>
          <w:szCs w:val="24"/>
        </w:rPr>
      </w:pPr>
      <w:r>
        <w:rPr>
          <w:rFonts w:ascii="yahooSans Fallback" w:hAnsi="yahooSans Fallback"/>
          <w:b/>
          <w:color w:val="232A31"/>
          <w:sz w:val="24"/>
          <w:szCs w:val="24"/>
        </w:rPr>
        <w:t>The i</w:t>
      </w:r>
      <w:r w:rsidRPr="005D001D">
        <w:rPr>
          <w:rFonts w:ascii="yahooSans Fallback" w:hAnsi="yahooSans Fallback"/>
          <w:b/>
          <w:color w:val="232A31"/>
          <w:sz w:val="24"/>
          <w:szCs w:val="24"/>
        </w:rPr>
        <w:t xml:space="preserve">nfluential Cuban dissident leader </w:t>
      </w:r>
      <w:r>
        <w:rPr>
          <w:rFonts w:ascii="yahooSans Fallback" w:hAnsi="yahooSans Fallback"/>
          <w:b/>
          <w:color w:val="232A31"/>
          <w:sz w:val="24"/>
          <w:szCs w:val="24"/>
        </w:rPr>
        <w:t xml:space="preserve">and prisoner of conscience, </w:t>
      </w:r>
      <w:r w:rsidRPr="005D001D">
        <w:rPr>
          <w:rFonts w:ascii="yahooSans Fallback" w:hAnsi="yahooSans Fallback"/>
          <w:b/>
          <w:color w:val="232A31"/>
          <w:sz w:val="24"/>
          <w:szCs w:val="24"/>
        </w:rPr>
        <w:t>José Daniel Ferrer, </w:t>
      </w:r>
      <w:r>
        <w:rPr>
          <w:rFonts w:ascii="yahooSans Fallback" w:hAnsi="yahooSans Fallback"/>
          <w:b/>
          <w:color w:val="232A31"/>
          <w:sz w:val="24"/>
          <w:szCs w:val="24"/>
        </w:rPr>
        <w:t>for whom Amnesty has been campaigning for many years, has been released but exiled from Cuba to Miami.</w:t>
      </w:r>
    </w:p>
    <w:p w14:paraId="5CE44241" w14:textId="77777777" w:rsidR="00752275" w:rsidRDefault="00E23292" w:rsidP="00E23292">
      <w:pPr>
        <w:pStyle w:val="NoSpacing"/>
        <w:rPr>
          <w:rFonts w:ascii="yahooSans Fallback" w:hAnsi="yahooSans Fallback"/>
          <w:color w:val="232A31"/>
          <w:sz w:val="24"/>
          <w:szCs w:val="24"/>
        </w:rPr>
      </w:pPr>
      <w:r w:rsidRPr="00280AA4">
        <w:rPr>
          <w:rFonts w:ascii="yahooSans Fallback" w:hAnsi="yahooSans Fallback"/>
          <w:noProof/>
          <w:color w:val="232A31"/>
          <w:sz w:val="24"/>
          <w:szCs w:val="24"/>
          <w:lang w:eastAsia="en-GB"/>
        </w:rPr>
        <w:drawing>
          <wp:inline distT="0" distB="0" distL="0" distR="0" wp14:anchorId="26392304" wp14:editId="5929B103">
            <wp:extent cx="2326969" cy="1550504"/>
            <wp:effectExtent l="0" t="0" r="0" b="0"/>
            <wp:docPr id="1" name="Picture 5" descr="https://s.yimg.com/ny/api/res/1.2/jtPZHuLZqAXvqsrae0PEbA--/YXBwaWQ9aGlnaGxhbmRlcjt3PTk2MDtoPTY0MDtjZj13ZWJw/https:/media.zenfs.com/en/ap.org/1f7eca550239b94c6599649d61ad1d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img.com/ny/api/res/1.2/jtPZHuLZqAXvqsrae0PEbA--/YXBwaWQ9aGlnaGxhbmRlcjt3PTk2MDtoPTY0MDtjZj13ZWJw/https:/media.zenfs.com/en/ap.org/1f7eca550239b94c6599649d61ad1d63"/>
                    <pic:cNvPicPr>
                      <a:picLocks noChangeAspect="1" noChangeArrowheads="1"/>
                    </pic:cNvPicPr>
                  </pic:nvPicPr>
                  <pic:blipFill>
                    <a:blip r:embed="rId4" cstate="print"/>
                    <a:srcRect/>
                    <a:stretch>
                      <a:fillRect/>
                    </a:stretch>
                  </pic:blipFill>
                  <pic:spPr bwMode="auto">
                    <a:xfrm>
                      <a:off x="0" y="0"/>
                      <a:ext cx="2348569" cy="1564896"/>
                    </a:xfrm>
                    <a:prstGeom prst="rect">
                      <a:avLst/>
                    </a:prstGeom>
                    <a:noFill/>
                    <a:ln w="9525">
                      <a:noFill/>
                      <a:miter lim="800000"/>
                      <a:headEnd/>
                      <a:tailEnd/>
                    </a:ln>
                  </pic:spPr>
                </pic:pic>
              </a:graphicData>
            </a:graphic>
          </wp:inline>
        </w:drawing>
      </w:r>
    </w:p>
    <w:p w14:paraId="30E6C06D" w14:textId="59318C67" w:rsidR="00E23292" w:rsidRPr="00280AA4" w:rsidRDefault="00E23292" w:rsidP="00E23292">
      <w:pPr>
        <w:pStyle w:val="NoSpacing"/>
        <w:rPr>
          <w:rFonts w:ascii="yahooSans Fallback" w:hAnsi="yahooSans Fallback"/>
          <w:color w:val="232A31"/>
          <w:sz w:val="24"/>
          <w:szCs w:val="24"/>
        </w:rPr>
      </w:pPr>
      <w:r w:rsidRPr="00280AA4">
        <w:rPr>
          <w:rFonts w:ascii="yahooSans Fallback" w:hAnsi="yahooSans Fallback"/>
          <w:color w:val="232A31"/>
          <w:sz w:val="24"/>
          <w:szCs w:val="24"/>
        </w:rPr>
        <w:t>Cuban dissident Jose Daniel Ferrer speaks of his experience leaving Cuba during an interview Wednesday, Oct. 22, 2025, in Miami. (AP Photo/Marta Lavandier)</w:t>
      </w:r>
    </w:p>
    <w:p w14:paraId="1F70D9A3" w14:textId="77777777" w:rsidR="00E23292" w:rsidRPr="00280AA4" w:rsidRDefault="00E23292" w:rsidP="00E23292">
      <w:pPr>
        <w:pStyle w:val="NoSpacing"/>
        <w:rPr>
          <w:rFonts w:ascii="yahooSans Fallback" w:hAnsi="yahooSans Fallback"/>
          <w:color w:val="232A31"/>
          <w:sz w:val="24"/>
          <w:szCs w:val="24"/>
        </w:rPr>
      </w:pPr>
      <w:r w:rsidRPr="00280AA4">
        <w:rPr>
          <w:rFonts w:ascii="yahooSans Fallback" w:hAnsi="yahooSans Fallback"/>
          <w:color w:val="232A31"/>
          <w:sz w:val="24"/>
          <w:szCs w:val="24"/>
          <w:bdr w:val="single" w:sz="2" w:space="0" w:color="E5E7EB" w:frame="1"/>
        </w:rPr>
        <w:t>(ASSOCIATED PRESS)</w:t>
      </w:r>
    </w:p>
    <w:p w14:paraId="4759F2FE" w14:textId="77777777" w:rsidR="00E23292" w:rsidRDefault="00E23292" w:rsidP="00E23292">
      <w:pPr>
        <w:pStyle w:val="NoSpacing"/>
        <w:rPr>
          <w:rFonts w:ascii="yahooSans Fallback" w:hAnsi="yahooSans Fallback"/>
          <w:b/>
          <w:color w:val="232A31"/>
          <w:sz w:val="24"/>
          <w:szCs w:val="24"/>
        </w:rPr>
      </w:pPr>
    </w:p>
    <w:p w14:paraId="60CBDDA0" w14:textId="77777777" w:rsidR="00E23292" w:rsidRPr="005D001D" w:rsidRDefault="00E23292" w:rsidP="00E23292">
      <w:pPr>
        <w:pStyle w:val="NoSpacing"/>
        <w:rPr>
          <w:rFonts w:ascii="yahooSans Fallback" w:hAnsi="yahooSans Fallback"/>
          <w:b/>
          <w:color w:val="232A31"/>
          <w:sz w:val="24"/>
          <w:szCs w:val="24"/>
        </w:rPr>
      </w:pPr>
      <w:r>
        <w:rPr>
          <w:rFonts w:ascii="yahooSans Fallback" w:hAnsi="yahooSans Fallback"/>
          <w:b/>
          <w:color w:val="232A31"/>
          <w:sz w:val="24"/>
          <w:szCs w:val="24"/>
        </w:rPr>
        <w:t xml:space="preserve">Ferrer </w:t>
      </w:r>
      <w:r w:rsidRPr="005D001D">
        <w:rPr>
          <w:rFonts w:ascii="yahooSans Fallback" w:hAnsi="yahooSans Fallback"/>
          <w:b/>
          <w:color w:val="232A31"/>
          <w:sz w:val="24"/>
          <w:szCs w:val="24"/>
        </w:rPr>
        <w:t>says that the island's fractured and weakened opposition movements need to shift strategies and oppose the government from outside the Caribbean nation.</w:t>
      </w:r>
    </w:p>
    <w:p w14:paraId="08023DC9" w14:textId="77777777" w:rsidR="00E23292" w:rsidRPr="00280AA4" w:rsidRDefault="00E23292" w:rsidP="00E23292">
      <w:pPr>
        <w:pStyle w:val="NoSpacing"/>
        <w:rPr>
          <w:rFonts w:ascii="yahooSans Fallback" w:hAnsi="yahooSans Fallback"/>
          <w:color w:val="232A31"/>
          <w:sz w:val="24"/>
          <w:szCs w:val="24"/>
        </w:rPr>
      </w:pPr>
      <w:r w:rsidRPr="00280AA4">
        <w:rPr>
          <w:rFonts w:ascii="yahooSans Fallback" w:hAnsi="yahooSans Fallback"/>
          <w:color w:val="232A31"/>
          <w:sz w:val="24"/>
          <w:szCs w:val="24"/>
        </w:rPr>
        <w:t>The comments from Ferrer, in an interview with The Associated Press, come after he </w:t>
      </w:r>
      <w:hyperlink r:id="rId5" w:tgtFrame="_blank" w:history="1">
        <w:r w:rsidRPr="00280AA4">
          <w:rPr>
            <w:rStyle w:val="Hyperlink"/>
            <w:rFonts w:ascii="yahooSans Fallback" w:hAnsi="yahooSans Fallback"/>
            <w:color w:val="0F69FF"/>
            <w:sz w:val="24"/>
            <w:szCs w:val="24"/>
            <w:bdr w:val="single" w:sz="2" w:space="0" w:color="E5E7EB" w:frame="1"/>
          </w:rPr>
          <w:t>spent years in prison in Cuba</w:t>
        </w:r>
      </w:hyperlink>
      <w:r w:rsidRPr="00280AA4">
        <w:rPr>
          <w:rFonts w:ascii="yahooSans Fallback" w:hAnsi="yahooSans Fallback"/>
          <w:color w:val="232A31"/>
          <w:sz w:val="24"/>
          <w:szCs w:val="24"/>
        </w:rPr>
        <w:t> where he believed he could fuel a larger fight against the government. “Being a prisoner turned me into a symbol of resistance,” he told the AP in Miami.</w:t>
      </w:r>
    </w:p>
    <w:p w14:paraId="590908C2" w14:textId="77777777" w:rsidR="00E23292" w:rsidRPr="00280AA4" w:rsidRDefault="00E23292" w:rsidP="00E23292">
      <w:pPr>
        <w:pStyle w:val="NoSpacing"/>
        <w:rPr>
          <w:rFonts w:ascii="yahooSans Fallback" w:hAnsi="yahooSans Fallback"/>
          <w:color w:val="232A31"/>
          <w:sz w:val="24"/>
          <w:szCs w:val="24"/>
        </w:rPr>
      </w:pPr>
      <w:r w:rsidRPr="00280AA4">
        <w:rPr>
          <w:rFonts w:ascii="yahooSans Fallback" w:hAnsi="yahooSans Fallback"/>
          <w:color w:val="232A31"/>
          <w:sz w:val="24"/>
          <w:szCs w:val="24"/>
        </w:rPr>
        <w:t>Now, although he would prefer to be in Cuba, he said he believes he and other exiles must build a strategy outside of the island.</w:t>
      </w:r>
    </w:p>
    <w:p w14:paraId="4AA1D1EB" w14:textId="77777777" w:rsidR="00E23292" w:rsidRDefault="00E23292" w:rsidP="00E23292">
      <w:pPr>
        <w:pStyle w:val="NoSpacing"/>
        <w:rPr>
          <w:rFonts w:ascii="yahooSans Fallback" w:hAnsi="yahooSans Fallback"/>
          <w:caps/>
          <w:color w:val="232A31"/>
          <w:sz w:val="24"/>
          <w:szCs w:val="24"/>
        </w:rPr>
      </w:pPr>
    </w:p>
    <w:p w14:paraId="3CFEFD3D" w14:textId="77777777" w:rsidR="00E23292" w:rsidRPr="00280AA4" w:rsidRDefault="00E23292" w:rsidP="00E23292">
      <w:pPr>
        <w:pStyle w:val="NoSpacing"/>
        <w:rPr>
          <w:rFonts w:ascii="yahooSans Fallback" w:hAnsi="yahooSans Fallback"/>
          <w:color w:val="232A31"/>
          <w:sz w:val="24"/>
          <w:szCs w:val="24"/>
        </w:rPr>
      </w:pPr>
      <w:r w:rsidRPr="00280AA4">
        <w:rPr>
          <w:rFonts w:ascii="yahooSans Fallback" w:hAnsi="yahooSans Fallback"/>
          <w:color w:val="232A31"/>
          <w:sz w:val="24"/>
          <w:szCs w:val="24"/>
        </w:rPr>
        <w:t>Ferrer said he was forced to leave his country because of the continuing government crackdown on critics triggered by </w:t>
      </w:r>
      <w:hyperlink r:id="rId6" w:tgtFrame="_blank" w:history="1">
        <w:r w:rsidRPr="00280AA4">
          <w:rPr>
            <w:rStyle w:val="Hyperlink"/>
            <w:rFonts w:ascii="yahooSans Fallback" w:hAnsi="yahooSans Fallback"/>
            <w:color w:val="0F69FF"/>
            <w:sz w:val="24"/>
            <w:szCs w:val="24"/>
            <w:bdr w:val="single" w:sz="2" w:space="0" w:color="E5E7EB" w:frame="1"/>
          </w:rPr>
          <w:t>mass anti-government protests that broke out in 2021</w:t>
        </w:r>
      </w:hyperlink>
      <w:r w:rsidRPr="00280AA4">
        <w:rPr>
          <w:rFonts w:ascii="yahooSans Fallback" w:hAnsi="yahooSans Fallback"/>
          <w:color w:val="232A31"/>
          <w:sz w:val="24"/>
          <w:szCs w:val="24"/>
        </w:rPr>
        <w:t>. It has fuel</w:t>
      </w:r>
      <w:r>
        <w:rPr>
          <w:rFonts w:ascii="yahooSans Fallback" w:hAnsi="yahooSans Fallback"/>
          <w:color w:val="232A31"/>
          <w:sz w:val="24"/>
          <w:szCs w:val="24"/>
        </w:rPr>
        <w:t>l</w:t>
      </w:r>
      <w:r w:rsidRPr="00280AA4">
        <w:rPr>
          <w:rFonts w:ascii="yahooSans Fallback" w:hAnsi="yahooSans Fallback"/>
          <w:color w:val="232A31"/>
          <w:sz w:val="24"/>
          <w:szCs w:val="24"/>
        </w:rPr>
        <w:t>ed an exodus of civil society representatives, activists and journalists, weakening groups who oppose the government.</w:t>
      </w:r>
      <w:r>
        <w:rPr>
          <w:rFonts w:ascii="yahooSans Fallback" w:hAnsi="yahooSans Fallback"/>
          <w:color w:val="232A31"/>
          <w:sz w:val="24"/>
          <w:szCs w:val="24"/>
        </w:rPr>
        <w:t xml:space="preserve"> </w:t>
      </w:r>
      <w:r w:rsidRPr="00280AA4">
        <w:rPr>
          <w:rFonts w:ascii="yahooSans Fallback" w:hAnsi="yahooSans Fallback"/>
          <w:color w:val="232A31"/>
          <w:sz w:val="24"/>
          <w:szCs w:val="24"/>
        </w:rPr>
        <w:t>Ferrer arrived in Miami earlier this month on a flight from Cuba with family and U.S. officials.</w:t>
      </w:r>
    </w:p>
    <w:p w14:paraId="1D45D0F9" w14:textId="77777777" w:rsidR="00E23292" w:rsidRDefault="00E23292"/>
    <w:p w14:paraId="1A6EA2B2" w14:textId="77777777" w:rsidR="00AF507D" w:rsidRPr="00280AA4" w:rsidRDefault="00AF507D" w:rsidP="00AF507D">
      <w:pPr>
        <w:rPr>
          <w:sz w:val="18"/>
          <w:szCs w:val="18"/>
        </w:rPr>
      </w:pPr>
      <w:hyperlink r:id="rId7" w:history="1">
        <w:r w:rsidRPr="00280AA4">
          <w:rPr>
            <w:rStyle w:val="Hyperlink"/>
            <w:sz w:val="18"/>
            <w:szCs w:val="18"/>
          </w:rPr>
          <w:t>https://www.yahoo.com/news/articles/influential-cuban-dissident-says-fight-205443866.html?fr=sycsrp_catchall&amp;guccounter=1&amp;guce_referrer=aHR0cHM6Ly91ay5zZWFyY2gueWFob28uY29tL3NlYXJjaD9mcj1tY2FmZWUmdHlwZT1FMjEwR0IxNDk0RzAmcD1qb3NlK2ZlcnJlcg&amp;guce_referrer_sig=AQAAAIMPpN0Vcw6Edgt1KbNRXm_F9ILhfJcgbIwQM15xsMXpmQm7cmlk5xhhY3m5zCxhRN_W-ZJlo5pzBqWrQ6ha8Zgf6GbbcshOQnvmOfaD9sFLFYiRjJRhhYEbNrPJUZ5rVBD4bKzXRGEulQYWVrPoCiha4JTBbG8XeNUfr-lEjYDQ</w:t>
        </w:r>
      </w:hyperlink>
    </w:p>
    <w:p w14:paraId="21645005" w14:textId="77777777" w:rsidR="00BC27F3" w:rsidRPr="008912C3" w:rsidRDefault="00BC27F3" w:rsidP="00BC27F3">
      <w:pPr>
        <w:pStyle w:val="NoSpacing"/>
        <w:rPr>
          <w:sz w:val="24"/>
          <w:szCs w:val="24"/>
        </w:rPr>
      </w:pPr>
      <w:r w:rsidRPr="00BC27F3">
        <w:rPr>
          <w:b/>
          <w:sz w:val="24"/>
          <w:szCs w:val="24"/>
        </w:rPr>
        <w:t>HURRICANE MELISSA</w:t>
      </w:r>
      <w:r>
        <w:rPr>
          <w:sz w:val="24"/>
          <w:szCs w:val="24"/>
        </w:rPr>
        <w:t xml:space="preserve"> After causing catastrophic devastation in Jamaica, </w:t>
      </w:r>
      <w:r w:rsidRPr="008912C3">
        <w:rPr>
          <w:b/>
          <w:sz w:val="24"/>
          <w:szCs w:val="24"/>
        </w:rPr>
        <w:t>hurricane Melissa</w:t>
      </w:r>
      <w:r>
        <w:rPr>
          <w:sz w:val="24"/>
          <w:szCs w:val="24"/>
        </w:rPr>
        <w:t xml:space="preserve"> </w:t>
      </w:r>
      <w:r w:rsidRPr="008912C3">
        <w:rPr>
          <w:sz w:val="24"/>
          <w:szCs w:val="24"/>
        </w:rPr>
        <w:t>was downgraded from Category 5 to Category 3 by the t</w:t>
      </w:r>
      <w:r>
        <w:rPr>
          <w:sz w:val="24"/>
          <w:szCs w:val="24"/>
        </w:rPr>
        <w:t xml:space="preserve">ime it reached Cuba. </w:t>
      </w:r>
      <w:r w:rsidRPr="008912C3">
        <w:rPr>
          <w:sz w:val="24"/>
          <w:szCs w:val="24"/>
        </w:rPr>
        <w:t>More than 735,000 were evacuated from the country's east, and no fatalities had been reported as of Thursday, when people began returning to their homes.</w:t>
      </w:r>
    </w:p>
    <w:p w14:paraId="205EA2FD" w14:textId="77777777" w:rsidR="00BC27F3" w:rsidRPr="008912C3" w:rsidRDefault="00BC27F3" w:rsidP="00BC27F3">
      <w:pPr>
        <w:pStyle w:val="NoSpacing"/>
        <w:rPr>
          <w:sz w:val="24"/>
          <w:szCs w:val="24"/>
        </w:rPr>
      </w:pPr>
      <w:r w:rsidRPr="008912C3">
        <w:rPr>
          <w:sz w:val="24"/>
          <w:szCs w:val="24"/>
        </w:rPr>
        <w:t xml:space="preserve">Officials from the affected </w:t>
      </w:r>
      <w:r>
        <w:rPr>
          <w:sz w:val="24"/>
          <w:szCs w:val="24"/>
        </w:rPr>
        <w:t>eastern provinces</w:t>
      </w:r>
      <w:r w:rsidRPr="008912C3">
        <w:rPr>
          <w:sz w:val="24"/>
          <w:szCs w:val="24"/>
        </w:rPr>
        <w:t xml:space="preserve"> reported losses of roofs, power lines, fibre-optic telecommunications cables, cut roads, isolated communities and losses of banana, cassava and coffee plantations.</w:t>
      </w:r>
    </w:p>
    <w:p w14:paraId="699F8F36" w14:textId="77777777" w:rsidR="00BC27F3" w:rsidRPr="008912C3" w:rsidRDefault="00BC27F3" w:rsidP="00BC27F3">
      <w:pPr>
        <w:pStyle w:val="NoSpacing"/>
        <w:rPr>
          <w:sz w:val="24"/>
          <w:szCs w:val="24"/>
        </w:rPr>
      </w:pPr>
    </w:p>
    <w:p w14:paraId="2945F983" w14:textId="77777777" w:rsidR="00BC27F3" w:rsidRPr="008912C3" w:rsidRDefault="00BC27F3" w:rsidP="00BC27F3">
      <w:pPr>
        <w:pStyle w:val="NoSpacing"/>
        <w:rPr>
          <w:sz w:val="24"/>
          <w:szCs w:val="24"/>
        </w:rPr>
      </w:pPr>
      <w:r w:rsidRPr="008912C3">
        <w:rPr>
          <w:sz w:val="24"/>
          <w:szCs w:val="24"/>
        </w:rPr>
        <w:lastRenderedPageBreak/>
        <w:t>In the more rural areas outside the city of Santiago de Cuba, water remained in vulnerable homes on Wednesday night as residents returned from their shelters to save beds, mattresses, chairs, tables and fans they had elevated ahead of the storm.</w:t>
      </w:r>
    </w:p>
    <w:p w14:paraId="7C81E9D5" w14:textId="77777777" w:rsidR="00BC27F3" w:rsidRPr="008912C3" w:rsidRDefault="00BC27F3" w:rsidP="00BC27F3">
      <w:pPr>
        <w:pStyle w:val="NoSpacing"/>
        <w:rPr>
          <w:sz w:val="24"/>
          <w:szCs w:val="24"/>
        </w:rPr>
      </w:pPr>
      <w:r w:rsidRPr="008912C3">
        <w:rPr>
          <w:sz w:val="24"/>
          <w:szCs w:val="24"/>
        </w:rPr>
        <w:t>Many communities were still without electricity, internet and telephone service on Thursday due to downed transformers and power lines.</w:t>
      </w:r>
    </w:p>
    <w:p w14:paraId="1EF48904" w14:textId="77777777" w:rsidR="00AF507D" w:rsidRDefault="00AF507D"/>
    <w:sectPr w:rsidR="00AF507D" w:rsidSect="00C43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ahooSans Fallback">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92"/>
    <w:rsid w:val="00006F33"/>
    <w:rsid w:val="002A2F89"/>
    <w:rsid w:val="00752275"/>
    <w:rsid w:val="00AF507D"/>
    <w:rsid w:val="00BC27F3"/>
    <w:rsid w:val="00C43C53"/>
    <w:rsid w:val="00DB20CE"/>
    <w:rsid w:val="00E2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56E7"/>
  <w15:docId w15:val="{4562CC81-0842-DB44-A5F4-CDE658A8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292"/>
    <w:rPr>
      <w:color w:val="0000FF" w:themeColor="hyperlink"/>
      <w:u w:val="single"/>
    </w:rPr>
  </w:style>
  <w:style w:type="paragraph" w:styleId="NoSpacing">
    <w:name w:val="No Spacing"/>
    <w:uiPriority w:val="1"/>
    <w:qFormat/>
    <w:rsid w:val="00E23292"/>
    <w:pPr>
      <w:spacing w:after="0" w:line="240" w:lineRule="auto"/>
    </w:pPr>
  </w:style>
  <w:style w:type="paragraph" w:styleId="BalloonText">
    <w:name w:val="Balloon Text"/>
    <w:basedOn w:val="Normal"/>
    <w:link w:val="BalloonTextChar"/>
    <w:uiPriority w:val="99"/>
    <w:semiHidden/>
    <w:unhideWhenUsed/>
    <w:rsid w:val="00E2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ahoo.com/news/articles/influential-cuban-dissident-says-fight-205443866.html?fr=sycsrp_catchall&amp;guccounter=1&amp;guce_referrer=aHR0cHM6Ly91ay5zZWFyY2gueWFob28uY29tL3NlYXJjaD9mcj1tY2FmZWUmdHlwZT1FMjEwR0IxNDk0RzAmcD1qb3NlK2ZlcnJlcg&amp;guce_referrer_sig=AQAAAIMPpN0Vcw6Edgt1KbNRXm_F9ILhfJcgbIwQM15xsMXpmQm7cmlk5xhhY3m5zCxhRN_W-ZJlo5pzBqWrQ6ha8Zgf6GbbcshOQnvmOfaD9sFLFYiRjJRhhYEbNrPJUZ5rVBD4bKzXRGEulQYWVrPoCiha4JTBbG8XeNUfr-lEjYD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covid-health-caribbean-social-media-50d104fb0e905aa8bc1c09fc499e24f0" TargetMode="External"/><Relationship Id="rId5" Type="http://schemas.openxmlformats.org/officeDocument/2006/relationships/hyperlink" Target="https://apnews.com/article/cuba-jose-daniel-ferrer-prisoners-released-us-264b43b972f1d370ee7171a0ba8308f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Company>Hewlett-Packard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Helen B</cp:lastModifiedBy>
  <cp:revision>3</cp:revision>
  <dcterms:created xsi:type="dcterms:W3CDTF">2025-11-03T14:47:00Z</dcterms:created>
  <dcterms:modified xsi:type="dcterms:W3CDTF">2025-11-03T14:48:00Z</dcterms:modified>
</cp:coreProperties>
</file>