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681BF" w14:textId="77777777" w:rsidR="008A680F" w:rsidRPr="008A680F" w:rsidRDefault="008A680F" w:rsidP="008A680F">
      <w:pPr>
        <w:framePr w:hSpace="180" w:wrap="around" w:vAnchor="text" w:hAnchor="text" w:y="1"/>
        <w:spacing w:after="0" w:line="192" w:lineRule="auto"/>
        <w:suppressOverlap/>
        <w:rPr>
          <w:rFonts w:ascii="Century Gothic" w:eastAsia="MS Mincho" w:hAnsi="Century Gothic" w:cs="Times New Roman"/>
          <w:b/>
          <w:caps/>
          <w:noProof/>
          <w:color w:val="9F2936"/>
          <w:sz w:val="110"/>
          <w:szCs w:val="110"/>
          <w:lang w:val="en-US"/>
        </w:rPr>
      </w:pPr>
      <w:r w:rsidRPr="00883E8E">
        <w:rPr>
          <w:rFonts w:ascii="Century Gothic" w:eastAsia="MS Mincho" w:hAnsi="Century Gothic" w:cs="Times New Roman"/>
          <w:b/>
          <w:caps/>
          <w:noProof/>
          <w:color w:val="276E8B" w:themeColor="accent1" w:themeShade="BF"/>
          <w:sz w:val="110"/>
          <w:szCs w:val="110"/>
          <w:lang w:val="en-US"/>
        </w:rPr>
        <w:t>stockport</w:t>
      </w:r>
      <w:r w:rsidRPr="008A680F">
        <w:rPr>
          <w:rFonts w:ascii="Century Gothic" w:eastAsia="MS Mincho" w:hAnsi="Century Gothic" w:cs="Times New Roman"/>
          <w:b/>
          <w:caps/>
          <w:noProof/>
          <w:color w:val="9F2936"/>
          <w:sz w:val="110"/>
          <w:szCs w:val="110"/>
          <w:lang w:val="en-US"/>
        </w:rPr>
        <w:t xml:space="preserve"> </w:t>
      </w:r>
    </w:p>
    <w:p w14:paraId="2BCFB153" w14:textId="0DAD0D3D" w:rsidR="00917B19" w:rsidRDefault="008A680F" w:rsidP="008A680F">
      <w:pPr>
        <w:rPr>
          <w:rFonts w:ascii="Century Gothic" w:eastAsia="MS Mincho" w:hAnsi="Century Gothic" w:cs="Times New Roman"/>
          <w:b/>
          <w:bCs/>
          <w:noProof/>
          <w:sz w:val="36"/>
          <w:szCs w:val="36"/>
          <w:lang w:val="en-US"/>
        </w:rPr>
      </w:pPr>
      <w:r w:rsidRPr="008A680F">
        <w:rPr>
          <w:b/>
          <w:bCs/>
          <w:noProof/>
          <w:sz w:val="110"/>
          <w:szCs w:val="110"/>
        </w:rPr>
        <w:drawing>
          <wp:anchor distT="0" distB="0" distL="114300" distR="114300" simplePos="0" relativeHeight="251623424" behindDoc="1" locked="0" layoutInCell="1" allowOverlap="1" wp14:anchorId="185EB985" wp14:editId="2FA8F2FB">
            <wp:simplePos x="0" y="0"/>
            <wp:positionH relativeFrom="column">
              <wp:posOffset>4848225</wp:posOffset>
            </wp:positionH>
            <wp:positionV relativeFrom="paragraph">
              <wp:posOffset>-191135</wp:posOffset>
            </wp:positionV>
            <wp:extent cx="1466850" cy="1600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600200"/>
                    </a:xfrm>
                    <a:prstGeom prst="rect">
                      <a:avLst/>
                    </a:prstGeom>
                    <a:noFill/>
                    <a:ln>
                      <a:noFill/>
                    </a:ln>
                  </pic:spPr>
                </pic:pic>
              </a:graphicData>
            </a:graphic>
          </wp:anchor>
        </w:drawing>
      </w:r>
      <w:r>
        <w:rPr>
          <w:rFonts w:ascii="Century Gothic" w:eastAsia="MS Mincho" w:hAnsi="Century Gothic" w:cs="Times New Roman"/>
          <w:b/>
          <w:bCs/>
          <w:noProof/>
          <w:sz w:val="110"/>
          <w:szCs w:val="110"/>
          <w:lang w:val="en-US"/>
        </w:rPr>
        <w:t>A</w:t>
      </w:r>
      <w:r w:rsidRPr="008A680F">
        <w:rPr>
          <w:rFonts w:ascii="Century Gothic" w:eastAsia="MS Mincho" w:hAnsi="Century Gothic" w:cs="Times New Roman"/>
          <w:b/>
          <w:bCs/>
          <w:noProof/>
          <w:sz w:val="110"/>
          <w:szCs w:val="110"/>
          <w:lang w:val="en-US"/>
        </w:rPr>
        <w:t>mnesty</w:t>
      </w:r>
      <w:r w:rsidR="00193B38">
        <w:rPr>
          <w:rFonts w:ascii="Century Gothic" w:eastAsia="MS Mincho" w:hAnsi="Century Gothic" w:cs="Times New Roman"/>
          <w:b/>
          <w:bCs/>
          <w:noProof/>
          <w:sz w:val="36"/>
          <w:szCs w:val="36"/>
          <w:lang w:val="en-US"/>
        </w:rPr>
        <w:t>April</w:t>
      </w:r>
      <w:r w:rsidRPr="008A680F">
        <w:rPr>
          <w:rFonts w:ascii="Century Gothic" w:eastAsia="MS Mincho" w:hAnsi="Century Gothic" w:cs="Times New Roman"/>
          <w:b/>
          <w:bCs/>
          <w:noProof/>
          <w:sz w:val="36"/>
          <w:szCs w:val="36"/>
          <w:lang w:val="en-US"/>
        </w:rPr>
        <w:t xml:space="preserve"> 202</w:t>
      </w:r>
      <w:r w:rsidR="00B922E0">
        <w:rPr>
          <w:rFonts w:ascii="Century Gothic" w:eastAsia="MS Mincho" w:hAnsi="Century Gothic" w:cs="Times New Roman"/>
          <w:b/>
          <w:bCs/>
          <w:noProof/>
          <w:sz w:val="36"/>
          <w:szCs w:val="36"/>
          <w:lang w:val="en-US"/>
        </w:rPr>
        <w:t>4</w:t>
      </w:r>
    </w:p>
    <w:p w14:paraId="06DE67E3" w14:textId="42E18ACB" w:rsidR="005E62EF" w:rsidRDefault="0055481D" w:rsidP="008A680F">
      <w:pPr>
        <w:rPr>
          <w:rFonts w:ascii="Century Gothic" w:eastAsia="MS Mincho" w:hAnsi="Century Gothic" w:cs="Times New Roman"/>
          <w:b/>
          <w:bCs/>
          <w:noProof/>
          <w:sz w:val="36"/>
          <w:szCs w:val="36"/>
          <w:lang w:val="en-US"/>
        </w:rPr>
      </w:pPr>
      <w:r w:rsidRPr="000E2319">
        <w:rPr>
          <w:rFonts w:ascii="Arial" w:hAnsi="Arial" w:cs="Arial"/>
          <w:noProof/>
        </w:rPr>
        <mc:AlternateContent>
          <mc:Choice Requires="wps">
            <w:drawing>
              <wp:anchor distT="0" distB="0" distL="114300" distR="114300" simplePos="0" relativeHeight="251702272" behindDoc="0" locked="0" layoutInCell="1" allowOverlap="1" wp14:anchorId="3D256DFD" wp14:editId="16E26EE7">
                <wp:simplePos x="0" y="0"/>
                <wp:positionH relativeFrom="margin">
                  <wp:posOffset>-257175</wp:posOffset>
                </wp:positionH>
                <wp:positionV relativeFrom="margin">
                  <wp:posOffset>1544955</wp:posOffset>
                </wp:positionV>
                <wp:extent cx="6343650" cy="67722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772275"/>
                        </a:xfrm>
                        <a:prstGeom prst="rect">
                          <a:avLst/>
                        </a:prstGeom>
                        <a:solidFill>
                          <a:schemeClr val="accent2">
                            <a:lumMod val="40000"/>
                            <a:lumOff val="60000"/>
                          </a:schemeClr>
                        </a:solidFill>
                        <a:ln w="9525">
                          <a:solidFill>
                            <a:srgbClr val="000000"/>
                          </a:solidFill>
                          <a:miter lim="800000"/>
                          <a:headEnd/>
                          <a:tailEnd/>
                        </a:ln>
                      </wps:spPr>
                      <wps:txbx>
                        <w:txbxContent>
                          <w:p w14:paraId="052349E9" w14:textId="67EEAAB9" w:rsidR="00914374" w:rsidRPr="00E23DEA" w:rsidRDefault="005E62EF" w:rsidP="00E23DEA">
                            <w:pPr>
                              <w:spacing w:after="0"/>
                              <w:rPr>
                                <w:rFonts w:ascii="Calibri" w:eastAsia="Times New Roman" w:hAnsi="Calibri" w:cs="Calibri"/>
                                <w:b/>
                                <w:bCs/>
                                <w:caps/>
                                <w:color w:val="000000"/>
                                <w:sz w:val="36"/>
                                <w:szCs w:val="36"/>
                                <w:lang w:eastAsia="en-GB"/>
                              </w:rPr>
                            </w:pPr>
                            <w:r w:rsidRPr="00D00354">
                              <w:rPr>
                                <w:b/>
                                <w:bCs/>
                                <w:sz w:val="44"/>
                                <w:szCs w:val="44"/>
                              </w:rPr>
                              <w:t>Do One Thing</w:t>
                            </w:r>
                            <w:r>
                              <w:rPr>
                                <w:b/>
                                <w:bCs/>
                                <w:sz w:val="56"/>
                                <w:szCs w:val="56"/>
                              </w:rPr>
                              <w:t xml:space="preserve">: </w:t>
                            </w:r>
                            <w:r w:rsidR="00914374" w:rsidRPr="00E23DEA">
                              <w:rPr>
                                <w:rFonts w:ascii="Calibri" w:eastAsia="Times New Roman" w:hAnsi="Calibri" w:cs="Calibri"/>
                                <w:b/>
                                <w:bCs/>
                                <w:caps/>
                                <w:color w:val="000000"/>
                                <w:sz w:val="36"/>
                                <w:szCs w:val="36"/>
                                <w:lang w:eastAsia="en-GB"/>
                              </w:rPr>
                              <w:t>Free Saudi Arabia’s voices of change  </w:t>
                            </w:r>
                          </w:p>
                          <w:p w14:paraId="0BC62DE3" w14:textId="77777777" w:rsidR="003E6CD0" w:rsidRPr="0018734D" w:rsidRDefault="003E6CD0" w:rsidP="00C42C77">
                            <w:pPr>
                              <w:pStyle w:val="NormalWeb"/>
                              <w:spacing w:before="360" w:beforeAutospacing="0" w:after="0" w:afterAutospacing="0"/>
                              <w:rPr>
                                <w:rFonts w:ascii="Arial" w:hAnsi="Arial" w:cs="Arial"/>
                                <w:color w:val="242424"/>
                              </w:rPr>
                            </w:pPr>
                            <w:r w:rsidRPr="0018734D">
                              <w:rPr>
                                <w:rFonts w:ascii="Arial" w:hAnsi="Arial" w:cs="Arial"/>
                                <w:color w:val="242424"/>
                              </w:rPr>
                              <w:t>Saudi Arabia’s authorities have adopted a zero-tolerance approach to anything they perceive as criticism. People are being sentenced to some of the harshest terms Amnesty International has ever documented in Saudi Arabia for exercising the right to freedom of expression, including decades-long prison terms, travel bans, and the death penalty. </w:t>
                            </w:r>
                          </w:p>
                          <w:p w14:paraId="36B91FC8"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Saudi Arabia’s authorities have forcibly disappeared 29-year-old fitness instructor Manahel al-Otaibi since November last year. She has spent more than a year behind bars.  And for what? Tweeting in support of women’s rights. </w:t>
                            </w:r>
                          </w:p>
                          <w:p w14:paraId="0AAB1EC2"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Human rights defender Mohammed al-Qahtani remains imprisoned for his human rights work, despite finishing his 10-year prison sentence last year. </w:t>
                            </w:r>
                          </w:p>
                          <w:p w14:paraId="462D6984"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Retired schoolteacher Mohammad bin Nasser al-Ghamdi was sentenced to death for criticizing the authorities on X, formerly Twitter, to a combined follower count of just 10 people.  </w:t>
                            </w:r>
                          </w:p>
                          <w:p w14:paraId="5735CF55"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Salma al-Shehab, a PhD student and mother of two, is serving a 27-year prison sentence followed by a 27-year travel ban for social media posts in support of women’s rights. </w:t>
                            </w:r>
                          </w:p>
                          <w:p w14:paraId="465FDCAD"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Abdulrahman al-Sadhan, a Red Crescent aid worker, is currently forcibly disappeared, and he has been imprisoned since March 2018. He was sentenced to 20 years in prison to be followed by a 20-year travel ban over his satirical tweets.</w:t>
                            </w:r>
                          </w:p>
                          <w:p w14:paraId="66A1A8CB" w14:textId="77777777" w:rsidR="00914374" w:rsidRPr="0018734D" w:rsidRDefault="00914374" w:rsidP="00C42C77">
                            <w:pPr>
                              <w:pStyle w:val="NormalWeb"/>
                              <w:spacing w:before="360" w:beforeAutospacing="0" w:after="0" w:afterAutospacing="0"/>
                              <w:rPr>
                                <w:rFonts w:ascii="Arial" w:hAnsi="Arial" w:cs="Arial"/>
                                <w:color w:val="242424"/>
                              </w:rPr>
                            </w:pPr>
                            <w:r w:rsidRPr="0018734D">
                              <w:rPr>
                                <w:rFonts w:ascii="Arial" w:hAnsi="Arial" w:cs="Arial"/>
                                <w:color w:val="242424"/>
                              </w:rPr>
                              <w:t>While this level of flagrant repression is taking place in Saudi Arabia, Crown Prince Mohammad bin Salman is spending billions of dollars in a remarkable display of smoke and mirrors, to polish the country’s image and hide the truth. </w:t>
                            </w:r>
                          </w:p>
                          <w:p w14:paraId="30B72F7F" w14:textId="23B7E476" w:rsidR="00914374" w:rsidRPr="007C3927" w:rsidRDefault="00914374" w:rsidP="007C3927">
                            <w:pPr>
                              <w:pStyle w:val="NormalWeb"/>
                              <w:spacing w:before="360" w:beforeAutospacing="0" w:after="0" w:afterAutospacing="0"/>
                              <w:jc w:val="center"/>
                              <w:rPr>
                                <w:rFonts w:ascii="Arial" w:hAnsi="Arial" w:cs="Arial"/>
                                <w:color w:val="242424"/>
                              </w:rPr>
                            </w:pPr>
                            <w:r w:rsidRPr="007C3927">
                              <w:rPr>
                                <w:rFonts w:ascii="Arial" w:hAnsi="Arial" w:cs="Arial"/>
                                <w:b/>
                                <w:bCs/>
                                <w:color w:val="242424"/>
                              </w:rPr>
                              <w:t>Act now and call on Saudi Arabia’s authorities to release all those wrongfully detained for exercising their freedom of expression.</w:t>
                            </w:r>
                            <w:r w:rsidR="003B5B30">
                              <w:rPr>
                                <w:rFonts w:ascii="Arial" w:hAnsi="Arial" w:cs="Arial"/>
                                <w:b/>
                                <w:bCs/>
                                <w:color w:val="242424"/>
                              </w:rPr>
                              <w:t xml:space="preserve"> </w:t>
                            </w:r>
                            <w:hyperlink r:id="rId8" w:history="1">
                              <w:r w:rsidR="003B5B30" w:rsidRPr="0055481D">
                                <w:rPr>
                                  <w:rStyle w:val="Hyperlink"/>
                                  <w:rFonts w:ascii="Arial" w:hAnsi="Arial" w:cs="Arial"/>
                                  <w:b/>
                                  <w:bCs/>
                                </w:rPr>
                                <w:t>Sign the petition here.</w:t>
                              </w:r>
                            </w:hyperlink>
                          </w:p>
                          <w:p w14:paraId="0C68BC01" w14:textId="77777777" w:rsidR="005E62EF" w:rsidRPr="007C3927" w:rsidRDefault="005E62EF" w:rsidP="00C42C77">
                            <w:pPr>
                              <w:spacing w:line="240" w:lineRule="auto"/>
                              <w:rPr>
                                <w:rFonts w:ascii="Arial" w:eastAsia="Times New Roman" w:hAnsi="Arial" w:cs="Arial"/>
                                <w:color w:val="242424"/>
                                <w:sz w:val="24"/>
                                <w:szCs w:val="24"/>
                                <w:lang w:eastAsia="en-GB"/>
                              </w:rPr>
                            </w:pPr>
                          </w:p>
                          <w:p w14:paraId="35A25735" w14:textId="77777777" w:rsidR="005E62EF" w:rsidRDefault="005E62EF" w:rsidP="005E62EF">
                            <w:pPr>
                              <w:jc w:val="center"/>
                              <w:rPr>
                                <w:rFonts w:ascii="Arial" w:eastAsia="Times New Roman" w:hAnsi="Arial" w:cs="Arial"/>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56DFD" id="_x0000_t202" coordsize="21600,21600" o:spt="202" path="m,l,21600r21600,l21600,xe">
                <v:stroke joinstyle="miter"/>
                <v:path gradientshapeok="t" o:connecttype="rect"/>
              </v:shapetype>
              <v:shape id="Text Box 7" o:spid="_x0000_s1026" type="#_x0000_t202" style="position:absolute;margin-left:-20.25pt;margin-top:121.65pt;width:499.5pt;height:533.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" fillcolor="#bce1e5 [1301]">
                <v:textbox>
                  <w:txbxContent>
                    <w:p w14:paraId="052349E9" w14:textId="67EEAAB9" w:rsidR="00914374" w:rsidRPr="00E23DEA" w:rsidRDefault="005E62EF" w:rsidP="00E23DEA">
                      <w:pPr>
                        <w:spacing w:after="0"/>
                        <w:rPr>
                          <w:rFonts w:ascii="Calibri" w:eastAsia="Times New Roman" w:hAnsi="Calibri" w:cs="Calibri"/>
                          <w:b/>
                          <w:bCs/>
                          <w:caps/>
                          <w:color w:val="000000"/>
                          <w:sz w:val="36"/>
                          <w:szCs w:val="36"/>
                          <w:lang w:eastAsia="en-GB"/>
                        </w:rPr>
                      </w:pPr>
                      <w:r w:rsidRPr="00D00354">
                        <w:rPr>
                          <w:b/>
                          <w:bCs/>
                          <w:sz w:val="44"/>
                          <w:szCs w:val="44"/>
                        </w:rPr>
                        <w:t>Do One Thing</w:t>
                      </w:r>
                      <w:r>
                        <w:rPr>
                          <w:b/>
                          <w:bCs/>
                          <w:sz w:val="56"/>
                          <w:szCs w:val="56"/>
                        </w:rPr>
                        <w:t xml:space="preserve">: </w:t>
                      </w:r>
                      <w:r w:rsidR="00914374" w:rsidRPr="00E23DEA">
                        <w:rPr>
                          <w:rFonts w:ascii="Calibri" w:eastAsia="Times New Roman" w:hAnsi="Calibri" w:cs="Calibri"/>
                          <w:b/>
                          <w:bCs/>
                          <w:caps/>
                          <w:color w:val="000000"/>
                          <w:sz w:val="36"/>
                          <w:szCs w:val="36"/>
                          <w:lang w:eastAsia="en-GB"/>
                        </w:rPr>
                        <w:t>Free Saudi Arabia’s voices of change  </w:t>
                      </w:r>
                    </w:p>
                    <w:p w14:paraId="0BC62DE3" w14:textId="77777777" w:rsidR="003E6CD0" w:rsidRPr="0018734D" w:rsidRDefault="003E6CD0" w:rsidP="00C42C77">
                      <w:pPr>
                        <w:pStyle w:val="NormalWeb"/>
                        <w:spacing w:before="360" w:beforeAutospacing="0" w:after="0" w:afterAutospacing="0"/>
                        <w:rPr>
                          <w:rFonts w:ascii="Arial" w:hAnsi="Arial" w:cs="Arial"/>
                          <w:color w:val="242424"/>
                        </w:rPr>
                      </w:pPr>
                      <w:r w:rsidRPr="0018734D">
                        <w:rPr>
                          <w:rFonts w:ascii="Arial" w:hAnsi="Arial" w:cs="Arial"/>
                          <w:color w:val="242424"/>
                        </w:rPr>
                        <w:t>Saudi Arabia’s authorities have adopted a zero-tolerance approach to anything they perceive as criticism. People are being sentenced to some of the harshest terms Amnesty International has ever documented in Saudi Arabia for exercising the right to freedom of expression, including decades-long prison terms, travel bans, and the death penalty. </w:t>
                      </w:r>
                    </w:p>
                    <w:p w14:paraId="36B91FC8"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Saudi Arabia’s authorities have forcibly disappeared 29-year-old fitness instructor Manahel al-Otaibi since November last year. She has spent more than a year behind bars.  And for what? Tweeting in support of women’s rights. </w:t>
                      </w:r>
                    </w:p>
                    <w:p w14:paraId="0AAB1EC2"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Human rights defender Mohammed al-Qahtani remains imprisoned for his human rights work, despite finishing his 10-year prison sentence last year. </w:t>
                      </w:r>
                    </w:p>
                    <w:p w14:paraId="462D6984"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Retired schoolteacher Mohammad bin Nasser al-Ghamdi was sentenced to death for criticizing the authorities on X, formerly Twitter, to a combined follower count of just 10 people.  </w:t>
                      </w:r>
                    </w:p>
                    <w:p w14:paraId="5735CF55"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Salma al-Shehab, a PhD student and mother of two, is serving a 27-year prison sentence followed by a 27-year travel ban for social media posts in support of women’s rights. </w:t>
                      </w:r>
                    </w:p>
                    <w:p w14:paraId="465FDCAD" w14:textId="77777777" w:rsidR="00914374" w:rsidRPr="0018734D" w:rsidRDefault="00914374" w:rsidP="00C42C77">
                      <w:pPr>
                        <w:pStyle w:val="NormalWeb"/>
                        <w:numPr>
                          <w:ilvl w:val="0"/>
                          <w:numId w:val="10"/>
                        </w:numPr>
                        <w:spacing w:before="360" w:beforeAutospacing="0" w:after="0" w:afterAutospacing="0"/>
                        <w:rPr>
                          <w:rFonts w:ascii="Arial" w:hAnsi="Arial" w:cs="Arial"/>
                          <w:color w:val="242424"/>
                        </w:rPr>
                      </w:pPr>
                      <w:r w:rsidRPr="0018734D">
                        <w:rPr>
                          <w:rFonts w:ascii="Arial" w:hAnsi="Arial" w:cs="Arial"/>
                          <w:color w:val="242424"/>
                        </w:rPr>
                        <w:t>Abdulrahman al-Sadhan, a Red Crescent aid worker, is currently forcibly disappeared, and he has been imprisoned since March 2018. He was sentenced to 20 years in prison to be followed by a 20-year travel ban over his satirical tweets.</w:t>
                      </w:r>
                    </w:p>
                    <w:p w14:paraId="66A1A8CB" w14:textId="77777777" w:rsidR="00914374" w:rsidRPr="0018734D" w:rsidRDefault="00914374" w:rsidP="00C42C77">
                      <w:pPr>
                        <w:pStyle w:val="NormalWeb"/>
                        <w:spacing w:before="360" w:beforeAutospacing="0" w:after="0" w:afterAutospacing="0"/>
                        <w:rPr>
                          <w:rFonts w:ascii="Arial" w:hAnsi="Arial" w:cs="Arial"/>
                          <w:color w:val="242424"/>
                        </w:rPr>
                      </w:pPr>
                      <w:r w:rsidRPr="0018734D">
                        <w:rPr>
                          <w:rFonts w:ascii="Arial" w:hAnsi="Arial" w:cs="Arial"/>
                          <w:color w:val="242424"/>
                        </w:rPr>
                        <w:t>While this level of flagrant repression is taking place in Saudi Arabia, Crown Prince Mohammad bin Salman is spending billions of dollars in a remarkable display of smoke and mirrors, to polish the country’s image and hide the truth. </w:t>
                      </w:r>
                    </w:p>
                    <w:p w14:paraId="30B72F7F" w14:textId="23B7E476" w:rsidR="00914374" w:rsidRPr="007C3927" w:rsidRDefault="00914374" w:rsidP="007C3927">
                      <w:pPr>
                        <w:pStyle w:val="NormalWeb"/>
                        <w:spacing w:before="360" w:beforeAutospacing="0" w:after="0" w:afterAutospacing="0"/>
                        <w:jc w:val="center"/>
                        <w:rPr>
                          <w:rFonts w:ascii="Arial" w:hAnsi="Arial" w:cs="Arial"/>
                          <w:color w:val="242424"/>
                        </w:rPr>
                      </w:pPr>
                      <w:r w:rsidRPr="007C3927">
                        <w:rPr>
                          <w:rFonts w:ascii="Arial" w:hAnsi="Arial" w:cs="Arial"/>
                          <w:b/>
                          <w:bCs/>
                          <w:color w:val="242424"/>
                        </w:rPr>
                        <w:t>Act now and call on Saudi Arabia’s authorities to release all those wrongfully detained for exercising their freedom of expression.</w:t>
                      </w:r>
                      <w:r w:rsidR="003B5B30">
                        <w:rPr>
                          <w:rFonts w:ascii="Arial" w:hAnsi="Arial" w:cs="Arial"/>
                          <w:b/>
                          <w:bCs/>
                          <w:color w:val="242424"/>
                        </w:rPr>
                        <w:t xml:space="preserve"> </w:t>
                      </w:r>
                      <w:hyperlink r:id="rId9" w:history="1">
                        <w:r w:rsidR="003B5B30" w:rsidRPr="0055481D">
                          <w:rPr>
                            <w:rStyle w:val="Hyperlink"/>
                            <w:rFonts w:ascii="Arial" w:hAnsi="Arial" w:cs="Arial"/>
                            <w:b/>
                            <w:bCs/>
                          </w:rPr>
                          <w:t>Sign the petition here.</w:t>
                        </w:r>
                      </w:hyperlink>
                    </w:p>
                    <w:p w14:paraId="0C68BC01" w14:textId="77777777" w:rsidR="005E62EF" w:rsidRPr="007C3927" w:rsidRDefault="005E62EF" w:rsidP="00C42C77">
                      <w:pPr>
                        <w:spacing w:line="240" w:lineRule="auto"/>
                        <w:rPr>
                          <w:rFonts w:ascii="Arial" w:eastAsia="Times New Roman" w:hAnsi="Arial" w:cs="Arial"/>
                          <w:color w:val="242424"/>
                          <w:sz w:val="24"/>
                          <w:szCs w:val="24"/>
                          <w:lang w:eastAsia="en-GB"/>
                        </w:rPr>
                      </w:pPr>
                    </w:p>
                    <w:p w14:paraId="35A25735" w14:textId="77777777" w:rsidR="005E62EF" w:rsidRDefault="005E62EF" w:rsidP="005E62EF">
                      <w:pPr>
                        <w:jc w:val="center"/>
                        <w:rPr>
                          <w:rFonts w:ascii="Arial" w:eastAsia="Times New Roman" w:hAnsi="Arial" w:cs="Arial"/>
                          <w:sz w:val="23"/>
                          <w:szCs w:val="23"/>
                        </w:rPr>
                      </w:pPr>
                    </w:p>
                  </w:txbxContent>
                </v:textbox>
                <w10:wrap type="square" anchorx="margin" anchory="margin"/>
              </v:shape>
            </w:pict>
          </mc:Fallback>
        </mc:AlternateContent>
      </w:r>
    </w:p>
    <w:p w14:paraId="014D05EA" w14:textId="4056B7A2" w:rsidR="00CF57B7" w:rsidRDefault="00CF57B7" w:rsidP="006019C2">
      <w:pPr>
        <w:pStyle w:val="NormalWeb"/>
        <w:spacing w:before="0" w:beforeAutospacing="0" w:after="0" w:afterAutospacing="0"/>
        <w:ind w:right="46"/>
        <w:rPr>
          <w:rFonts w:ascii="Arial" w:hAnsi="Arial" w:cs="Arial"/>
          <w:color w:val="000000"/>
        </w:rPr>
      </w:pPr>
    </w:p>
    <w:p w14:paraId="1B4D9B6C" w14:textId="77777777" w:rsidR="006D54BC" w:rsidRDefault="006D54BC" w:rsidP="006019C2">
      <w:pPr>
        <w:pStyle w:val="NormalWeb"/>
        <w:spacing w:before="0" w:beforeAutospacing="0" w:after="0" w:afterAutospacing="0"/>
        <w:ind w:right="46"/>
        <w:rPr>
          <w:rFonts w:ascii="Calibri" w:hAnsi="Calibri" w:cs="Calibri"/>
          <w:b/>
          <w:bCs/>
          <w:color w:val="000000"/>
          <w:sz w:val="40"/>
          <w:szCs w:val="40"/>
        </w:rPr>
      </w:pPr>
    </w:p>
    <w:p w14:paraId="20788ECE" w14:textId="1194CF69" w:rsidR="006D54BC" w:rsidRDefault="006D54BC" w:rsidP="006019C2">
      <w:pPr>
        <w:pStyle w:val="NormalWeb"/>
        <w:spacing w:before="0" w:beforeAutospacing="0" w:after="0" w:afterAutospacing="0"/>
        <w:ind w:right="46"/>
        <w:rPr>
          <w:rFonts w:ascii="Calibri" w:hAnsi="Calibri" w:cs="Calibri"/>
          <w:b/>
          <w:bCs/>
          <w:color w:val="000000"/>
          <w:sz w:val="40"/>
          <w:szCs w:val="40"/>
        </w:rPr>
      </w:pPr>
      <w:r>
        <w:rPr>
          <w:noProof/>
        </w:rPr>
        <w:drawing>
          <wp:anchor distT="0" distB="0" distL="114300" distR="114300" simplePos="0" relativeHeight="251708416" behindDoc="0" locked="0" layoutInCell="1" allowOverlap="1" wp14:anchorId="1CEA66B9" wp14:editId="7254A9CC">
            <wp:simplePos x="0" y="0"/>
            <wp:positionH relativeFrom="column">
              <wp:posOffset>-285750</wp:posOffset>
            </wp:positionH>
            <wp:positionV relativeFrom="paragraph">
              <wp:posOffset>1905</wp:posOffset>
            </wp:positionV>
            <wp:extent cx="2762250" cy="1990725"/>
            <wp:effectExtent l="0" t="0" r="0" b="9525"/>
            <wp:wrapSquare wrapText="bothSides"/>
            <wp:docPr id="1694157590" name="Picture 1" descr="An image with the door to Number 10 Downing Street with words that say Human Rights Manif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mage with the door to Number 10 Downing Street with words that say Human Rights Manifes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990725"/>
                    </a:xfrm>
                    <a:prstGeom prst="rect">
                      <a:avLst/>
                    </a:prstGeom>
                    <a:noFill/>
                    <a:ln>
                      <a:noFill/>
                    </a:ln>
                  </pic:spPr>
                </pic:pic>
              </a:graphicData>
            </a:graphic>
            <wp14:sizeRelV relativeFrom="margin">
              <wp14:pctHeight>0</wp14:pctHeight>
            </wp14:sizeRelV>
          </wp:anchor>
        </w:drawing>
      </w:r>
    </w:p>
    <w:p w14:paraId="64BB241D" w14:textId="0B503E74" w:rsidR="0084550D" w:rsidRPr="002144B8" w:rsidRDefault="002144B8" w:rsidP="006019C2">
      <w:pPr>
        <w:pStyle w:val="NormalWeb"/>
        <w:spacing w:before="0" w:beforeAutospacing="0" w:after="0" w:afterAutospacing="0"/>
        <w:ind w:right="46"/>
        <w:rPr>
          <w:rFonts w:ascii="Calibri" w:hAnsi="Calibri" w:cs="Calibri"/>
          <w:b/>
          <w:bCs/>
          <w:color w:val="000000"/>
          <w:sz w:val="40"/>
          <w:szCs w:val="40"/>
        </w:rPr>
      </w:pPr>
      <w:r w:rsidRPr="002144B8">
        <w:rPr>
          <w:rFonts w:ascii="Calibri" w:hAnsi="Calibri" w:cs="Calibri"/>
          <w:b/>
          <w:bCs/>
          <w:color w:val="000000"/>
          <w:sz w:val="40"/>
          <w:szCs w:val="40"/>
        </w:rPr>
        <w:t>Human Rights Manifesto</w:t>
      </w:r>
    </w:p>
    <w:p w14:paraId="3220D58D" w14:textId="331D9974" w:rsidR="00FA76FC" w:rsidRDefault="009C080A" w:rsidP="002144B8">
      <w:pPr>
        <w:pStyle w:val="NormalWeb"/>
        <w:shd w:val="clear" w:color="auto" w:fill="FFFFFF"/>
        <w:spacing w:before="0" w:beforeAutospacing="0" w:after="0" w:afterAutospacing="0"/>
        <w:rPr>
          <w:color w:val="222222"/>
        </w:rPr>
      </w:pPr>
      <w:r>
        <w:rPr>
          <w:rFonts w:ascii="Arial" w:hAnsi="Arial" w:cs="Arial"/>
          <w:color w:val="242424"/>
        </w:rPr>
        <w:t xml:space="preserve"> </w:t>
      </w:r>
      <w:r w:rsidR="00FA76FC">
        <w:rPr>
          <w:rFonts w:ascii="Arial" w:hAnsi="Arial" w:cs="Arial"/>
          <w:color w:val="242424"/>
        </w:rPr>
        <w:t>Ahead of the anticipated General Election in the UK, AIUK have published a new</w:t>
      </w:r>
    </w:p>
    <w:p w14:paraId="30AD5505" w14:textId="77777777" w:rsidR="00FA76FC" w:rsidRDefault="00FA76FC" w:rsidP="002144B8">
      <w:pPr>
        <w:pStyle w:val="NormalWeb"/>
        <w:shd w:val="clear" w:color="auto" w:fill="FFFFFF"/>
        <w:spacing w:before="0" w:beforeAutospacing="0" w:after="0" w:afterAutospacing="0"/>
        <w:rPr>
          <w:color w:val="222222"/>
        </w:rPr>
      </w:pPr>
      <w:r>
        <w:rPr>
          <w:rFonts w:ascii="Arial" w:hAnsi="Arial" w:cs="Arial"/>
          <w:b/>
          <w:bCs/>
          <w:color w:val="242424"/>
        </w:rPr>
        <w:t>Human Rights Manifesto</w:t>
      </w:r>
      <w:r>
        <w:rPr>
          <w:rFonts w:ascii="Arial" w:hAnsi="Arial" w:cs="Arial"/>
          <w:color w:val="242424"/>
        </w:rPr>
        <w:t>, outlining Amnesty’s demands for human rights-based approaches in both foreign and home affairs. You can access all the documents </w:t>
      </w:r>
      <w:hyperlink r:id="rId11" w:tgtFrame="_blank" w:history="1">
        <w:r>
          <w:rPr>
            <w:rStyle w:val="Hyperlink"/>
            <w:rFonts w:ascii="Arial" w:hAnsi="Arial" w:cs="Arial"/>
            <w:color w:val="1155CC"/>
          </w:rPr>
          <w:t>here</w:t>
        </w:r>
      </w:hyperlink>
      <w:r>
        <w:rPr>
          <w:rFonts w:ascii="Arial" w:hAnsi="Arial" w:cs="Arial"/>
          <w:color w:val="242424"/>
        </w:rPr>
        <w:t>.</w:t>
      </w:r>
    </w:p>
    <w:p w14:paraId="35139288" w14:textId="77777777" w:rsidR="0084550D" w:rsidRDefault="0084550D" w:rsidP="000401D2">
      <w:pPr>
        <w:pStyle w:val="NormalWeb"/>
        <w:spacing w:before="0" w:beforeAutospacing="0" w:after="0" w:afterAutospacing="0"/>
        <w:ind w:right="2164"/>
        <w:rPr>
          <w:rFonts w:ascii="Arial" w:hAnsi="Arial" w:cs="Arial"/>
          <w:color w:val="1155CC"/>
          <w:sz w:val="22"/>
          <w:szCs w:val="22"/>
        </w:rPr>
      </w:pPr>
    </w:p>
    <w:p w14:paraId="76B635BC" w14:textId="2B5A2676" w:rsidR="002B6EB7" w:rsidRDefault="002B6EB7" w:rsidP="000401D2">
      <w:pPr>
        <w:pStyle w:val="NormalWeb"/>
        <w:spacing w:before="0" w:beforeAutospacing="0" w:after="0" w:afterAutospacing="0"/>
        <w:ind w:right="2164"/>
        <w:rPr>
          <w:rFonts w:ascii="Arial" w:hAnsi="Arial" w:cs="Arial"/>
          <w:color w:val="1155CC"/>
          <w:sz w:val="22"/>
          <w:szCs w:val="22"/>
        </w:rPr>
      </w:pPr>
    </w:p>
    <w:p w14:paraId="5BC7AE12" w14:textId="7E9A18F5" w:rsidR="002B6EB7" w:rsidRDefault="002B6EB7" w:rsidP="000401D2">
      <w:pPr>
        <w:pStyle w:val="NormalWeb"/>
        <w:spacing w:before="0" w:beforeAutospacing="0" w:after="0" w:afterAutospacing="0"/>
        <w:ind w:right="2164"/>
        <w:rPr>
          <w:rFonts w:ascii="Arial" w:hAnsi="Arial" w:cs="Arial"/>
          <w:color w:val="1155CC"/>
          <w:sz w:val="22"/>
          <w:szCs w:val="22"/>
        </w:rPr>
      </w:pPr>
    </w:p>
    <w:p w14:paraId="42D04457" w14:textId="54BEFB5D" w:rsidR="006D54BC" w:rsidRDefault="006D54BC" w:rsidP="000401D2">
      <w:pPr>
        <w:pStyle w:val="NormalWeb"/>
        <w:spacing w:before="0" w:beforeAutospacing="0" w:after="0" w:afterAutospacing="0"/>
        <w:ind w:right="2164"/>
        <w:rPr>
          <w:rFonts w:ascii="Arial" w:hAnsi="Arial" w:cs="Arial"/>
          <w:color w:val="1155CC"/>
          <w:sz w:val="22"/>
          <w:szCs w:val="22"/>
        </w:rPr>
      </w:pPr>
    </w:p>
    <w:p w14:paraId="432F4FDF" w14:textId="3C824E51" w:rsidR="006D54BC" w:rsidRDefault="004D47B5" w:rsidP="000401D2">
      <w:pPr>
        <w:pStyle w:val="NormalWeb"/>
        <w:spacing w:before="0" w:beforeAutospacing="0" w:after="0" w:afterAutospacing="0"/>
        <w:ind w:right="2164"/>
        <w:rPr>
          <w:rFonts w:ascii="Arial" w:hAnsi="Arial" w:cs="Arial"/>
          <w:color w:val="1155CC"/>
          <w:sz w:val="22"/>
          <w:szCs w:val="22"/>
        </w:rPr>
      </w:pPr>
      <w:r w:rsidRPr="000E2319">
        <w:rPr>
          <w:rFonts w:ascii="Arial" w:hAnsi="Arial" w:cs="Arial"/>
          <w:noProof/>
        </w:rPr>
        <mc:AlternateContent>
          <mc:Choice Requires="wps">
            <w:drawing>
              <wp:anchor distT="0" distB="0" distL="114300" distR="114300" simplePos="0" relativeHeight="251707392" behindDoc="0" locked="0" layoutInCell="1" allowOverlap="1" wp14:anchorId="30EB347E" wp14:editId="6C5FB454">
                <wp:simplePos x="0" y="0"/>
                <wp:positionH relativeFrom="margin">
                  <wp:posOffset>-285750</wp:posOffset>
                </wp:positionH>
                <wp:positionV relativeFrom="margin">
                  <wp:posOffset>2983230</wp:posOffset>
                </wp:positionV>
                <wp:extent cx="6324600" cy="2886075"/>
                <wp:effectExtent l="0" t="0" r="19050" b="28575"/>
                <wp:wrapSquare wrapText="bothSides"/>
                <wp:docPr id="2099374979" name="Text Box 2099374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886075"/>
                        </a:xfrm>
                        <a:prstGeom prst="rect">
                          <a:avLst/>
                        </a:prstGeom>
                        <a:solidFill>
                          <a:schemeClr val="accent2">
                            <a:lumMod val="40000"/>
                            <a:lumOff val="60000"/>
                          </a:schemeClr>
                        </a:solidFill>
                        <a:ln w="9525">
                          <a:solidFill>
                            <a:srgbClr val="000000"/>
                          </a:solidFill>
                          <a:miter lim="800000"/>
                          <a:headEnd/>
                          <a:tailEnd/>
                        </a:ln>
                      </wps:spPr>
                      <wps:txbx>
                        <w:txbxContent>
                          <w:p w14:paraId="6454B08F" w14:textId="77777777" w:rsidR="002B6EB7" w:rsidRDefault="002B6EB7" w:rsidP="002B6EB7">
                            <w:pPr>
                              <w:jc w:val="center"/>
                              <w:rPr>
                                <w:rFonts w:ascii="Arial" w:eastAsia="Times New Roman" w:hAnsi="Arial" w:cs="Arial"/>
                                <w:sz w:val="23"/>
                                <w:szCs w:val="23"/>
                              </w:rPr>
                            </w:pPr>
                          </w:p>
                          <w:p w14:paraId="20063DB6" w14:textId="1CDA1AFC" w:rsidR="002B6EB7" w:rsidRDefault="0097238F" w:rsidP="002B6EB7">
                            <w:pPr>
                              <w:jc w:val="center"/>
                              <w:rPr>
                                <w:b/>
                                <w:bCs/>
                                <w:sz w:val="56"/>
                                <w:szCs w:val="56"/>
                              </w:rPr>
                            </w:pPr>
                            <w:r>
                              <w:rPr>
                                <w:b/>
                                <w:bCs/>
                                <w:sz w:val="56"/>
                                <w:szCs w:val="56"/>
                              </w:rPr>
                              <w:t>FOR YOUR DIARY</w:t>
                            </w:r>
                          </w:p>
                          <w:p w14:paraId="7CC1442B" w14:textId="77777777" w:rsidR="005C4A0D" w:rsidRDefault="0097238F" w:rsidP="002B6EB7">
                            <w:pPr>
                              <w:jc w:val="center"/>
                              <w:rPr>
                                <w:rFonts w:ascii="Arial" w:eastAsia="Times New Roman" w:hAnsi="Arial" w:cs="Arial"/>
                                <w:sz w:val="28"/>
                                <w:szCs w:val="28"/>
                              </w:rPr>
                            </w:pPr>
                            <w:r>
                              <w:rPr>
                                <w:rFonts w:ascii="Arial" w:eastAsia="Times New Roman" w:hAnsi="Arial" w:cs="Arial"/>
                                <w:sz w:val="28"/>
                                <w:szCs w:val="28"/>
                              </w:rPr>
                              <w:t>We will be holding stalls in June</w:t>
                            </w:r>
                            <w:r w:rsidR="004D6618">
                              <w:rPr>
                                <w:rFonts w:ascii="Arial" w:eastAsia="Times New Roman" w:hAnsi="Arial" w:cs="Arial"/>
                                <w:sz w:val="28"/>
                                <w:szCs w:val="28"/>
                              </w:rPr>
                              <w:t>:</w:t>
                            </w:r>
                          </w:p>
                          <w:p w14:paraId="41C6EF0B" w14:textId="46C378AB" w:rsidR="004D6618" w:rsidRDefault="005C4A0D" w:rsidP="002B6EB7">
                            <w:pPr>
                              <w:jc w:val="center"/>
                              <w:rPr>
                                <w:rFonts w:ascii="Arial" w:eastAsia="Times New Roman" w:hAnsi="Arial" w:cs="Arial"/>
                                <w:sz w:val="28"/>
                                <w:szCs w:val="28"/>
                              </w:rPr>
                            </w:pPr>
                            <w:r>
                              <w:rPr>
                                <w:rFonts w:ascii="Arial" w:eastAsia="Times New Roman" w:hAnsi="Arial" w:cs="Arial"/>
                                <w:sz w:val="28"/>
                                <w:szCs w:val="28"/>
                              </w:rPr>
                              <w:t xml:space="preserve">Stockport Pride </w:t>
                            </w:r>
                            <w:r w:rsidR="00FC5CB2">
                              <w:rPr>
                                <w:rFonts w:ascii="Arial" w:eastAsia="Times New Roman" w:hAnsi="Arial" w:cs="Arial"/>
                                <w:sz w:val="28"/>
                                <w:szCs w:val="28"/>
                              </w:rPr>
                              <w:t>Sunday 2</w:t>
                            </w:r>
                            <w:r w:rsidR="00FC5CB2" w:rsidRPr="00FC5CB2">
                              <w:rPr>
                                <w:rFonts w:ascii="Arial" w:eastAsia="Times New Roman" w:hAnsi="Arial" w:cs="Arial"/>
                                <w:sz w:val="28"/>
                                <w:szCs w:val="28"/>
                                <w:vertAlign w:val="superscript"/>
                              </w:rPr>
                              <w:t>nd</w:t>
                            </w:r>
                            <w:r w:rsidR="00FC5CB2">
                              <w:rPr>
                                <w:rFonts w:ascii="Arial" w:eastAsia="Times New Roman" w:hAnsi="Arial" w:cs="Arial"/>
                                <w:sz w:val="28"/>
                                <w:szCs w:val="28"/>
                              </w:rPr>
                              <w:t xml:space="preserve"> June 11am - 4pm</w:t>
                            </w:r>
                            <w:r w:rsidR="0097238F">
                              <w:rPr>
                                <w:rFonts w:ascii="Arial" w:eastAsia="Times New Roman" w:hAnsi="Arial" w:cs="Arial"/>
                                <w:sz w:val="28"/>
                                <w:szCs w:val="28"/>
                              </w:rPr>
                              <w:t xml:space="preserve"> </w:t>
                            </w:r>
                          </w:p>
                          <w:p w14:paraId="1FBC96C4" w14:textId="74EA5283" w:rsidR="002B6EB7" w:rsidRDefault="0097238F" w:rsidP="002B6EB7">
                            <w:pPr>
                              <w:jc w:val="center"/>
                              <w:rPr>
                                <w:rFonts w:ascii="Arial" w:eastAsia="Times New Roman" w:hAnsi="Arial" w:cs="Arial"/>
                                <w:sz w:val="28"/>
                                <w:szCs w:val="28"/>
                              </w:rPr>
                            </w:pPr>
                            <w:r>
                              <w:rPr>
                                <w:rFonts w:ascii="Arial" w:eastAsia="Times New Roman" w:hAnsi="Arial" w:cs="Arial"/>
                                <w:sz w:val="28"/>
                                <w:szCs w:val="28"/>
                              </w:rPr>
                              <w:t xml:space="preserve"> Cale Green Summer Fair</w:t>
                            </w:r>
                            <w:r w:rsidR="004D6618">
                              <w:rPr>
                                <w:rFonts w:ascii="Arial" w:eastAsia="Times New Roman" w:hAnsi="Arial" w:cs="Arial"/>
                                <w:sz w:val="28"/>
                                <w:szCs w:val="28"/>
                              </w:rPr>
                              <w:t xml:space="preserve"> </w:t>
                            </w:r>
                            <w:r w:rsidR="005C4A0D">
                              <w:rPr>
                                <w:rFonts w:ascii="Arial" w:eastAsia="Times New Roman" w:hAnsi="Arial" w:cs="Arial"/>
                                <w:sz w:val="28"/>
                                <w:szCs w:val="28"/>
                              </w:rPr>
                              <w:t>Sunday 30</w:t>
                            </w:r>
                            <w:r w:rsidR="005C4A0D" w:rsidRPr="005C4A0D">
                              <w:rPr>
                                <w:rFonts w:ascii="Arial" w:eastAsia="Times New Roman" w:hAnsi="Arial" w:cs="Arial"/>
                                <w:sz w:val="28"/>
                                <w:szCs w:val="28"/>
                                <w:vertAlign w:val="superscript"/>
                              </w:rPr>
                              <w:t>th</w:t>
                            </w:r>
                            <w:r w:rsidR="005C4A0D">
                              <w:rPr>
                                <w:rFonts w:ascii="Arial" w:eastAsia="Times New Roman" w:hAnsi="Arial" w:cs="Arial"/>
                                <w:sz w:val="28"/>
                                <w:szCs w:val="28"/>
                              </w:rPr>
                              <w:t xml:space="preserve"> June 12 -</w:t>
                            </w:r>
                            <w:r w:rsidR="00FC5CB2">
                              <w:rPr>
                                <w:rFonts w:ascii="Arial" w:eastAsia="Times New Roman" w:hAnsi="Arial" w:cs="Arial"/>
                                <w:sz w:val="28"/>
                                <w:szCs w:val="28"/>
                              </w:rPr>
                              <w:t xml:space="preserve"> </w:t>
                            </w:r>
                            <w:r w:rsidR="005C4A0D">
                              <w:rPr>
                                <w:rFonts w:ascii="Arial" w:eastAsia="Times New Roman" w:hAnsi="Arial" w:cs="Arial"/>
                                <w:sz w:val="28"/>
                                <w:szCs w:val="28"/>
                              </w:rPr>
                              <w:t>4pm</w:t>
                            </w:r>
                          </w:p>
                          <w:p w14:paraId="14780473" w14:textId="77777777" w:rsidR="00FC5CB2" w:rsidRDefault="00FC5CB2" w:rsidP="002B6EB7">
                            <w:pPr>
                              <w:jc w:val="center"/>
                              <w:rPr>
                                <w:rFonts w:ascii="Arial" w:eastAsia="Times New Roman" w:hAnsi="Arial" w:cs="Arial"/>
                                <w:sz w:val="28"/>
                                <w:szCs w:val="28"/>
                              </w:rPr>
                            </w:pPr>
                          </w:p>
                          <w:p w14:paraId="0F74683A" w14:textId="14DA5802" w:rsidR="00FC5CB2" w:rsidRDefault="00FC5CB2" w:rsidP="002B6EB7">
                            <w:pPr>
                              <w:jc w:val="center"/>
                              <w:rPr>
                                <w:rFonts w:ascii="Arial" w:eastAsia="Times New Roman" w:hAnsi="Arial" w:cs="Arial"/>
                                <w:sz w:val="28"/>
                                <w:szCs w:val="28"/>
                              </w:rPr>
                            </w:pPr>
                            <w:r>
                              <w:rPr>
                                <w:rFonts w:ascii="Arial" w:eastAsia="Times New Roman" w:hAnsi="Arial" w:cs="Arial"/>
                                <w:sz w:val="28"/>
                                <w:szCs w:val="28"/>
                              </w:rPr>
                              <w:t>Please get in touch if you can support us with these events</w:t>
                            </w:r>
                          </w:p>
                          <w:p w14:paraId="1822765A" w14:textId="1BF482D4" w:rsidR="004A798B" w:rsidRPr="00BF269B" w:rsidRDefault="004A798B" w:rsidP="002B6EB7">
                            <w:pPr>
                              <w:jc w:val="center"/>
                              <w:rPr>
                                <w:rFonts w:ascii="Arial" w:eastAsia="Times New Roman" w:hAnsi="Arial" w:cs="Arial"/>
                                <w:sz w:val="28"/>
                                <w:szCs w:val="28"/>
                              </w:rPr>
                            </w:pPr>
                            <w:r>
                              <w:rPr>
                                <w:rFonts w:ascii="Arial" w:eastAsia="Times New Roman" w:hAnsi="Arial" w:cs="Arial"/>
                                <w:sz w:val="28"/>
                                <w:szCs w:val="28"/>
                              </w:rPr>
                              <w:t xml:space="preserve">EMAIL </w:t>
                            </w:r>
                            <w:hyperlink r:id="rId12" w:history="1">
                              <w:r w:rsidR="006C3517" w:rsidRPr="006C3517">
                                <w:rPr>
                                  <w:rFonts w:eastAsia="Times New Roman"/>
                                  <w:sz w:val="28"/>
                                  <w:szCs w:val="28"/>
                                </w:rPr>
                                <w:t>amnestystockport@gmail.com</w:t>
                              </w:r>
                            </w:hyperlink>
                          </w:p>
                          <w:p w14:paraId="20F098A0" w14:textId="77777777" w:rsidR="002B6EB7" w:rsidRDefault="002B6EB7" w:rsidP="002B6EB7">
                            <w:pPr>
                              <w:jc w:val="center"/>
                              <w:rPr>
                                <w:b/>
                                <w:bCs/>
                                <w:color w:val="C00000"/>
                                <w:sz w:val="48"/>
                                <w:szCs w:val="4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0EB347E" id="Text Box 2099374979" o:spid="_x0000_s1027" type="#_x0000_t202" style="position:absolute;margin-left:-22.5pt;margin-top:234.9pt;width:498pt;height:227.25pt;z-index:2517073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" fillcolor="#bce1e5 [1301]">
                <v:textbox>
                  <w:txbxContent>
                    <w:p w14:paraId="6454B08F" w14:textId="77777777" w:rsidR="002B6EB7" w:rsidRDefault="002B6EB7" w:rsidP="002B6EB7">
                      <w:pPr>
                        <w:jc w:val="center"/>
                        <w:rPr>
                          <w:rFonts w:ascii="Arial" w:eastAsia="Times New Roman" w:hAnsi="Arial" w:cs="Arial"/>
                          <w:sz w:val="23"/>
                          <w:szCs w:val="23"/>
                        </w:rPr>
                      </w:pPr>
                    </w:p>
                    <w:p w14:paraId="20063DB6" w14:textId="1CDA1AFC" w:rsidR="002B6EB7" w:rsidRDefault="0097238F" w:rsidP="002B6EB7">
                      <w:pPr>
                        <w:jc w:val="center"/>
                        <w:rPr>
                          <w:b/>
                          <w:bCs/>
                          <w:sz w:val="56"/>
                          <w:szCs w:val="56"/>
                        </w:rPr>
                      </w:pPr>
                      <w:r>
                        <w:rPr>
                          <w:b/>
                          <w:bCs/>
                          <w:sz w:val="56"/>
                          <w:szCs w:val="56"/>
                        </w:rPr>
                        <w:t>FOR YOUR DIARY</w:t>
                      </w:r>
                    </w:p>
                    <w:p w14:paraId="7CC1442B" w14:textId="77777777" w:rsidR="005C4A0D" w:rsidRDefault="0097238F" w:rsidP="002B6EB7">
                      <w:pPr>
                        <w:jc w:val="center"/>
                        <w:rPr>
                          <w:rFonts w:ascii="Arial" w:eastAsia="Times New Roman" w:hAnsi="Arial" w:cs="Arial"/>
                          <w:sz w:val="28"/>
                          <w:szCs w:val="28"/>
                        </w:rPr>
                      </w:pPr>
                      <w:r>
                        <w:rPr>
                          <w:rFonts w:ascii="Arial" w:eastAsia="Times New Roman" w:hAnsi="Arial" w:cs="Arial"/>
                          <w:sz w:val="28"/>
                          <w:szCs w:val="28"/>
                        </w:rPr>
                        <w:t>We will be holding stalls in June</w:t>
                      </w:r>
                      <w:r w:rsidR="004D6618">
                        <w:rPr>
                          <w:rFonts w:ascii="Arial" w:eastAsia="Times New Roman" w:hAnsi="Arial" w:cs="Arial"/>
                          <w:sz w:val="28"/>
                          <w:szCs w:val="28"/>
                        </w:rPr>
                        <w:t>:</w:t>
                      </w:r>
                    </w:p>
                    <w:p w14:paraId="41C6EF0B" w14:textId="46C378AB" w:rsidR="004D6618" w:rsidRDefault="005C4A0D" w:rsidP="002B6EB7">
                      <w:pPr>
                        <w:jc w:val="center"/>
                        <w:rPr>
                          <w:rFonts w:ascii="Arial" w:eastAsia="Times New Roman" w:hAnsi="Arial" w:cs="Arial"/>
                          <w:sz w:val="28"/>
                          <w:szCs w:val="28"/>
                        </w:rPr>
                      </w:pPr>
                      <w:r>
                        <w:rPr>
                          <w:rFonts w:ascii="Arial" w:eastAsia="Times New Roman" w:hAnsi="Arial" w:cs="Arial"/>
                          <w:sz w:val="28"/>
                          <w:szCs w:val="28"/>
                        </w:rPr>
                        <w:t xml:space="preserve">Stockport Pride </w:t>
                      </w:r>
                      <w:r w:rsidR="00FC5CB2">
                        <w:rPr>
                          <w:rFonts w:ascii="Arial" w:eastAsia="Times New Roman" w:hAnsi="Arial" w:cs="Arial"/>
                          <w:sz w:val="28"/>
                          <w:szCs w:val="28"/>
                        </w:rPr>
                        <w:t>Sunday 2</w:t>
                      </w:r>
                      <w:r w:rsidR="00FC5CB2" w:rsidRPr="00FC5CB2">
                        <w:rPr>
                          <w:rFonts w:ascii="Arial" w:eastAsia="Times New Roman" w:hAnsi="Arial" w:cs="Arial"/>
                          <w:sz w:val="28"/>
                          <w:szCs w:val="28"/>
                          <w:vertAlign w:val="superscript"/>
                        </w:rPr>
                        <w:t>nd</w:t>
                      </w:r>
                      <w:r w:rsidR="00FC5CB2">
                        <w:rPr>
                          <w:rFonts w:ascii="Arial" w:eastAsia="Times New Roman" w:hAnsi="Arial" w:cs="Arial"/>
                          <w:sz w:val="28"/>
                          <w:szCs w:val="28"/>
                        </w:rPr>
                        <w:t xml:space="preserve"> June 11am - 4pm</w:t>
                      </w:r>
                      <w:r w:rsidR="0097238F">
                        <w:rPr>
                          <w:rFonts w:ascii="Arial" w:eastAsia="Times New Roman" w:hAnsi="Arial" w:cs="Arial"/>
                          <w:sz w:val="28"/>
                          <w:szCs w:val="28"/>
                        </w:rPr>
                        <w:t xml:space="preserve"> </w:t>
                      </w:r>
                    </w:p>
                    <w:p w14:paraId="1FBC96C4" w14:textId="74EA5283" w:rsidR="002B6EB7" w:rsidRDefault="0097238F" w:rsidP="002B6EB7">
                      <w:pPr>
                        <w:jc w:val="center"/>
                        <w:rPr>
                          <w:rFonts w:ascii="Arial" w:eastAsia="Times New Roman" w:hAnsi="Arial" w:cs="Arial"/>
                          <w:sz w:val="28"/>
                          <w:szCs w:val="28"/>
                        </w:rPr>
                      </w:pPr>
                      <w:r>
                        <w:rPr>
                          <w:rFonts w:ascii="Arial" w:eastAsia="Times New Roman" w:hAnsi="Arial" w:cs="Arial"/>
                          <w:sz w:val="28"/>
                          <w:szCs w:val="28"/>
                        </w:rPr>
                        <w:t xml:space="preserve"> Cale Green Summer Fair</w:t>
                      </w:r>
                      <w:r w:rsidR="004D6618">
                        <w:rPr>
                          <w:rFonts w:ascii="Arial" w:eastAsia="Times New Roman" w:hAnsi="Arial" w:cs="Arial"/>
                          <w:sz w:val="28"/>
                          <w:szCs w:val="28"/>
                        </w:rPr>
                        <w:t xml:space="preserve"> </w:t>
                      </w:r>
                      <w:r w:rsidR="005C4A0D">
                        <w:rPr>
                          <w:rFonts w:ascii="Arial" w:eastAsia="Times New Roman" w:hAnsi="Arial" w:cs="Arial"/>
                          <w:sz w:val="28"/>
                          <w:szCs w:val="28"/>
                        </w:rPr>
                        <w:t>Sunday 30</w:t>
                      </w:r>
                      <w:r w:rsidR="005C4A0D" w:rsidRPr="005C4A0D">
                        <w:rPr>
                          <w:rFonts w:ascii="Arial" w:eastAsia="Times New Roman" w:hAnsi="Arial" w:cs="Arial"/>
                          <w:sz w:val="28"/>
                          <w:szCs w:val="28"/>
                          <w:vertAlign w:val="superscript"/>
                        </w:rPr>
                        <w:t>th</w:t>
                      </w:r>
                      <w:r w:rsidR="005C4A0D">
                        <w:rPr>
                          <w:rFonts w:ascii="Arial" w:eastAsia="Times New Roman" w:hAnsi="Arial" w:cs="Arial"/>
                          <w:sz w:val="28"/>
                          <w:szCs w:val="28"/>
                        </w:rPr>
                        <w:t xml:space="preserve"> June 12 -</w:t>
                      </w:r>
                      <w:r w:rsidR="00FC5CB2">
                        <w:rPr>
                          <w:rFonts w:ascii="Arial" w:eastAsia="Times New Roman" w:hAnsi="Arial" w:cs="Arial"/>
                          <w:sz w:val="28"/>
                          <w:szCs w:val="28"/>
                        </w:rPr>
                        <w:t xml:space="preserve"> </w:t>
                      </w:r>
                      <w:r w:rsidR="005C4A0D">
                        <w:rPr>
                          <w:rFonts w:ascii="Arial" w:eastAsia="Times New Roman" w:hAnsi="Arial" w:cs="Arial"/>
                          <w:sz w:val="28"/>
                          <w:szCs w:val="28"/>
                        </w:rPr>
                        <w:t>4pm</w:t>
                      </w:r>
                    </w:p>
                    <w:p w14:paraId="14780473" w14:textId="77777777" w:rsidR="00FC5CB2" w:rsidRDefault="00FC5CB2" w:rsidP="002B6EB7">
                      <w:pPr>
                        <w:jc w:val="center"/>
                        <w:rPr>
                          <w:rFonts w:ascii="Arial" w:eastAsia="Times New Roman" w:hAnsi="Arial" w:cs="Arial"/>
                          <w:sz w:val="28"/>
                          <w:szCs w:val="28"/>
                        </w:rPr>
                      </w:pPr>
                    </w:p>
                    <w:p w14:paraId="0F74683A" w14:textId="14DA5802" w:rsidR="00FC5CB2" w:rsidRDefault="00FC5CB2" w:rsidP="002B6EB7">
                      <w:pPr>
                        <w:jc w:val="center"/>
                        <w:rPr>
                          <w:rFonts w:ascii="Arial" w:eastAsia="Times New Roman" w:hAnsi="Arial" w:cs="Arial"/>
                          <w:sz w:val="28"/>
                          <w:szCs w:val="28"/>
                        </w:rPr>
                      </w:pPr>
                      <w:r>
                        <w:rPr>
                          <w:rFonts w:ascii="Arial" w:eastAsia="Times New Roman" w:hAnsi="Arial" w:cs="Arial"/>
                          <w:sz w:val="28"/>
                          <w:szCs w:val="28"/>
                        </w:rPr>
                        <w:t>Please get in touch if you can support us with these events</w:t>
                      </w:r>
                    </w:p>
                    <w:p w14:paraId="1822765A" w14:textId="1BF482D4" w:rsidR="004A798B" w:rsidRPr="00BF269B" w:rsidRDefault="004A798B" w:rsidP="002B6EB7">
                      <w:pPr>
                        <w:jc w:val="center"/>
                        <w:rPr>
                          <w:rFonts w:ascii="Arial" w:eastAsia="Times New Roman" w:hAnsi="Arial" w:cs="Arial"/>
                          <w:sz w:val="28"/>
                          <w:szCs w:val="28"/>
                        </w:rPr>
                      </w:pPr>
                      <w:r>
                        <w:rPr>
                          <w:rFonts w:ascii="Arial" w:eastAsia="Times New Roman" w:hAnsi="Arial" w:cs="Arial"/>
                          <w:sz w:val="28"/>
                          <w:szCs w:val="28"/>
                        </w:rPr>
                        <w:t xml:space="preserve">EMAIL </w:t>
                      </w:r>
                      <w:hyperlink r:id="rId13" w:history="1">
                        <w:r w:rsidR="006C3517" w:rsidRPr="006C3517">
                          <w:rPr>
                            <w:rFonts w:eastAsia="Times New Roman"/>
                            <w:sz w:val="28"/>
                            <w:szCs w:val="28"/>
                          </w:rPr>
                          <w:t>amnestystockport@gmail.com</w:t>
                        </w:r>
                      </w:hyperlink>
                    </w:p>
                    <w:p w14:paraId="20F098A0" w14:textId="77777777" w:rsidR="002B6EB7" w:rsidRDefault="002B6EB7" w:rsidP="002B6EB7">
                      <w:pPr>
                        <w:jc w:val="center"/>
                        <w:rPr>
                          <w:b/>
                          <w:bCs/>
                          <w:color w:val="C00000"/>
                          <w:sz w:val="48"/>
                          <w:szCs w:val="48"/>
                        </w:rPr>
                      </w:pPr>
                    </w:p>
                  </w:txbxContent>
                </v:textbox>
                <w10:wrap type="square" anchorx="margin" anchory="margin"/>
              </v:shape>
            </w:pict>
          </mc:Fallback>
        </mc:AlternateContent>
      </w:r>
    </w:p>
    <w:p w14:paraId="78A02B73" w14:textId="013C5E45" w:rsidR="006D54BC" w:rsidRDefault="006D54BC" w:rsidP="000401D2">
      <w:pPr>
        <w:pStyle w:val="NormalWeb"/>
        <w:spacing w:before="0" w:beforeAutospacing="0" w:after="0" w:afterAutospacing="0"/>
        <w:ind w:right="2164"/>
        <w:rPr>
          <w:rFonts w:ascii="Arial" w:hAnsi="Arial" w:cs="Arial"/>
          <w:color w:val="1155CC"/>
          <w:sz w:val="22"/>
          <w:szCs w:val="22"/>
        </w:rPr>
      </w:pPr>
    </w:p>
    <w:p w14:paraId="53D8ED86" w14:textId="0FBBD31F" w:rsidR="002B6EB7" w:rsidRDefault="002B6EB7" w:rsidP="000401D2">
      <w:pPr>
        <w:pStyle w:val="NormalWeb"/>
        <w:spacing w:before="0" w:beforeAutospacing="0" w:after="0" w:afterAutospacing="0"/>
        <w:ind w:right="2164"/>
        <w:rPr>
          <w:rFonts w:ascii="Arial" w:hAnsi="Arial" w:cs="Arial"/>
          <w:color w:val="1155CC"/>
          <w:sz w:val="22"/>
          <w:szCs w:val="22"/>
        </w:rPr>
      </w:pPr>
    </w:p>
    <w:p w14:paraId="6674798B" w14:textId="0DF5B5AF" w:rsidR="003834CF" w:rsidRDefault="003834CF" w:rsidP="00127EFC">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000000"/>
          <w:sz w:val="40"/>
          <w:szCs w:val="40"/>
        </w:rPr>
        <w:t>Silent vigil</w:t>
      </w:r>
      <w:r w:rsidR="00127EFC">
        <w:rPr>
          <w:rFonts w:ascii="Calibri" w:hAnsi="Calibri" w:cs="Calibri"/>
          <w:b/>
          <w:bCs/>
          <w:color w:val="000000"/>
          <w:sz w:val="40"/>
          <w:szCs w:val="40"/>
        </w:rPr>
        <w:t>s</w:t>
      </w:r>
      <w:r>
        <w:rPr>
          <w:rFonts w:ascii="Calibri" w:hAnsi="Calibri" w:cs="Calibri"/>
          <w:b/>
          <w:bCs/>
          <w:color w:val="000000"/>
          <w:sz w:val="40"/>
          <w:szCs w:val="40"/>
        </w:rPr>
        <w:t xml:space="preserve"> for Palestine and Israel</w:t>
      </w:r>
    </w:p>
    <w:p w14:paraId="1D67B3E6" w14:textId="2FAE271A" w:rsidR="003834CF" w:rsidRDefault="003834CF" w:rsidP="00127EFC">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000000"/>
          <w:sz w:val="26"/>
          <w:szCs w:val="26"/>
        </w:rPr>
        <w:t> </w:t>
      </w:r>
    </w:p>
    <w:p w14:paraId="2DBDB33C" w14:textId="5108A1BE" w:rsidR="003834CF" w:rsidRPr="00353E50" w:rsidRDefault="003834CF" w:rsidP="00127EFC">
      <w:pPr>
        <w:pStyle w:val="NormalWeb"/>
        <w:shd w:val="clear" w:color="auto" w:fill="FFFFFF"/>
        <w:spacing w:before="0" w:beforeAutospacing="0" w:after="0" w:afterAutospacing="0"/>
        <w:rPr>
          <w:rFonts w:ascii="Arial" w:eastAsiaTheme="minorHAnsi" w:hAnsi="Arial" w:cs="Arial"/>
          <w:sz w:val="22"/>
          <w:szCs w:val="22"/>
          <w:lang w:eastAsia="en-US"/>
        </w:rPr>
      </w:pPr>
      <w:r w:rsidRPr="00353E50">
        <w:rPr>
          <w:rFonts w:ascii="Arial" w:eastAsiaTheme="minorHAnsi" w:hAnsi="Arial" w:cs="Arial"/>
          <w:sz w:val="22"/>
          <w:szCs w:val="22"/>
          <w:lang w:eastAsia="en-US"/>
        </w:rPr>
        <w:t>Amnesty International, Manchester</w:t>
      </w:r>
      <w:r w:rsidR="00353E50" w:rsidRPr="00353E50">
        <w:rPr>
          <w:rFonts w:ascii="Arial" w:eastAsiaTheme="minorHAnsi" w:hAnsi="Arial" w:cs="Arial"/>
          <w:sz w:val="22"/>
          <w:szCs w:val="22"/>
          <w:lang w:eastAsia="en-US"/>
        </w:rPr>
        <w:t xml:space="preserve"> </w:t>
      </w:r>
      <w:r w:rsidRPr="00353E50">
        <w:rPr>
          <w:rFonts w:ascii="Arial" w:eastAsiaTheme="minorHAnsi" w:hAnsi="Arial" w:cs="Arial"/>
          <w:sz w:val="22"/>
          <w:szCs w:val="22"/>
          <w:lang w:eastAsia="en-US"/>
        </w:rPr>
        <w:t>invites you to join us in our weekly silent vigil calling for a ceasefire and the protection of all civilians in Palestine and Israel.</w:t>
      </w:r>
    </w:p>
    <w:p w14:paraId="6191D917" w14:textId="1455569A" w:rsidR="003834CF" w:rsidRPr="00353E50" w:rsidRDefault="003834CF" w:rsidP="00127EFC">
      <w:pPr>
        <w:pStyle w:val="NormalWeb"/>
        <w:shd w:val="clear" w:color="auto" w:fill="FFFFFF"/>
        <w:spacing w:before="0" w:beforeAutospacing="0" w:after="0" w:afterAutospacing="0"/>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33422E75" w14:textId="23C8099A" w:rsidR="003834CF" w:rsidRPr="00353E50" w:rsidRDefault="00DE1172"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Ever FRIDAY 5pm – 6pm </w:t>
      </w:r>
      <w:r w:rsidR="003834CF" w:rsidRPr="00353E50">
        <w:rPr>
          <w:rFonts w:ascii="Arial" w:eastAsiaTheme="minorHAnsi" w:hAnsi="Arial" w:cs="Arial"/>
          <w:b/>
          <w:bCs/>
          <w:sz w:val="22"/>
          <w:szCs w:val="22"/>
          <w:lang w:eastAsia="en-US"/>
        </w:rPr>
        <w:t>St Peters Square, Manchester</w:t>
      </w:r>
    </w:p>
    <w:p w14:paraId="643FBDC7" w14:textId="77777777"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Meet from 4.50pm in front of Central Library</w:t>
      </w:r>
    </w:p>
    <w:p w14:paraId="7C606577" w14:textId="6930F372"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Please wear black or dark colours (and please dress warmly!)</w:t>
      </w:r>
    </w:p>
    <w:p w14:paraId="19216ED5" w14:textId="05B3DA30"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No placards / No banners / No flags / No chants</w:t>
      </w:r>
    </w:p>
    <w:p w14:paraId="32A5AABC" w14:textId="4BC04263"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sz w:val="22"/>
          <w:szCs w:val="22"/>
          <w:lang w:eastAsia="en-US"/>
        </w:rPr>
      </w:pPr>
    </w:p>
    <w:p w14:paraId="7127A8B8" w14:textId="28019007" w:rsidR="003834CF" w:rsidRPr="00353E50" w:rsidRDefault="003834CF" w:rsidP="00FD285E">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Simple placards will be provided bearing the messages</w:t>
      </w:r>
      <w:r w:rsidR="00DE1172">
        <w:rPr>
          <w:rFonts w:ascii="Arial" w:eastAsiaTheme="minorHAnsi" w:hAnsi="Arial" w:cs="Arial"/>
          <w:sz w:val="22"/>
          <w:szCs w:val="22"/>
          <w:lang w:eastAsia="en-US"/>
        </w:rPr>
        <w:t>,</w:t>
      </w:r>
      <w:r w:rsidR="00FD285E">
        <w:rPr>
          <w:rFonts w:ascii="Arial" w:eastAsiaTheme="minorHAnsi" w:hAnsi="Arial" w:cs="Arial"/>
          <w:sz w:val="22"/>
          <w:szCs w:val="22"/>
          <w:lang w:eastAsia="en-US"/>
        </w:rPr>
        <w:t xml:space="preserve"> w</w:t>
      </w:r>
      <w:r w:rsidRPr="00353E50">
        <w:rPr>
          <w:rFonts w:ascii="Arial" w:eastAsiaTheme="minorHAnsi" w:hAnsi="Arial" w:cs="Arial"/>
          <w:sz w:val="22"/>
          <w:szCs w:val="22"/>
          <w:lang w:eastAsia="en-US"/>
        </w:rPr>
        <w:t>e will also provide tealights</w:t>
      </w:r>
    </w:p>
    <w:p w14:paraId="1980841F" w14:textId="77777777"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Passersby will have the opportunity to leave a message of support</w:t>
      </w:r>
    </w:p>
    <w:p w14:paraId="725954AD" w14:textId="0178088B"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6812729F" w14:textId="77777777"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Please join us</w:t>
      </w:r>
    </w:p>
    <w:p w14:paraId="26C42EAE" w14:textId="51D2D100"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lastRenderedPageBreak/>
        <w:t> </w:t>
      </w:r>
    </w:p>
    <w:p w14:paraId="6E30800F" w14:textId="01383681" w:rsidR="003834CF" w:rsidRPr="00353E50" w:rsidRDefault="00636559"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Pr>
          <w:rFonts w:ascii="Arial" w:eastAsiaTheme="minorHAnsi" w:hAnsi="Arial" w:cs="Arial"/>
          <w:noProof/>
          <w:sz w:val="22"/>
          <w:szCs w:val="22"/>
          <w:lang w:eastAsia="en-US"/>
        </w:rPr>
        <w:drawing>
          <wp:inline distT="0" distB="0" distL="0" distR="0" wp14:anchorId="24A28B22" wp14:editId="5F41DB22">
            <wp:extent cx="6035040" cy="3080385"/>
            <wp:effectExtent l="0" t="0" r="3810" b="5715"/>
            <wp:docPr id="524478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64828" cy="3095589"/>
                    </a:xfrm>
                    <a:prstGeom prst="rect">
                      <a:avLst/>
                    </a:prstGeom>
                    <a:noFill/>
                  </pic:spPr>
                </pic:pic>
              </a:graphicData>
            </a:graphic>
          </wp:inline>
        </w:drawing>
      </w:r>
    </w:p>
    <w:p w14:paraId="7AD98621" w14:textId="2EEFD536" w:rsidR="00944B65" w:rsidRPr="00353E50" w:rsidRDefault="00944B65" w:rsidP="000401D2">
      <w:pPr>
        <w:pStyle w:val="NormalWeb"/>
        <w:spacing w:before="0" w:beforeAutospacing="0" w:after="0" w:afterAutospacing="0"/>
        <w:ind w:right="2164"/>
        <w:rPr>
          <w:rFonts w:ascii="Arial" w:eastAsiaTheme="minorHAnsi" w:hAnsi="Arial" w:cs="Arial"/>
          <w:sz w:val="22"/>
          <w:szCs w:val="22"/>
          <w:lang w:eastAsia="en-US"/>
        </w:rPr>
      </w:pPr>
    </w:p>
    <w:p w14:paraId="2A9C1522" w14:textId="46062C18" w:rsidR="002B6EB7" w:rsidRDefault="002B6EB7" w:rsidP="000401D2">
      <w:pPr>
        <w:pStyle w:val="NormalWeb"/>
        <w:spacing w:before="0" w:beforeAutospacing="0" w:after="0" w:afterAutospacing="0"/>
        <w:ind w:right="2164"/>
        <w:rPr>
          <w:rFonts w:ascii="Arial" w:hAnsi="Arial" w:cs="Arial"/>
          <w:color w:val="1155CC"/>
          <w:sz w:val="22"/>
          <w:szCs w:val="22"/>
        </w:rPr>
      </w:pPr>
    </w:p>
    <w:sectPr w:rsidR="002B6EB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D74B" w14:textId="77777777" w:rsidR="00B4110F" w:rsidRDefault="00B4110F" w:rsidP="00EB3A4E">
      <w:pPr>
        <w:spacing w:after="0" w:line="240" w:lineRule="auto"/>
      </w:pPr>
      <w:r>
        <w:separator/>
      </w:r>
    </w:p>
  </w:endnote>
  <w:endnote w:type="continuationSeparator" w:id="0">
    <w:p w14:paraId="11221F86" w14:textId="77777777" w:rsidR="00B4110F" w:rsidRDefault="00B4110F" w:rsidP="00EB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F306A" w14:textId="77777777" w:rsidR="00EB3A4E" w:rsidRDefault="00EB3A4E" w:rsidP="00EB3A4E">
    <w:pPr>
      <w:pStyle w:val="Info"/>
      <w:framePr w:hSpace="180" w:wrap="around" w:vAnchor="text" w:hAnchor="text" w:y="1"/>
      <w:spacing w:before="0" w:after="0" w:line="240" w:lineRule="auto"/>
      <w:suppressOverlap/>
      <w:jc w:val="center"/>
    </w:pPr>
    <w:r>
      <w:t>Facebook page: Amnesty international stockport group</w:t>
    </w:r>
  </w:p>
  <w:p w14:paraId="5B511498" w14:textId="77777777" w:rsidR="00EB3A4E" w:rsidRDefault="00EB3A4E" w:rsidP="00EB3A4E">
    <w:pPr>
      <w:pStyle w:val="Info"/>
      <w:framePr w:hSpace="180" w:wrap="around" w:vAnchor="text" w:hAnchor="text" w:y="1"/>
      <w:spacing w:before="0" w:after="0" w:line="240" w:lineRule="auto"/>
      <w:suppressOverlap/>
      <w:jc w:val="center"/>
    </w:pPr>
    <w:r>
      <w:t>Twitter: @aistockport</w:t>
    </w:r>
  </w:p>
  <w:p w14:paraId="2CBF5D07" w14:textId="508FED00" w:rsidR="00EB3A4E" w:rsidRDefault="00EB3A4E" w:rsidP="00EB3A4E">
    <w:pPr>
      <w:pStyle w:val="Footer"/>
      <w:jc w:val="center"/>
    </w:pPr>
    <w:r>
      <w:t xml:space="preserve">webpage: </w:t>
    </w:r>
    <w:r w:rsidRPr="00E621D3">
      <w:t>https://www.amnesty.org.uk/groups/stockport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EE31" w14:textId="77777777" w:rsidR="00B4110F" w:rsidRDefault="00B4110F" w:rsidP="00EB3A4E">
      <w:pPr>
        <w:spacing w:after="0" w:line="240" w:lineRule="auto"/>
      </w:pPr>
      <w:r>
        <w:separator/>
      </w:r>
    </w:p>
  </w:footnote>
  <w:footnote w:type="continuationSeparator" w:id="0">
    <w:p w14:paraId="76936B68" w14:textId="77777777" w:rsidR="00B4110F" w:rsidRDefault="00B4110F" w:rsidP="00EB3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FA4"/>
    <w:multiLevelType w:val="hybridMultilevel"/>
    <w:tmpl w:val="15E07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CC1AE8"/>
    <w:multiLevelType w:val="hybridMultilevel"/>
    <w:tmpl w:val="E37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C3ACB"/>
    <w:multiLevelType w:val="hybridMultilevel"/>
    <w:tmpl w:val="6068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06A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D2A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D6949"/>
    <w:multiLevelType w:val="hybridMultilevel"/>
    <w:tmpl w:val="CCCC4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B7B77"/>
    <w:multiLevelType w:val="hybridMultilevel"/>
    <w:tmpl w:val="BCB0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81AE8"/>
    <w:multiLevelType w:val="hybridMultilevel"/>
    <w:tmpl w:val="420E67DC"/>
    <w:lvl w:ilvl="0" w:tplc="B0E4879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6F032886"/>
    <w:multiLevelType w:val="hybridMultilevel"/>
    <w:tmpl w:val="AC442860"/>
    <w:lvl w:ilvl="0" w:tplc="B0E4879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A1D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1141404">
    <w:abstractNumId w:val="5"/>
  </w:num>
  <w:num w:numId="2" w16cid:durableId="1494224422">
    <w:abstractNumId w:val="6"/>
  </w:num>
  <w:num w:numId="3" w16cid:durableId="1605109163">
    <w:abstractNumId w:val="7"/>
  </w:num>
  <w:num w:numId="4" w16cid:durableId="129252502">
    <w:abstractNumId w:val="8"/>
  </w:num>
  <w:num w:numId="5" w16cid:durableId="1526287803">
    <w:abstractNumId w:val="4"/>
  </w:num>
  <w:num w:numId="6" w16cid:durableId="887954332">
    <w:abstractNumId w:val="1"/>
  </w:num>
  <w:num w:numId="7" w16cid:durableId="1937864884">
    <w:abstractNumId w:val="0"/>
  </w:num>
  <w:num w:numId="8" w16cid:durableId="1936277812">
    <w:abstractNumId w:val="3"/>
  </w:num>
  <w:num w:numId="9" w16cid:durableId="176240307">
    <w:abstractNumId w:val="9"/>
  </w:num>
  <w:num w:numId="10" w16cid:durableId="108129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0F"/>
    <w:rsid w:val="000000DF"/>
    <w:rsid w:val="000003AD"/>
    <w:rsid w:val="00003B52"/>
    <w:rsid w:val="000044A4"/>
    <w:rsid w:val="0000657D"/>
    <w:rsid w:val="00011733"/>
    <w:rsid w:val="00017C4D"/>
    <w:rsid w:val="000210B9"/>
    <w:rsid w:val="00021E78"/>
    <w:rsid w:val="000222C0"/>
    <w:rsid w:val="00025593"/>
    <w:rsid w:val="00027CB9"/>
    <w:rsid w:val="0003220D"/>
    <w:rsid w:val="0003565F"/>
    <w:rsid w:val="000401D2"/>
    <w:rsid w:val="00041276"/>
    <w:rsid w:val="00041C83"/>
    <w:rsid w:val="000433AA"/>
    <w:rsid w:val="00046FD7"/>
    <w:rsid w:val="0005325C"/>
    <w:rsid w:val="00056C80"/>
    <w:rsid w:val="0005767C"/>
    <w:rsid w:val="0006162D"/>
    <w:rsid w:val="000629E8"/>
    <w:rsid w:val="00065D30"/>
    <w:rsid w:val="00072F61"/>
    <w:rsid w:val="00085439"/>
    <w:rsid w:val="000946DC"/>
    <w:rsid w:val="000A07F2"/>
    <w:rsid w:val="000B1635"/>
    <w:rsid w:val="000B3CF1"/>
    <w:rsid w:val="000B3FFF"/>
    <w:rsid w:val="000B5154"/>
    <w:rsid w:val="000C0653"/>
    <w:rsid w:val="000C0F8F"/>
    <w:rsid w:val="000C242A"/>
    <w:rsid w:val="000D1245"/>
    <w:rsid w:val="000D4060"/>
    <w:rsid w:val="000D48B8"/>
    <w:rsid w:val="000D598A"/>
    <w:rsid w:val="000E2319"/>
    <w:rsid w:val="000F4E55"/>
    <w:rsid w:val="00103FDE"/>
    <w:rsid w:val="00105FBB"/>
    <w:rsid w:val="0011053C"/>
    <w:rsid w:val="00111ECF"/>
    <w:rsid w:val="00117BAD"/>
    <w:rsid w:val="00122954"/>
    <w:rsid w:val="00122D13"/>
    <w:rsid w:val="00123793"/>
    <w:rsid w:val="00125985"/>
    <w:rsid w:val="00126370"/>
    <w:rsid w:val="0012640F"/>
    <w:rsid w:val="00127684"/>
    <w:rsid w:val="00127EFC"/>
    <w:rsid w:val="00131B97"/>
    <w:rsid w:val="00134B33"/>
    <w:rsid w:val="00136615"/>
    <w:rsid w:val="00146CCF"/>
    <w:rsid w:val="00150339"/>
    <w:rsid w:val="00150F88"/>
    <w:rsid w:val="00154BD3"/>
    <w:rsid w:val="00156275"/>
    <w:rsid w:val="00163C95"/>
    <w:rsid w:val="00165ACA"/>
    <w:rsid w:val="00166F7C"/>
    <w:rsid w:val="001712A1"/>
    <w:rsid w:val="00177D4A"/>
    <w:rsid w:val="0018162E"/>
    <w:rsid w:val="0018354B"/>
    <w:rsid w:val="00184874"/>
    <w:rsid w:val="00186255"/>
    <w:rsid w:val="0018734D"/>
    <w:rsid w:val="00192359"/>
    <w:rsid w:val="00193B38"/>
    <w:rsid w:val="0019544C"/>
    <w:rsid w:val="001A0D12"/>
    <w:rsid w:val="001A5C7E"/>
    <w:rsid w:val="001A7FFB"/>
    <w:rsid w:val="001B02A9"/>
    <w:rsid w:val="001B11F8"/>
    <w:rsid w:val="001B1CE7"/>
    <w:rsid w:val="001B2F84"/>
    <w:rsid w:val="001B33A5"/>
    <w:rsid w:val="001D104A"/>
    <w:rsid w:val="001D5C7B"/>
    <w:rsid w:val="001E2CAB"/>
    <w:rsid w:val="001E4375"/>
    <w:rsid w:val="001E6C04"/>
    <w:rsid w:val="001E6CC4"/>
    <w:rsid w:val="001F1E25"/>
    <w:rsid w:val="001F2701"/>
    <w:rsid w:val="001F44C1"/>
    <w:rsid w:val="001F5447"/>
    <w:rsid w:val="001F7EF8"/>
    <w:rsid w:val="002002E4"/>
    <w:rsid w:val="00202BDB"/>
    <w:rsid w:val="00213DC8"/>
    <w:rsid w:val="002144B8"/>
    <w:rsid w:val="0021563F"/>
    <w:rsid w:val="0021755D"/>
    <w:rsid w:val="002225B6"/>
    <w:rsid w:val="00223749"/>
    <w:rsid w:val="00223B57"/>
    <w:rsid w:val="00223F6D"/>
    <w:rsid w:val="00225E98"/>
    <w:rsid w:val="002350B0"/>
    <w:rsid w:val="00243FE4"/>
    <w:rsid w:val="00244EAE"/>
    <w:rsid w:val="00256B03"/>
    <w:rsid w:val="00256EA1"/>
    <w:rsid w:val="002603F5"/>
    <w:rsid w:val="0026063C"/>
    <w:rsid w:val="00263DFF"/>
    <w:rsid w:val="0027015A"/>
    <w:rsid w:val="0027140E"/>
    <w:rsid w:val="00272CF0"/>
    <w:rsid w:val="00274010"/>
    <w:rsid w:val="00275CF5"/>
    <w:rsid w:val="00275D19"/>
    <w:rsid w:val="00275F51"/>
    <w:rsid w:val="002770C1"/>
    <w:rsid w:val="00277AD2"/>
    <w:rsid w:val="00281A0B"/>
    <w:rsid w:val="00290153"/>
    <w:rsid w:val="00291BD6"/>
    <w:rsid w:val="00297A8D"/>
    <w:rsid w:val="002A2CBD"/>
    <w:rsid w:val="002A3EDB"/>
    <w:rsid w:val="002A4977"/>
    <w:rsid w:val="002A63C9"/>
    <w:rsid w:val="002A659C"/>
    <w:rsid w:val="002B0558"/>
    <w:rsid w:val="002B2E60"/>
    <w:rsid w:val="002B6EB7"/>
    <w:rsid w:val="002C1F94"/>
    <w:rsid w:val="002C49D0"/>
    <w:rsid w:val="002D20CF"/>
    <w:rsid w:val="002E527C"/>
    <w:rsid w:val="002F2078"/>
    <w:rsid w:val="002F3C24"/>
    <w:rsid w:val="002F5654"/>
    <w:rsid w:val="002F70FD"/>
    <w:rsid w:val="002F7106"/>
    <w:rsid w:val="0031072C"/>
    <w:rsid w:val="003110D0"/>
    <w:rsid w:val="00311F51"/>
    <w:rsid w:val="00313A44"/>
    <w:rsid w:val="0032423A"/>
    <w:rsid w:val="00325D71"/>
    <w:rsid w:val="00326B6A"/>
    <w:rsid w:val="003364B8"/>
    <w:rsid w:val="003414D2"/>
    <w:rsid w:val="00345F42"/>
    <w:rsid w:val="003530F3"/>
    <w:rsid w:val="00353E50"/>
    <w:rsid w:val="00355281"/>
    <w:rsid w:val="003560D6"/>
    <w:rsid w:val="003621E8"/>
    <w:rsid w:val="00363081"/>
    <w:rsid w:val="0037352C"/>
    <w:rsid w:val="003759BB"/>
    <w:rsid w:val="003828A3"/>
    <w:rsid w:val="003834CC"/>
    <w:rsid w:val="003834CF"/>
    <w:rsid w:val="003876A9"/>
    <w:rsid w:val="00392725"/>
    <w:rsid w:val="003A0866"/>
    <w:rsid w:val="003A1179"/>
    <w:rsid w:val="003B2077"/>
    <w:rsid w:val="003B534C"/>
    <w:rsid w:val="003B5B30"/>
    <w:rsid w:val="003B5EF1"/>
    <w:rsid w:val="003B70A7"/>
    <w:rsid w:val="003C07EE"/>
    <w:rsid w:val="003C4A4A"/>
    <w:rsid w:val="003C756B"/>
    <w:rsid w:val="003E03A1"/>
    <w:rsid w:val="003E4874"/>
    <w:rsid w:val="003E6CD0"/>
    <w:rsid w:val="003E6F17"/>
    <w:rsid w:val="003F32B3"/>
    <w:rsid w:val="00400E10"/>
    <w:rsid w:val="00401935"/>
    <w:rsid w:val="0040508B"/>
    <w:rsid w:val="00410AB2"/>
    <w:rsid w:val="0041476F"/>
    <w:rsid w:val="004171FF"/>
    <w:rsid w:val="00421732"/>
    <w:rsid w:val="00424A2B"/>
    <w:rsid w:val="004258CA"/>
    <w:rsid w:val="00425F02"/>
    <w:rsid w:val="004278CB"/>
    <w:rsid w:val="004307F6"/>
    <w:rsid w:val="00432A49"/>
    <w:rsid w:val="00433816"/>
    <w:rsid w:val="004476FF"/>
    <w:rsid w:val="004479F2"/>
    <w:rsid w:val="0045294F"/>
    <w:rsid w:val="00454585"/>
    <w:rsid w:val="00462C7F"/>
    <w:rsid w:val="00464F54"/>
    <w:rsid w:val="00476EEB"/>
    <w:rsid w:val="0048270C"/>
    <w:rsid w:val="004865AB"/>
    <w:rsid w:val="004867FA"/>
    <w:rsid w:val="004879CC"/>
    <w:rsid w:val="004912CE"/>
    <w:rsid w:val="00491519"/>
    <w:rsid w:val="00492B47"/>
    <w:rsid w:val="00494C73"/>
    <w:rsid w:val="00495B0B"/>
    <w:rsid w:val="00495D11"/>
    <w:rsid w:val="004A1537"/>
    <w:rsid w:val="004A798B"/>
    <w:rsid w:val="004A7CCD"/>
    <w:rsid w:val="004B3BF9"/>
    <w:rsid w:val="004B6301"/>
    <w:rsid w:val="004C0826"/>
    <w:rsid w:val="004C2DAA"/>
    <w:rsid w:val="004C532E"/>
    <w:rsid w:val="004D00B7"/>
    <w:rsid w:val="004D47B5"/>
    <w:rsid w:val="004D5CEE"/>
    <w:rsid w:val="004D6618"/>
    <w:rsid w:val="004D76AF"/>
    <w:rsid w:val="004E3D44"/>
    <w:rsid w:val="004E6DF9"/>
    <w:rsid w:val="004F09E6"/>
    <w:rsid w:val="004F6E17"/>
    <w:rsid w:val="00500EF2"/>
    <w:rsid w:val="00507BBF"/>
    <w:rsid w:val="00507F26"/>
    <w:rsid w:val="0052701B"/>
    <w:rsid w:val="00536FE9"/>
    <w:rsid w:val="00544656"/>
    <w:rsid w:val="005451F8"/>
    <w:rsid w:val="00547879"/>
    <w:rsid w:val="00550DD3"/>
    <w:rsid w:val="0055481D"/>
    <w:rsid w:val="005563A9"/>
    <w:rsid w:val="005641BD"/>
    <w:rsid w:val="00564A78"/>
    <w:rsid w:val="00566B90"/>
    <w:rsid w:val="005815D4"/>
    <w:rsid w:val="005821C3"/>
    <w:rsid w:val="005869F2"/>
    <w:rsid w:val="0059006A"/>
    <w:rsid w:val="00591EBD"/>
    <w:rsid w:val="00595A1A"/>
    <w:rsid w:val="00597DB0"/>
    <w:rsid w:val="005B1437"/>
    <w:rsid w:val="005C3C08"/>
    <w:rsid w:val="005C4A0D"/>
    <w:rsid w:val="005C4C61"/>
    <w:rsid w:val="005C59ED"/>
    <w:rsid w:val="005C783B"/>
    <w:rsid w:val="005D458E"/>
    <w:rsid w:val="005D4BCE"/>
    <w:rsid w:val="005D675F"/>
    <w:rsid w:val="005E5145"/>
    <w:rsid w:val="005E62EF"/>
    <w:rsid w:val="005E6F11"/>
    <w:rsid w:val="005F31C9"/>
    <w:rsid w:val="005F339F"/>
    <w:rsid w:val="005F723C"/>
    <w:rsid w:val="005F7ABB"/>
    <w:rsid w:val="006019C2"/>
    <w:rsid w:val="00602B11"/>
    <w:rsid w:val="006054B4"/>
    <w:rsid w:val="0061052E"/>
    <w:rsid w:val="00611D0B"/>
    <w:rsid w:val="006125DD"/>
    <w:rsid w:val="00612BCB"/>
    <w:rsid w:val="006154B4"/>
    <w:rsid w:val="0062070A"/>
    <w:rsid w:val="00621C44"/>
    <w:rsid w:val="00622B2E"/>
    <w:rsid w:val="00624198"/>
    <w:rsid w:val="00625EDB"/>
    <w:rsid w:val="00626180"/>
    <w:rsid w:val="00632B5B"/>
    <w:rsid w:val="00635D93"/>
    <w:rsid w:val="0063617D"/>
    <w:rsid w:val="00636559"/>
    <w:rsid w:val="00636961"/>
    <w:rsid w:val="00641AD7"/>
    <w:rsid w:val="0064306A"/>
    <w:rsid w:val="00647258"/>
    <w:rsid w:val="00651D43"/>
    <w:rsid w:val="00654B32"/>
    <w:rsid w:val="00656346"/>
    <w:rsid w:val="00660AEC"/>
    <w:rsid w:val="00663C4A"/>
    <w:rsid w:val="006642CE"/>
    <w:rsid w:val="00665D60"/>
    <w:rsid w:val="006674D1"/>
    <w:rsid w:val="00667610"/>
    <w:rsid w:val="006730C3"/>
    <w:rsid w:val="00674763"/>
    <w:rsid w:val="00677178"/>
    <w:rsid w:val="0068165F"/>
    <w:rsid w:val="006910C9"/>
    <w:rsid w:val="00693A10"/>
    <w:rsid w:val="00696999"/>
    <w:rsid w:val="00697ED1"/>
    <w:rsid w:val="006A0484"/>
    <w:rsid w:val="006A52E1"/>
    <w:rsid w:val="006C3517"/>
    <w:rsid w:val="006C517B"/>
    <w:rsid w:val="006C5B77"/>
    <w:rsid w:val="006C6A77"/>
    <w:rsid w:val="006C6D4C"/>
    <w:rsid w:val="006C744C"/>
    <w:rsid w:val="006D2AC4"/>
    <w:rsid w:val="006D54BC"/>
    <w:rsid w:val="006F1734"/>
    <w:rsid w:val="006F2C62"/>
    <w:rsid w:val="007012B7"/>
    <w:rsid w:val="00707271"/>
    <w:rsid w:val="00707525"/>
    <w:rsid w:val="00713572"/>
    <w:rsid w:val="00721AEA"/>
    <w:rsid w:val="00722BEB"/>
    <w:rsid w:val="00722DA1"/>
    <w:rsid w:val="00724536"/>
    <w:rsid w:val="007256B7"/>
    <w:rsid w:val="007335C2"/>
    <w:rsid w:val="00735913"/>
    <w:rsid w:val="00736BEC"/>
    <w:rsid w:val="00741B8A"/>
    <w:rsid w:val="007448D8"/>
    <w:rsid w:val="00745267"/>
    <w:rsid w:val="0076710C"/>
    <w:rsid w:val="007718FB"/>
    <w:rsid w:val="007723E7"/>
    <w:rsid w:val="007735AC"/>
    <w:rsid w:val="00775F02"/>
    <w:rsid w:val="00776140"/>
    <w:rsid w:val="007900CF"/>
    <w:rsid w:val="0079443F"/>
    <w:rsid w:val="00796CF5"/>
    <w:rsid w:val="007A0483"/>
    <w:rsid w:val="007A3758"/>
    <w:rsid w:val="007B1992"/>
    <w:rsid w:val="007B4371"/>
    <w:rsid w:val="007C3488"/>
    <w:rsid w:val="007C3927"/>
    <w:rsid w:val="007C59E7"/>
    <w:rsid w:val="007C7A2F"/>
    <w:rsid w:val="007D426A"/>
    <w:rsid w:val="007D543F"/>
    <w:rsid w:val="007D6820"/>
    <w:rsid w:val="007D74C8"/>
    <w:rsid w:val="007F331A"/>
    <w:rsid w:val="00802BA8"/>
    <w:rsid w:val="00805EF6"/>
    <w:rsid w:val="00810DBC"/>
    <w:rsid w:val="00812EC4"/>
    <w:rsid w:val="00814AFD"/>
    <w:rsid w:val="00815461"/>
    <w:rsid w:val="00825D38"/>
    <w:rsid w:val="00830A9E"/>
    <w:rsid w:val="00831D6E"/>
    <w:rsid w:val="008349DD"/>
    <w:rsid w:val="00835CF4"/>
    <w:rsid w:val="00836835"/>
    <w:rsid w:val="0084229E"/>
    <w:rsid w:val="008429AE"/>
    <w:rsid w:val="00843BAC"/>
    <w:rsid w:val="00844B84"/>
    <w:rsid w:val="0084550D"/>
    <w:rsid w:val="008511C4"/>
    <w:rsid w:val="00855F93"/>
    <w:rsid w:val="00861C33"/>
    <w:rsid w:val="0086799A"/>
    <w:rsid w:val="00875CAD"/>
    <w:rsid w:val="00876950"/>
    <w:rsid w:val="008816DD"/>
    <w:rsid w:val="00882C0B"/>
    <w:rsid w:val="00883E8E"/>
    <w:rsid w:val="008917E6"/>
    <w:rsid w:val="008927C0"/>
    <w:rsid w:val="008943E6"/>
    <w:rsid w:val="00896D11"/>
    <w:rsid w:val="008A6177"/>
    <w:rsid w:val="008A680F"/>
    <w:rsid w:val="008B0A1A"/>
    <w:rsid w:val="008B16B6"/>
    <w:rsid w:val="008B17A1"/>
    <w:rsid w:val="008B44D6"/>
    <w:rsid w:val="008B68AC"/>
    <w:rsid w:val="008B69BF"/>
    <w:rsid w:val="008C0CD4"/>
    <w:rsid w:val="008C31A8"/>
    <w:rsid w:val="008C586B"/>
    <w:rsid w:val="008C6575"/>
    <w:rsid w:val="008C6727"/>
    <w:rsid w:val="008C7DB3"/>
    <w:rsid w:val="008D12CF"/>
    <w:rsid w:val="008D3802"/>
    <w:rsid w:val="008D5D62"/>
    <w:rsid w:val="008E2A74"/>
    <w:rsid w:val="008E7124"/>
    <w:rsid w:val="008F73B6"/>
    <w:rsid w:val="00904E64"/>
    <w:rsid w:val="00910CB6"/>
    <w:rsid w:val="009132B5"/>
    <w:rsid w:val="00914374"/>
    <w:rsid w:val="009175D3"/>
    <w:rsid w:val="00917B19"/>
    <w:rsid w:val="00917EA6"/>
    <w:rsid w:val="00921A9D"/>
    <w:rsid w:val="00925ECE"/>
    <w:rsid w:val="00925F3F"/>
    <w:rsid w:val="00932BF3"/>
    <w:rsid w:val="00944B65"/>
    <w:rsid w:val="00946E6E"/>
    <w:rsid w:val="009510DF"/>
    <w:rsid w:val="00952664"/>
    <w:rsid w:val="00952F07"/>
    <w:rsid w:val="009566EE"/>
    <w:rsid w:val="009569C4"/>
    <w:rsid w:val="009616B7"/>
    <w:rsid w:val="00964757"/>
    <w:rsid w:val="00966625"/>
    <w:rsid w:val="0097102C"/>
    <w:rsid w:val="0097238F"/>
    <w:rsid w:val="009745C1"/>
    <w:rsid w:val="00983295"/>
    <w:rsid w:val="00984721"/>
    <w:rsid w:val="00984728"/>
    <w:rsid w:val="00986955"/>
    <w:rsid w:val="00994CF7"/>
    <w:rsid w:val="00997C2D"/>
    <w:rsid w:val="009A0258"/>
    <w:rsid w:val="009A5319"/>
    <w:rsid w:val="009A767C"/>
    <w:rsid w:val="009B2795"/>
    <w:rsid w:val="009C080A"/>
    <w:rsid w:val="009C56D9"/>
    <w:rsid w:val="009C5AC4"/>
    <w:rsid w:val="009D165D"/>
    <w:rsid w:val="009D5A43"/>
    <w:rsid w:val="009D6897"/>
    <w:rsid w:val="009E4D38"/>
    <w:rsid w:val="009F5C52"/>
    <w:rsid w:val="00A00AEB"/>
    <w:rsid w:val="00A034B3"/>
    <w:rsid w:val="00A0370E"/>
    <w:rsid w:val="00A05033"/>
    <w:rsid w:val="00A0633A"/>
    <w:rsid w:val="00A11D07"/>
    <w:rsid w:val="00A21516"/>
    <w:rsid w:val="00A21A79"/>
    <w:rsid w:val="00A3424E"/>
    <w:rsid w:val="00A46D0A"/>
    <w:rsid w:val="00A703F8"/>
    <w:rsid w:val="00A74988"/>
    <w:rsid w:val="00A80195"/>
    <w:rsid w:val="00A87451"/>
    <w:rsid w:val="00A9141C"/>
    <w:rsid w:val="00A91EFB"/>
    <w:rsid w:val="00AA429A"/>
    <w:rsid w:val="00AB5691"/>
    <w:rsid w:val="00AB6D9E"/>
    <w:rsid w:val="00AC15B5"/>
    <w:rsid w:val="00AC1624"/>
    <w:rsid w:val="00AC211A"/>
    <w:rsid w:val="00AC29E6"/>
    <w:rsid w:val="00AC3F3E"/>
    <w:rsid w:val="00AD1C78"/>
    <w:rsid w:val="00AE0917"/>
    <w:rsid w:val="00B0118B"/>
    <w:rsid w:val="00B1087B"/>
    <w:rsid w:val="00B109C6"/>
    <w:rsid w:val="00B177AF"/>
    <w:rsid w:val="00B17CEB"/>
    <w:rsid w:val="00B20D14"/>
    <w:rsid w:val="00B23210"/>
    <w:rsid w:val="00B23220"/>
    <w:rsid w:val="00B23858"/>
    <w:rsid w:val="00B30B05"/>
    <w:rsid w:val="00B340C8"/>
    <w:rsid w:val="00B346D5"/>
    <w:rsid w:val="00B36C56"/>
    <w:rsid w:val="00B375B4"/>
    <w:rsid w:val="00B40132"/>
    <w:rsid w:val="00B4110F"/>
    <w:rsid w:val="00B46045"/>
    <w:rsid w:val="00B46244"/>
    <w:rsid w:val="00B47491"/>
    <w:rsid w:val="00B502F2"/>
    <w:rsid w:val="00B507F6"/>
    <w:rsid w:val="00B508E9"/>
    <w:rsid w:val="00B5495A"/>
    <w:rsid w:val="00B666E1"/>
    <w:rsid w:val="00B7468C"/>
    <w:rsid w:val="00B777A5"/>
    <w:rsid w:val="00B80DE4"/>
    <w:rsid w:val="00B828F4"/>
    <w:rsid w:val="00B863B3"/>
    <w:rsid w:val="00B922E0"/>
    <w:rsid w:val="00BA01DB"/>
    <w:rsid w:val="00BA1818"/>
    <w:rsid w:val="00BB0F9A"/>
    <w:rsid w:val="00BB1EAF"/>
    <w:rsid w:val="00BB2C6B"/>
    <w:rsid w:val="00BB3E68"/>
    <w:rsid w:val="00BC0B1D"/>
    <w:rsid w:val="00BD0AE4"/>
    <w:rsid w:val="00BD2BA3"/>
    <w:rsid w:val="00BE1C39"/>
    <w:rsid w:val="00BE37D3"/>
    <w:rsid w:val="00BE4287"/>
    <w:rsid w:val="00BF269B"/>
    <w:rsid w:val="00BF2A5A"/>
    <w:rsid w:val="00BF59A8"/>
    <w:rsid w:val="00C0508D"/>
    <w:rsid w:val="00C11A8E"/>
    <w:rsid w:val="00C135D8"/>
    <w:rsid w:val="00C14FD3"/>
    <w:rsid w:val="00C273F0"/>
    <w:rsid w:val="00C27505"/>
    <w:rsid w:val="00C27888"/>
    <w:rsid w:val="00C344D5"/>
    <w:rsid w:val="00C40E71"/>
    <w:rsid w:val="00C42C77"/>
    <w:rsid w:val="00C5069D"/>
    <w:rsid w:val="00C57A04"/>
    <w:rsid w:val="00C60659"/>
    <w:rsid w:val="00C6229A"/>
    <w:rsid w:val="00C62403"/>
    <w:rsid w:val="00C62E15"/>
    <w:rsid w:val="00C63A13"/>
    <w:rsid w:val="00C64F1C"/>
    <w:rsid w:val="00C65CA0"/>
    <w:rsid w:val="00C65E5B"/>
    <w:rsid w:val="00C816EF"/>
    <w:rsid w:val="00C83EDA"/>
    <w:rsid w:val="00C846DC"/>
    <w:rsid w:val="00C906A3"/>
    <w:rsid w:val="00C9082E"/>
    <w:rsid w:val="00CA1012"/>
    <w:rsid w:val="00CA40AF"/>
    <w:rsid w:val="00CA6E11"/>
    <w:rsid w:val="00CA7B44"/>
    <w:rsid w:val="00CC5B1A"/>
    <w:rsid w:val="00CD106B"/>
    <w:rsid w:val="00CD18E2"/>
    <w:rsid w:val="00CD1AA6"/>
    <w:rsid w:val="00CD469D"/>
    <w:rsid w:val="00CD49D2"/>
    <w:rsid w:val="00CE5B0F"/>
    <w:rsid w:val="00CF2560"/>
    <w:rsid w:val="00CF444B"/>
    <w:rsid w:val="00CF4D7B"/>
    <w:rsid w:val="00CF57B7"/>
    <w:rsid w:val="00CF6968"/>
    <w:rsid w:val="00CF77B2"/>
    <w:rsid w:val="00D00354"/>
    <w:rsid w:val="00D064D9"/>
    <w:rsid w:val="00D109A0"/>
    <w:rsid w:val="00D11E19"/>
    <w:rsid w:val="00D212BF"/>
    <w:rsid w:val="00D348BE"/>
    <w:rsid w:val="00D37BD7"/>
    <w:rsid w:val="00D40927"/>
    <w:rsid w:val="00D47876"/>
    <w:rsid w:val="00D554FB"/>
    <w:rsid w:val="00D6073D"/>
    <w:rsid w:val="00D64C30"/>
    <w:rsid w:val="00D661ED"/>
    <w:rsid w:val="00D7132E"/>
    <w:rsid w:val="00D835CB"/>
    <w:rsid w:val="00D87618"/>
    <w:rsid w:val="00D928BC"/>
    <w:rsid w:val="00D937DA"/>
    <w:rsid w:val="00DA0806"/>
    <w:rsid w:val="00DA45F8"/>
    <w:rsid w:val="00DA4B07"/>
    <w:rsid w:val="00DA4EFF"/>
    <w:rsid w:val="00DB7979"/>
    <w:rsid w:val="00DC7944"/>
    <w:rsid w:val="00DC7CD7"/>
    <w:rsid w:val="00DD3109"/>
    <w:rsid w:val="00DD46A1"/>
    <w:rsid w:val="00DE1172"/>
    <w:rsid w:val="00DE2B88"/>
    <w:rsid w:val="00DE4F59"/>
    <w:rsid w:val="00E02093"/>
    <w:rsid w:val="00E0285E"/>
    <w:rsid w:val="00E02BAC"/>
    <w:rsid w:val="00E02DCF"/>
    <w:rsid w:val="00E05366"/>
    <w:rsid w:val="00E10CAF"/>
    <w:rsid w:val="00E144D8"/>
    <w:rsid w:val="00E200C2"/>
    <w:rsid w:val="00E23DEA"/>
    <w:rsid w:val="00E260DB"/>
    <w:rsid w:val="00E26DE4"/>
    <w:rsid w:val="00E27BAA"/>
    <w:rsid w:val="00E33358"/>
    <w:rsid w:val="00E3548A"/>
    <w:rsid w:val="00E40A0C"/>
    <w:rsid w:val="00E40C45"/>
    <w:rsid w:val="00E413FD"/>
    <w:rsid w:val="00E42436"/>
    <w:rsid w:val="00E4677C"/>
    <w:rsid w:val="00E4769E"/>
    <w:rsid w:val="00E50B91"/>
    <w:rsid w:val="00E522B7"/>
    <w:rsid w:val="00E5317F"/>
    <w:rsid w:val="00E567EE"/>
    <w:rsid w:val="00E578DA"/>
    <w:rsid w:val="00E60405"/>
    <w:rsid w:val="00E66342"/>
    <w:rsid w:val="00E70B76"/>
    <w:rsid w:val="00E71317"/>
    <w:rsid w:val="00E74E6D"/>
    <w:rsid w:val="00E769D9"/>
    <w:rsid w:val="00E86603"/>
    <w:rsid w:val="00E9129A"/>
    <w:rsid w:val="00E93A69"/>
    <w:rsid w:val="00E973F3"/>
    <w:rsid w:val="00EA0445"/>
    <w:rsid w:val="00EA1E1F"/>
    <w:rsid w:val="00EA443B"/>
    <w:rsid w:val="00EB37BC"/>
    <w:rsid w:val="00EB38F2"/>
    <w:rsid w:val="00EB3A4E"/>
    <w:rsid w:val="00EC1220"/>
    <w:rsid w:val="00EC2CBC"/>
    <w:rsid w:val="00EC3711"/>
    <w:rsid w:val="00ED1BB0"/>
    <w:rsid w:val="00ED50EA"/>
    <w:rsid w:val="00ED63BC"/>
    <w:rsid w:val="00EE137E"/>
    <w:rsid w:val="00EF10A6"/>
    <w:rsid w:val="00EF311C"/>
    <w:rsid w:val="00F00751"/>
    <w:rsid w:val="00F1036D"/>
    <w:rsid w:val="00F10FA1"/>
    <w:rsid w:val="00F148F7"/>
    <w:rsid w:val="00F16286"/>
    <w:rsid w:val="00F17541"/>
    <w:rsid w:val="00F20699"/>
    <w:rsid w:val="00F20BC4"/>
    <w:rsid w:val="00F2335A"/>
    <w:rsid w:val="00F2388C"/>
    <w:rsid w:val="00F27163"/>
    <w:rsid w:val="00F31FA7"/>
    <w:rsid w:val="00F32028"/>
    <w:rsid w:val="00F33F8E"/>
    <w:rsid w:val="00F34E75"/>
    <w:rsid w:val="00F36337"/>
    <w:rsid w:val="00F37303"/>
    <w:rsid w:val="00F417F6"/>
    <w:rsid w:val="00F4534C"/>
    <w:rsid w:val="00F51569"/>
    <w:rsid w:val="00F55658"/>
    <w:rsid w:val="00F64592"/>
    <w:rsid w:val="00F64CC2"/>
    <w:rsid w:val="00F6725B"/>
    <w:rsid w:val="00F7773C"/>
    <w:rsid w:val="00F8103A"/>
    <w:rsid w:val="00F83E0F"/>
    <w:rsid w:val="00F84A80"/>
    <w:rsid w:val="00F84BE8"/>
    <w:rsid w:val="00F929D9"/>
    <w:rsid w:val="00FA76FC"/>
    <w:rsid w:val="00FB3A84"/>
    <w:rsid w:val="00FB3AD2"/>
    <w:rsid w:val="00FB4A1B"/>
    <w:rsid w:val="00FB6BB0"/>
    <w:rsid w:val="00FC3266"/>
    <w:rsid w:val="00FC35DB"/>
    <w:rsid w:val="00FC5CB2"/>
    <w:rsid w:val="00FC6A14"/>
    <w:rsid w:val="00FD285E"/>
    <w:rsid w:val="00FD5007"/>
    <w:rsid w:val="00FD714B"/>
    <w:rsid w:val="00FE66DF"/>
    <w:rsid w:val="00FF4BCC"/>
    <w:rsid w:val="00FF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EEB9"/>
  <w15:chartTrackingRefBased/>
  <w15:docId w15:val="{0B2354BA-280B-47CF-9F8B-A87A2A6D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A4E"/>
    <w:pPr>
      <w:spacing w:before="200" w:after="0" w:line="276" w:lineRule="auto"/>
      <w:outlineLvl w:val="0"/>
    </w:pPr>
    <w:rPr>
      <w:rFonts w:asciiTheme="majorHAnsi" w:eastAsiaTheme="minorEastAsia" w:hAnsiTheme="majorHAnsi"/>
      <w:b/>
      <w:bCs/>
      <w:caps/>
      <w:noProof/>
      <w:spacing w:val="15"/>
      <w:sz w:val="36"/>
      <w:lang w:val="en-US"/>
    </w:rPr>
  </w:style>
  <w:style w:type="paragraph" w:styleId="Heading2">
    <w:name w:val="heading 2"/>
    <w:basedOn w:val="Normal"/>
    <w:next w:val="Normal"/>
    <w:link w:val="Heading2Char"/>
    <w:uiPriority w:val="9"/>
    <w:unhideWhenUsed/>
    <w:qFormat/>
    <w:rsid w:val="006F2C62"/>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semiHidden/>
    <w:unhideWhenUsed/>
    <w:qFormat/>
    <w:rsid w:val="007900CF"/>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4E"/>
  </w:style>
  <w:style w:type="paragraph" w:styleId="Footer">
    <w:name w:val="footer"/>
    <w:basedOn w:val="Normal"/>
    <w:link w:val="FooterChar"/>
    <w:uiPriority w:val="99"/>
    <w:unhideWhenUsed/>
    <w:rsid w:val="00EB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A4E"/>
  </w:style>
  <w:style w:type="character" w:customStyle="1" w:styleId="Heading1Char">
    <w:name w:val="Heading 1 Char"/>
    <w:basedOn w:val="DefaultParagraphFont"/>
    <w:link w:val="Heading1"/>
    <w:uiPriority w:val="9"/>
    <w:rsid w:val="00EB3A4E"/>
    <w:rPr>
      <w:rFonts w:asciiTheme="majorHAnsi" w:eastAsiaTheme="minorEastAsia" w:hAnsiTheme="majorHAnsi"/>
      <w:b/>
      <w:bCs/>
      <w:caps/>
      <w:noProof/>
      <w:spacing w:val="15"/>
      <w:sz w:val="36"/>
      <w:lang w:val="en-US"/>
    </w:rPr>
  </w:style>
  <w:style w:type="paragraph" w:customStyle="1" w:styleId="Info">
    <w:name w:val="Info"/>
    <w:basedOn w:val="Normal"/>
    <w:qFormat/>
    <w:rsid w:val="00EB3A4E"/>
    <w:pPr>
      <w:spacing w:before="120" w:after="120" w:line="276" w:lineRule="auto"/>
    </w:pPr>
    <w:rPr>
      <w:rFonts w:eastAsiaTheme="minorEastAsia"/>
      <w:b/>
      <w:caps/>
      <w:noProof/>
      <w:color w:val="58B6C0" w:themeColor="accent2"/>
      <w:sz w:val="24"/>
      <w:szCs w:val="24"/>
      <w:lang w:val="en-US"/>
    </w:rPr>
  </w:style>
  <w:style w:type="paragraph" w:styleId="ListParagraph">
    <w:name w:val="List Paragraph"/>
    <w:basedOn w:val="Normal"/>
    <w:uiPriority w:val="34"/>
    <w:qFormat/>
    <w:rsid w:val="00917B19"/>
    <w:pPr>
      <w:spacing w:before="200" w:after="200" w:line="276" w:lineRule="auto"/>
      <w:ind w:left="720"/>
      <w:contextualSpacing/>
    </w:pPr>
    <w:rPr>
      <w:rFonts w:eastAsiaTheme="minorEastAsia"/>
      <w:noProof/>
      <w:sz w:val="21"/>
      <w:szCs w:val="24"/>
      <w:lang w:val="en-US"/>
    </w:rPr>
  </w:style>
  <w:style w:type="character" w:styleId="Hyperlink">
    <w:name w:val="Hyperlink"/>
    <w:basedOn w:val="DefaultParagraphFont"/>
    <w:uiPriority w:val="99"/>
    <w:unhideWhenUsed/>
    <w:rsid w:val="00223B57"/>
    <w:rPr>
      <w:color w:val="6B9F25" w:themeColor="hyperlink"/>
      <w:u w:val="single"/>
    </w:rPr>
  </w:style>
  <w:style w:type="paragraph" w:styleId="Title">
    <w:name w:val="Title"/>
    <w:basedOn w:val="Normal"/>
    <w:link w:val="TitleChar"/>
    <w:uiPriority w:val="1"/>
    <w:qFormat/>
    <w:rsid w:val="008429AE"/>
    <w:pPr>
      <w:spacing w:after="120" w:line="192" w:lineRule="auto"/>
      <w:ind w:left="102" w:right="102"/>
      <w:jc w:val="right"/>
    </w:pPr>
    <w:rPr>
      <w:rFonts w:ascii="Calibri Light" w:eastAsiaTheme="minorEastAsia" w:hAnsi="Calibri Light" w:cs="Calibri Light"/>
      <w:b/>
      <w:bCs/>
      <w:caps/>
      <w:color w:val="FFFFFF"/>
      <w:sz w:val="96"/>
      <w:szCs w:val="96"/>
      <w:lang w:eastAsia="en-IN"/>
    </w:rPr>
  </w:style>
  <w:style w:type="character" w:customStyle="1" w:styleId="TitleChar">
    <w:name w:val="Title Char"/>
    <w:basedOn w:val="DefaultParagraphFont"/>
    <w:link w:val="Title"/>
    <w:uiPriority w:val="1"/>
    <w:rsid w:val="008429AE"/>
    <w:rPr>
      <w:rFonts w:ascii="Calibri Light" w:eastAsiaTheme="minorEastAsia" w:hAnsi="Calibri Light" w:cs="Calibri Light"/>
      <w:b/>
      <w:bCs/>
      <w:caps/>
      <w:color w:val="FFFFFF"/>
      <w:sz w:val="96"/>
      <w:szCs w:val="96"/>
      <w:lang w:eastAsia="en-IN"/>
    </w:rPr>
  </w:style>
  <w:style w:type="paragraph" w:styleId="Subtitle">
    <w:name w:val="Subtitle"/>
    <w:basedOn w:val="Normal"/>
    <w:link w:val="SubtitleChar"/>
    <w:uiPriority w:val="1"/>
    <w:qFormat/>
    <w:rsid w:val="008429AE"/>
    <w:pPr>
      <w:spacing w:before="240" w:after="240" w:line="228" w:lineRule="auto"/>
      <w:jc w:val="right"/>
    </w:pPr>
    <w:rPr>
      <w:rFonts w:ascii="Calibri" w:eastAsiaTheme="minorEastAsia" w:hAnsi="Calibri" w:cs="Calibri"/>
      <w:caps/>
      <w:color w:val="FFFFFF"/>
      <w:sz w:val="40"/>
      <w:szCs w:val="40"/>
      <w:lang w:eastAsia="en-IN"/>
    </w:rPr>
  </w:style>
  <w:style w:type="character" w:customStyle="1" w:styleId="SubtitleChar">
    <w:name w:val="Subtitle Char"/>
    <w:basedOn w:val="DefaultParagraphFont"/>
    <w:link w:val="Subtitle"/>
    <w:uiPriority w:val="1"/>
    <w:rsid w:val="008429AE"/>
    <w:rPr>
      <w:rFonts w:ascii="Calibri" w:eastAsiaTheme="minorEastAsia" w:hAnsi="Calibri" w:cs="Calibri"/>
      <w:caps/>
      <w:color w:val="FFFFFF"/>
      <w:sz w:val="40"/>
      <w:szCs w:val="40"/>
      <w:lang w:eastAsia="en-IN"/>
    </w:rPr>
  </w:style>
  <w:style w:type="paragraph" w:styleId="Date">
    <w:name w:val="Date"/>
    <w:basedOn w:val="Normal"/>
    <w:link w:val="DateChar"/>
    <w:uiPriority w:val="2"/>
    <w:semiHidden/>
    <w:unhideWhenUsed/>
    <w:rsid w:val="008429AE"/>
    <w:pPr>
      <w:spacing w:after="0" w:line="240" w:lineRule="auto"/>
      <w:ind w:left="101" w:right="101"/>
      <w:jc w:val="right"/>
    </w:pPr>
    <w:rPr>
      <w:rFonts w:ascii="Calibri Light" w:eastAsiaTheme="minorEastAsia" w:hAnsi="Calibri Light" w:cs="Calibri Light"/>
      <w:b/>
      <w:bCs/>
      <w:caps/>
      <w:color w:val="FFFFFF"/>
      <w:sz w:val="44"/>
      <w:szCs w:val="44"/>
      <w:lang w:eastAsia="en-IN"/>
    </w:rPr>
  </w:style>
  <w:style w:type="character" w:customStyle="1" w:styleId="DateChar">
    <w:name w:val="Date Char"/>
    <w:basedOn w:val="DefaultParagraphFont"/>
    <w:link w:val="Date"/>
    <w:uiPriority w:val="2"/>
    <w:semiHidden/>
    <w:rsid w:val="008429AE"/>
    <w:rPr>
      <w:rFonts w:ascii="Calibri Light" w:eastAsiaTheme="minorEastAsia" w:hAnsi="Calibri Light" w:cs="Calibri Light"/>
      <w:b/>
      <w:bCs/>
      <w:caps/>
      <w:color w:val="FFFFFF"/>
      <w:sz w:val="44"/>
      <w:szCs w:val="44"/>
      <w:lang w:eastAsia="en-IN"/>
    </w:rPr>
  </w:style>
  <w:style w:type="paragraph" w:styleId="NoSpacing">
    <w:name w:val="No Spacing"/>
    <w:basedOn w:val="Normal"/>
    <w:uiPriority w:val="98"/>
    <w:qFormat/>
    <w:rsid w:val="008429AE"/>
    <w:pPr>
      <w:spacing w:after="240" w:line="288" w:lineRule="auto"/>
      <w:ind w:left="101" w:right="101"/>
      <w:jc w:val="right"/>
    </w:pPr>
    <w:rPr>
      <w:rFonts w:ascii="Calibri" w:eastAsiaTheme="minorEastAsia" w:hAnsi="Calibri" w:cs="Calibri"/>
      <w:color w:val="FFFFFF"/>
      <w:sz w:val="24"/>
      <w:szCs w:val="24"/>
      <w:lang w:eastAsia="ja-JP"/>
    </w:rPr>
  </w:style>
  <w:style w:type="paragraph" w:customStyle="1" w:styleId="Time">
    <w:name w:val="Time"/>
    <w:basedOn w:val="Normal"/>
    <w:uiPriority w:val="2"/>
    <w:rsid w:val="008429AE"/>
    <w:pPr>
      <w:spacing w:after="0" w:line="240" w:lineRule="auto"/>
      <w:ind w:left="101" w:right="101"/>
      <w:jc w:val="right"/>
    </w:pPr>
    <w:rPr>
      <w:rFonts w:ascii="Calibri Light" w:eastAsiaTheme="minorEastAsia" w:hAnsi="Calibri Light" w:cs="Calibri Light"/>
      <w:b/>
      <w:bCs/>
      <w:caps/>
      <w:color w:val="FFFFFF"/>
      <w:sz w:val="44"/>
      <w:szCs w:val="44"/>
      <w:lang w:eastAsia="en-IN"/>
    </w:rPr>
  </w:style>
  <w:style w:type="paragraph" w:customStyle="1" w:styleId="QuoteSource">
    <w:name w:val="Quote Source"/>
    <w:basedOn w:val="NoSpacing"/>
    <w:qFormat/>
    <w:rsid w:val="008917E6"/>
    <w:pPr>
      <w:spacing w:after="0" w:line="240" w:lineRule="auto"/>
      <w:ind w:left="0" w:right="0"/>
      <w:jc w:val="left"/>
    </w:pPr>
    <w:rPr>
      <w:rFonts w:asciiTheme="minorHAnsi" w:hAnsiTheme="minorHAnsi" w:cstheme="minorBidi"/>
      <w:i/>
      <w:noProof/>
      <w:color w:val="FFFFFF" w:themeColor="background1"/>
      <w:sz w:val="21"/>
      <w:lang w:val="en-US" w:eastAsia="en-US"/>
    </w:rPr>
  </w:style>
  <w:style w:type="character" w:styleId="UnresolvedMention">
    <w:name w:val="Unresolved Mention"/>
    <w:basedOn w:val="DefaultParagraphFont"/>
    <w:uiPriority w:val="99"/>
    <w:semiHidden/>
    <w:unhideWhenUsed/>
    <w:rsid w:val="00186255"/>
    <w:rPr>
      <w:color w:val="605E5C"/>
      <w:shd w:val="clear" w:color="auto" w:fill="E1DFDD"/>
    </w:rPr>
  </w:style>
  <w:style w:type="paragraph" w:styleId="NormalWeb">
    <w:name w:val="Normal (Web)"/>
    <w:basedOn w:val="Normal"/>
    <w:uiPriority w:val="99"/>
    <w:unhideWhenUsed/>
    <w:rsid w:val="00BB1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EAF"/>
    <w:rPr>
      <w:b/>
      <w:bCs/>
    </w:rPr>
  </w:style>
  <w:style w:type="character" w:styleId="Emphasis">
    <w:name w:val="Emphasis"/>
    <w:basedOn w:val="DefaultParagraphFont"/>
    <w:uiPriority w:val="20"/>
    <w:qFormat/>
    <w:rsid w:val="00277AD2"/>
    <w:rPr>
      <w:i/>
      <w:iCs/>
    </w:rPr>
  </w:style>
  <w:style w:type="character" w:styleId="FollowedHyperlink">
    <w:name w:val="FollowedHyperlink"/>
    <w:basedOn w:val="DefaultParagraphFont"/>
    <w:uiPriority w:val="99"/>
    <w:semiHidden/>
    <w:unhideWhenUsed/>
    <w:rsid w:val="00E50B91"/>
    <w:rPr>
      <w:color w:val="9F6715" w:themeColor="followedHyperlink"/>
      <w:u w:val="single"/>
    </w:rPr>
  </w:style>
  <w:style w:type="character" w:customStyle="1" w:styleId="Heading3Char">
    <w:name w:val="Heading 3 Char"/>
    <w:basedOn w:val="DefaultParagraphFont"/>
    <w:link w:val="Heading3"/>
    <w:uiPriority w:val="9"/>
    <w:semiHidden/>
    <w:rsid w:val="007900CF"/>
    <w:rPr>
      <w:rFonts w:asciiTheme="majorHAnsi" w:eastAsiaTheme="majorEastAsia" w:hAnsiTheme="majorHAnsi" w:cstheme="majorBidi"/>
      <w:color w:val="1A495C" w:themeColor="accent1" w:themeShade="7F"/>
      <w:sz w:val="24"/>
      <w:szCs w:val="24"/>
    </w:rPr>
  </w:style>
  <w:style w:type="character" w:customStyle="1" w:styleId="Heading2Char">
    <w:name w:val="Heading 2 Char"/>
    <w:basedOn w:val="DefaultParagraphFont"/>
    <w:link w:val="Heading2"/>
    <w:uiPriority w:val="9"/>
    <w:rsid w:val="006F2C62"/>
    <w:rPr>
      <w:rFonts w:asciiTheme="majorHAnsi" w:eastAsiaTheme="majorEastAsia" w:hAnsiTheme="majorHAnsi" w:cstheme="majorBidi"/>
      <w:color w:val="276E8B" w:themeColor="accent1" w:themeShade="BF"/>
      <w:sz w:val="26"/>
      <w:szCs w:val="26"/>
    </w:rPr>
  </w:style>
  <w:style w:type="paragraph" w:customStyle="1" w:styleId="has-large-font-size">
    <w:name w:val="has-large-font-size"/>
    <w:basedOn w:val="Normal"/>
    <w:rsid w:val="006F2C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70280">
      <w:bodyDiv w:val="1"/>
      <w:marLeft w:val="0"/>
      <w:marRight w:val="0"/>
      <w:marTop w:val="0"/>
      <w:marBottom w:val="0"/>
      <w:divBdr>
        <w:top w:val="none" w:sz="0" w:space="0" w:color="auto"/>
        <w:left w:val="none" w:sz="0" w:space="0" w:color="auto"/>
        <w:bottom w:val="none" w:sz="0" w:space="0" w:color="auto"/>
        <w:right w:val="none" w:sz="0" w:space="0" w:color="auto"/>
      </w:divBdr>
      <w:divsChild>
        <w:div w:id="616988501">
          <w:marLeft w:val="0"/>
          <w:marRight w:val="0"/>
          <w:marTop w:val="0"/>
          <w:marBottom w:val="0"/>
          <w:divBdr>
            <w:top w:val="none" w:sz="0" w:space="0" w:color="auto"/>
            <w:left w:val="none" w:sz="0" w:space="0" w:color="auto"/>
            <w:bottom w:val="none" w:sz="0" w:space="0" w:color="auto"/>
            <w:right w:val="none" w:sz="0" w:space="0" w:color="auto"/>
          </w:divBdr>
        </w:div>
      </w:divsChild>
    </w:div>
    <w:div w:id="162472123">
      <w:bodyDiv w:val="1"/>
      <w:marLeft w:val="0"/>
      <w:marRight w:val="0"/>
      <w:marTop w:val="0"/>
      <w:marBottom w:val="0"/>
      <w:divBdr>
        <w:top w:val="none" w:sz="0" w:space="0" w:color="auto"/>
        <w:left w:val="none" w:sz="0" w:space="0" w:color="auto"/>
        <w:bottom w:val="none" w:sz="0" w:space="0" w:color="auto"/>
        <w:right w:val="none" w:sz="0" w:space="0" w:color="auto"/>
      </w:divBdr>
    </w:div>
    <w:div w:id="218128623">
      <w:bodyDiv w:val="1"/>
      <w:marLeft w:val="0"/>
      <w:marRight w:val="0"/>
      <w:marTop w:val="0"/>
      <w:marBottom w:val="0"/>
      <w:divBdr>
        <w:top w:val="none" w:sz="0" w:space="0" w:color="auto"/>
        <w:left w:val="none" w:sz="0" w:space="0" w:color="auto"/>
        <w:bottom w:val="none" w:sz="0" w:space="0" w:color="auto"/>
        <w:right w:val="none" w:sz="0" w:space="0" w:color="auto"/>
      </w:divBdr>
    </w:div>
    <w:div w:id="285619475">
      <w:bodyDiv w:val="1"/>
      <w:marLeft w:val="0"/>
      <w:marRight w:val="0"/>
      <w:marTop w:val="0"/>
      <w:marBottom w:val="0"/>
      <w:divBdr>
        <w:top w:val="none" w:sz="0" w:space="0" w:color="auto"/>
        <w:left w:val="none" w:sz="0" w:space="0" w:color="auto"/>
        <w:bottom w:val="none" w:sz="0" w:space="0" w:color="auto"/>
        <w:right w:val="none" w:sz="0" w:space="0" w:color="auto"/>
      </w:divBdr>
    </w:div>
    <w:div w:id="313946907">
      <w:bodyDiv w:val="1"/>
      <w:marLeft w:val="0"/>
      <w:marRight w:val="0"/>
      <w:marTop w:val="0"/>
      <w:marBottom w:val="0"/>
      <w:divBdr>
        <w:top w:val="none" w:sz="0" w:space="0" w:color="auto"/>
        <w:left w:val="none" w:sz="0" w:space="0" w:color="auto"/>
        <w:bottom w:val="none" w:sz="0" w:space="0" w:color="auto"/>
        <w:right w:val="none" w:sz="0" w:space="0" w:color="auto"/>
      </w:divBdr>
    </w:div>
    <w:div w:id="356543418">
      <w:bodyDiv w:val="1"/>
      <w:marLeft w:val="0"/>
      <w:marRight w:val="0"/>
      <w:marTop w:val="0"/>
      <w:marBottom w:val="0"/>
      <w:divBdr>
        <w:top w:val="none" w:sz="0" w:space="0" w:color="auto"/>
        <w:left w:val="none" w:sz="0" w:space="0" w:color="auto"/>
        <w:bottom w:val="none" w:sz="0" w:space="0" w:color="auto"/>
        <w:right w:val="none" w:sz="0" w:space="0" w:color="auto"/>
      </w:divBdr>
    </w:div>
    <w:div w:id="417217277">
      <w:bodyDiv w:val="1"/>
      <w:marLeft w:val="0"/>
      <w:marRight w:val="0"/>
      <w:marTop w:val="0"/>
      <w:marBottom w:val="0"/>
      <w:divBdr>
        <w:top w:val="none" w:sz="0" w:space="0" w:color="auto"/>
        <w:left w:val="none" w:sz="0" w:space="0" w:color="auto"/>
        <w:bottom w:val="none" w:sz="0" w:space="0" w:color="auto"/>
        <w:right w:val="none" w:sz="0" w:space="0" w:color="auto"/>
      </w:divBdr>
    </w:div>
    <w:div w:id="494034304">
      <w:bodyDiv w:val="1"/>
      <w:marLeft w:val="0"/>
      <w:marRight w:val="0"/>
      <w:marTop w:val="0"/>
      <w:marBottom w:val="0"/>
      <w:divBdr>
        <w:top w:val="none" w:sz="0" w:space="0" w:color="auto"/>
        <w:left w:val="none" w:sz="0" w:space="0" w:color="auto"/>
        <w:bottom w:val="none" w:sz="0" w:space="0" w:color="auto"/>
        <w:right w:val="none" w:sz="0" w:space="0" w:color="auto"/>
      </w:divBdr>
    </w:div>
    <w:div w:id="505676076">
      <w:bodyDiv w:val="1"/>
      <w:marLeft w:val="0"/>
      <w:marRight w:val="0"/>
      <w:marTop w:val="0"/>
      <w:marBottom w:val="0"/>
      <w:divBdr>
        <w:top w:val="none" w:sz="0" w:space="0" w:color="auto"/>
        <w:left w:val="none" w:sz="0" w:space="0" w:color="auto"/>
        <w:bottom w:val="none" w:sz="0" w:space="0" w:color="auto"/>
        <w:right w:val="none" w:sz="0" w:space="0" w:color="auto"/>
      </w:divBdr>
    </w:div>
    <w:div w:id="518616765">
      <w:bodyDiv w:val="1"/>
      <w:marLeft w:val="0"/>
      <w:marRight w:val="0"/>
      <w:marTop w:val="0"/>
      <w:marBottom w:val="0"/>
      <w:divBdr>
        <w:top w:val="none" w:sz="0" w:space="0" w:color="auto"/>
        <w:left w:val="none" w:sz="0" w:space="0" w:color="auto"/>
        <w:bottom w:val="none" w:sz="0" w:space="0" w:color="auto"/>
        <w:right w:val="none" w:sz="0" w:space="0" w:color="auto"/>
      </w:divBdr>
    </w:div>
    <w:div w:id="563641858">
      <w:bodyDiv w:val="1"/>
      <w:marLeft w:val="0"/>
      <w:marRight w:val="0"/>
      <w:marTop w:val="0"/>
      <w:marBottom w:val="0"/>
      <w:divBdr>
        <w:top w:val="none" w:sz="0" w:space="0" w:color="auto"/>
        <w:left w:val="none" w:sz="0" w:space="0" w:color="auto"/>
        <w:bottom w:val="none" w:sz="0" w:space="0" w:color="auto"/>
        <w:right w:val="none" w:sz="0" w:space="0" w:color="auto"/>
      </w:divBdr>
    </w:div>
    <w:div w:id="595330263">
      <w:bodyDiv w:val="1"/>
      <w:marLeft w:val="0"/>
      <w:marRight w:val="0"/>
      <w:marTop w:val="0"/>
      <w:marBottom w:val="0"/>
      <w:divBdr>
        <w:top w:val="none" w:sz="0" w:space="0" w:color="auto"/>
        <w:left w:val="none" w:sz="0" w:space="0" w:color="auto"/>
        <w:bottom w:val="none" w:sz="0" w:space="0" w:color="auto"/>
        <w:right w:val="none" w:sz="0" w:space="0" w:color="auto"/>
      </w:divBdr>
      <w:divsChild>
        <w:div w:id="83694196">
          <w:marLeft w:val="0"/>
          <w:marRight w:val="0"/>
          <w:marTop w:val="0"/>
          <w:marBottom w:val="0"/>
          <w:divBdr>
            <w:top w:val="single" w:sz="6" w:space="0" w:color="DADADA"/>
            <w:left w:val="none" w:sz="0" w:space="0" w:color="auto"/>
            <w:bottom w:val="single" w:sz="6" w:space="0" w:color="DADADA"/>
            <w:right w:val="none" w:sz="0" w:space="0" w:color="auto"/>
          </w:divBdr>
          <w:divsChild>
            <w:div w:id="1362903341">
              <w:marLeft w:val="0"/>
              <w:marRight w:val="0"/>
              <w:marTop w:val="0"/>
              <w:marBottom w:val="0"/>
              <w:divBdr>
                <w:top w:val="none" w:sz="0" w:space="0" w:color="auto"/>
                <w:left w:val="none" w:sz="0" w:space="0" w:color="auto"/>
                <w:bottom w:val="none" w:sz="0" w:space="0" w:color="auto"/>
                <w:right w:val="none" w:sz="0" w:space="0" w:color="auto"/>
              </w:divBdr>
              <w:divsChild>
                <w:div w:id="12932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343">
          <w:marLeft w:val="0"/>
          <w:marRight w:val="0"/>
          <w:marTop w:val="0"/>
          <w:marBottom w:val="0"/>
          <w:divBdr>
            <w:top w:val="none" w:sz="0" w:space="0" w:color="auto"/>
            <w:left w:val="none" w:sz="0" w:space="0" w:color="auto"/>
            <w:bottom w:val="none" w:sz="0" w:space="0" w:color="auto"/>
            <w:right w:val="none" w:sz="0" w:space="0" w:color="auto"/>
          </w:divBdr>
        </w:div>
      </w:divsChild>
    </w:div>
    <w:div w:id="603925572">
      <w:bodyDiv w:val="1"/>
      <w:marLeft w:val="0"/>
      <w:marRight w:val="0"/>
      <w:marTop w:val="0"/>
      <w:marBottom w:val="0"/>
      <w:divBdr>
        <w:top w:val="none" w:sz="0" w:space="0" w:color="auto"/>
        <w:left w:val="none" w:sz="0" w:space="0" w:color="auto"/>
        <w:bottom w:val="none" w:sz="0" w:space="0" w:color="auto"/>
        <w:right w:val="none" w:sz="0" w:space="0" w:color="auto"/>
      </w:divBdr>
    </w:div>
    <w:div w:id="771126931">
      <w:bodyDiv w:val="1"/>
      <w:marLeft w:val="0"/>
      <w:marRight w:val="0"/>
      <w:marTop w:val="0"/>
      <w:marBottom w:val="0"/>
      <w:divBdr>
        <w:top w:val="none" w:sz="0" w:space="0" w:color="auto"/>
        <w:left w:val="none" w:sz="0" w:space="0" w:color="auto"/>
        <w:bottom w:val="none" w:sz="0" w:space="0" w:color="auto"/>
        <w:right w:val="none" w:sz="0" w:space="0" w:color="auto"/>
      </w:divBdr>
    </w:div>
    <w:div w:id="791051508">
      <w:bodyDiv w:val="1"/>
      <w:marLeft w:val="0"/>
      <w:marRight w:val="0"/>
      <w:marTop w:val="0"/>
      <w:marBottom w:val="0"/>
      <w:divBdr>
        <w:top w:val="none" w:sz="0" w:space="0" w:color="auto"/>
        <w:left w:val="none" w:sz="0" w:space="0" w:color="auto"/>
        <w:bottom w:val="none" w:sz="0" w:space="0" w:color="auto"/>
        <w:right w:val="none" w:sz="0" w:space="0" w:color="auto"/>
      </w:divBdr>
    </w:div>
    <w:div w:id="820389601">
      <w:bodyDiv w:val="1"/>
      <w:marLeft w:val="0"/>
      <w:marRight w:val="0"/>
      <w:marTop w:val="0"/>
      <w:marBottom w:val="0"/>
      <w:divBdr>
        <w:top w:val="none" w:sz="0" w:space="0" w:color="auto"/>
        <w:left w:val="none" w:sz="0" w:space="0" w:color="auto"/>
        <w:bottom w:val="none" w:sz="0" w:space="0" w:color="auto"/>
        <w:right w:val="none" w:sz="0" w:space="0" w:color="auto"/>
      </w:divBdr>
    </w:div>
    <w:div w:id="825559040">
      <w:bodyDiv w:val="1"/>
      <w:marLeft w:val="0"/>
      <w:marRight w:val="0"/>
      <w:marTop w:val="0"/>
      <w:marBottom w:val="0"/>
      <w:divBdr>
        <w:top w:val="none" w:sz="0" w:space="0" w:color="auto"/>
        <w:left w:val="none" w:sz="0" w:space="0" w:color="auto"/>
        <w:bottom w:val="none" w:sz="0" w:space="0" w:color="auto"/>
        <w:right w:val="none" w:sz="0" w:space="0" w:color="auto"/>
      </w:divBdr>
    </w:div>
    <w:div w:id="848370194">
      <w:bodyDiv w:val="1"/>
      <w:marLeft w:val="0"/>
      <w:marRight w:val="0"/>
      <w:marTop w:val="0"/>
      <w:marBottom w:val="0"/>
      <w:divBdr>
        <w:top w:val="none" w:sz="0" w:space="0" w:color="auto"/>
        <w:left w:val="none" w:sz="0" w:space="0" w:color="auto"/>
        <w:bottom w:val="none" w:sz="0" w:space="0" w:color="auto"/>
        <w:right w:val="none" w:sz="0" w:space="0" w:color="auto"/>
      </w:divBdr>
    </w:div>
    <w:div w:id="941644991">
      <w:bodyDiv w:val="1"/>
      <w:marLeft w:val="0"/>
      <w:marRight w:val="0"/>
      <w:marTop w:val="0"/>
      <w:marBottom w:val="0"/>
      <w:divBdr>
        <w:top w:val="none" w:sz="0" w:space="0" w:color="auto"/>
        <w:left w:val="none" w:sz="0" w:space="0" w:color="auto"/>
        <w:bottom w:val="none" w:sz="0" w:space="0" w:color="auto"/>
        <w:right w:val="none" w:sz="0" w:space="0" w:color="auto"/>
      </w:divBdr>
    </w:div>
    <w:div w:id="1106652317">
      <w:bodyDiv w:val="1"/>
      <w:marLeft w:val="0"/>
      <w:marRight w:val="0"/>
      <w:marTop w:val="0"/>
      <w:marBottom w:val="0"/>
      <w:divBdr>
        <w:top w:val="none" w:sz="0" w:space="0" w:color="auto"/>
        <w:left w:val="none" w:sz="0" w:space="0" w:color="auto"/>
        <w:bottom w:val="none" w:sz="0" w:space="0" w:color="auto"/>
        <w:right w:val="none" w:sz="0" w:space="0" w:color="auto"/>
      </w:divBdr>
    </w:div>
    <w:div w:id="1214124996">
      <w:bodyDiv w:val="1"/>
      <w:marLeft w:val="0"/>
      <w:marRight w:val="0"/>
      <w:marTop w:val="0"/>
      <w:marBottom w:val="0"/>
      <w:divBdr>
        <w:top w:val="none" w:sz="0" w:space="0" w:color="auto"/>
        <w:left w:val="none" w:sz="0" w:space="0" w:color="auto"/>
        <w:bottom w:val="none" w:sz="0" w:space="0" w:color="auto"/>
        <w:right w:val="none" w:sz="0" w:space="0" w:color="auto"/>
      </w:divBdr>
    </w:div>
    <w:div w:id="1265266215">
      <w:bodyDiv w:val="1"/>
      <w:marLeft w:val="0"/>
      <w:marRight w:val="0"/>
      <w:marTop w:val="0"/>
      <w:marBottom w:val="0"/>
      <w:divBdr>
        <w:top w:val="none" w:sz="0" w:space="0" w:color="auto"/>
        <w:left w:val="none" w:sz="0" w:space="0" w:color="auto"/>
        <w:bottom w:val="none" w:sz="0" w:space="0" w:color="auto"/>
        <w:right w:val="none" w:sz="0" w:space="0" w:color="auto"/>
      </w:divBdr>
    </w:div>
    <w:div w:id="1298216399">
      <w:bodyDiv w:val="1"/>
      <w:marLeft w:val="0"/>
      <w:marRight w:val="0"/>
      <w:marTop w:val="0"/>
      <w:marBottom w:val="0"/>
      <w:divBdr>
        <w:top w:val="none" w:sz="0" w:space="0" w:color="auto"/>
        <w:left w:val="none" w:sz="0" w:space="0" w:color="auto"/>
        <w:bottom w:val="none" w:sz="0" w:space="0" w:color="auto"/>
        <w:right w:val="none" w:sz="0" w:space="0" w:color="auto"/>
      </w:divBdr>
    </w:div>
    <w:div w:id="1504930301">
      <w:bodyDiv w:val="1"/>
      <w:marLeft w:val="0"/>
      <w:marRight w:val="0"/>
      <w:marTop w:val="0"/>
      <w:marBottom w:val="0"/>
      <w:divBdr>
        <w:top w:val="none" w:sz="0" w:space="0" w:color="auto"/>
        <w:left w:val="none" w:sz="0" w:space="0" w:color="auto"/>
        <w:bottom w:val="none" w:sz="0" w:space="0" w:color="auto"/>
        <w:right w:val="none" w:sz="0" w:space="0" w:color="auto"/>
      </w:divBdr>
    </w:div>
    <w:div w:id="1696493884">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815563813">
      <w:bodyDiv w:val="1"/>
      <w:marLeft w:val="0"/>
      <w:marRight w:val="0"/>
      <w:marTop w:val="0"/>
      <w:marBottom w:val="0"/>
      <w:divBdr>
        <w:top w:val="none" w:sz="0" w:space="0" w:color="auto"/>
        <w:left w:val="none" w:sz="0" w:space="0" w:color="auto"/>
        <w:bottom w:val="none" w:sz="0" w:space="0" w:color="auto"/>
        <w:right w:val="none" w:sz="0" w:space="0" w:color="auto"/>
      </w:divBdr>
    </w:div>
    <w:div w:id="1825316825">
      <w:bodyDiv w:val="1"/>
      <w:marLeft w:val="0"/>
      <w:marRight w:val="0"/>
      <w:marTop w:val="0"/>
      <w:marBottom w:val="0"/>
      <w:divBdr>
        <w:top w:val="none" w:sz="0" w:space="0" w:color="auto"/>
        <w:left w:val="none" w:sz="0" w:space="0" w:color="auto"/>
        <w:bottom w:val="none" w:sz="0" w:space="0" w:color="auto"/>
        <w:right w:val="none" w:sz="0" w:space="0" w:color="auto"/>
      </w:divBdr>
      <w:divsChild>
        <w:div w:id="368914649">
          <w:marLeft w:val="0"/>
          <w:marRight w:val="0"/>
          <w:marTop w:val="0"/>
          <w:marBottom w:val="0"/>
          <w:divBdr>
            <w:top w:val="none" w:sz="0" w:space="0" w:color="auto"/>
            <w:left w:val="none" w:sz="0" w:space="0" w:color="auto"/>
            <w:bottom w:val="none" w:sz="0" w:space="0" w:color="auto"/>
            <w:right w:val="none" w:sz="0" w:space="0" w:color="auto"/>
          </w:divBdr>
        </w:div>
        <w:div w:id="342170332">
          <w:marLeft w:val="0"/>
          <w:marRight w:val="0"/>
          <w:marTop w:val="120"/>
          <w:marBottom w:val="0"/>
          <w:divBdr>
            <w:top w:val="none" w:sz="0" w:space="0" w:color="auto"/>
            <w:left w:val="none" w:sz="0" w:space="0" w:color="auto"/>
            <w:bottom w:val="none" w:sz="0" w:space="0" w:color="auto"/>
            <w:right w:val="none" w:sz="0" w:space="0" w:color="auto"/>
          </w:divBdr>
          <w:divsChild>
            <w:div w:id="31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1473">
      <w:bodyDiv w:val="1"/>
      <w:marLeft w:val="0"/>
      <w:marRight w:val="0"/>
      <w:marTop w:val="0"/>
      <w:marBottom w:val="0"/>
      <w:divBdr>
        <w:top w:val="none" w:sz="0" w:space="0" w:color="auto"/>
        <w:left w:val="none" w:sz="0" w:space="0" w:color="auto"/>
        <w:bottom w:val="none" w:sz="0" w:space="0" w:color="auto"/>
        <w:right w:val="none" w:sz="0" w:space="0" w:color="auto"/>
      </w:divBdr>
    </w:div>
    <w:div w:id="2031636090">
      <w:bodyDiv w:val="1"/>
      <w:marLeft w:val="0"/>
      <w:marRight w:val="0"/>
      <w:marTop w:val="0"/>
      <w:marBottom w:val="0"/>
      <w:divBdr>
        <w:top w:val="none" w:sz="0" w:space="0" w:color="auto"/>
        <w:left w:val="none" w:sz="0" w:space="0" w:color="auto"/>
        <w:bottom w:val="none" w:sz="0" w:space="0" w:color="auto"/>
        <w:right w:val="none" w:sz="0" w:space="0" w:color="auto"/>
      </w:divBdr>
    </w:div>
    <w:div w:id="2062358362">
      <w:bodyDiv w:val="1"/>
      <w:marLeft w:val="0"/>
      <w:marRight w:val="0"/>
      <w:marTop w:val="0"/>
      <w:marBottom w:val="0"/>
      <w:divBdr>
        <w:top w:val="none" w:sz="0" w:space="0" w:color="auto"/>
        <w:left w:val="none" w:sz="0" w:space="0" w:color="auto"/>
        <w:bottom w:val="none" w:sz="0" w:space="0" w:color="auto"/>
        <w:right w:val="none" w:sz="0" w:space="0" w:color="auto"/>
      </w:divBdr>
    </w:div>
    <w:div w:id="20699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petition/free-saudi-arabias-voices-of-change/" TargetMode="External"/><Relationship Id="rId13" Type="http://schemas.openxmlformats.org/officeDocument/2006/relationships/hyperlink" Target="mailto:amnestystockport@gmail.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mailto:amnestystockport@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uk/resources/human-rights-manifest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amnesty.org/en/petition/free-saudi-arabias-voices-of-chang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Robertshaw</dc:creator>
  <cp:keywords/>
  <dc:description/>
  <cp:lastModifiedBy>Helen Robertshaw</cp:lastModifiedBy>
  <cp:revision>29</cp:revision>
  <cp:lastPrinted>2022-04-10T17:41:00Z</cp:lastPrinted>
  <dcterms:created xsi:type="dcterms:W3CDTF">2024-04-01T09:03:00Z</dcterms:created>
  <dcterms:modified xsi:type="dcterms:W3CDTF">2024-04-01T10:05:00Z</dcterms:modified>
</cp:coreProperties>
</file>