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3953B" w14:textId="776DAD39" w:rsidR="00292D10" w:rsidRDefault="00E418AF">
      <w:pPr>
        <w:rPr>
          <w:b/>
          <w:bCs/>
        </w:rPr>
      </w:pPr>
      <w:r w:rsidRPr="00FD183F">
        <w:rPr>
          <w:b/>
          <w:bCs/>
        </w:rPr>
        <w:t xml:space="preserve">AMNESTY UK KENT NETWORK NEWSLETTER: </w:t>
      </w:r>
      <w:r w:rsidR="00581084">
        <w:rPr>
          <w:b/>
          <w:bCs/>
        </w:rPr>
        <w:t>FEBRU</w:t>
      </w:r>
      <w:r w:rsidR="000722F3">
        <w:rPr>
          <w:b/>
          <w:bCs/>
        </w:rPr>
        <w:t>ARY</w:t>
      </w:r>
      <w:r w:rsidRPr="00FD183F">
        <w:rPr>
          <w:b/>
          <w:bCs/>
        </w:rPr>
        <w:t xml:space="preserve"> 202</w:t>
      </w:r>
      <w:r w:rsidR="000722F3">
        <w:rPr>
          <w:b/>
          <w:bCs/>
        </w:rPr>
        <w:t>4</w:t>
      </w:r>
    </w:p>
    <w:p w14:paraId="50346B9E" w14:textId="21FDB9AF" w:rsidR="00470B0D" w:rsidRPr="00470B0D" w:rsidRDefault="00470B0D" w:rsidP="00470B0D">
      <w:pPr>
        <w:rPr>
          <w:b/>
          <w:bCs/>
        </w:rPr>
      </w:pPr>
      <w:r w:rsidRPr="00470B0D">
        <w:rPr>
          <w:b/>
          <w:bCs/>
        </w:rPr>
        <w:t>HIGHLIGHTS</w:t>
      </w:r>
      <w:r w:rsidR="00581084">
        <w:rPr>
          <w:b/>
          <w:bCs/>
        </w:rPr>
        <w:t xml:space="preserve"> </w:t>
      </w:r>
    </w:p>
    <w:p w14:paraId="4ED638D0" w14:textId="7AD2526F" w:rsidR="004D388D" w:rsidRDefault="00EF3FBC" w:rsidP="00255C3B">
      <w:r>
        <w:t xml:space="preserve">A bumper edition this month reflecting how much is going on.  </w:t>
      </w:r>
      <w:r w:rsidR="00872370">
        <w:t xml:space="preserve">This </w:t>
      </w:r>
      <w:r w:rsidR="0043142F" w:rsidRPr="00646F87">
        <w:t>month you can</w:t>
      </w:r>
      <w:r w:rsidR="00E47628" w:rsidRPr="00646F87">
        <w:t xml:space="preserve"> </w:t>
      </w:r>
    </w:p>
    <w:p w14:paraId="4029F6F1" w14:textId="1E1B214E" w:rsidR="00872370" w:rsidRDefault="00872370" w:rsidP="00D6085D">
      <w:pPr>
        <w:pStyle w:val="ListParagraph"/>
        <w:numPr>
          <w:ilvl w:val="0"/>
          <w:numId w:val="10"/>
        </w:numPr>
      </w:pPr>
      <w:r>
        <w:t xml:space="preserve">Join Tuesday’s speaker meeting to find out more about what’s going on in </w:t>
      </w:r>
      <w:r w:rsidRPr="00D6085D">
        <w:rPr>
          <w:b/>
          <w:bCs/>
        </w:rPr>
        <w:t>China</w:t>
      </w:r>
      <w:r w:rsidR="00A36AB6">
        <w:t>.</w:t>
      </w:r>
    </w:p>
    <w:p w14:paraId="12B5C8FE" w14:textId="11D9629D" w:rsidR="00763651" w:rsidRDefault="00763651" w:rsidP="00D6085D">
      <w:pPr>
        <w:pStyle w:val="ListParagraph"/>
        <w:numPr>
          <w:ilvl w:val="0"/>
          <w:numId w:val="10"/>
        </w:numPr>
      </w:pPr>
      <w:r>
        <w:t xml:space="preserve">Find out Amnesty UK’s </w:t>
      </w:r>
      <w:r w:rsidRPr="00D6085D">
        <w:rPr>
          <w:b/>
          <w:bCs/>
        </w:rPr>
        <w:t>priority campai</w:t>
      </w:r>
      <w:r w:rsidR="009D5B43" w:rsidRPr="00D6085D">
        <w:rPr>
          <w:b/>
          <w:bCs/>
        </w:rPr>
        <w:t>g</w:t>
      </w:r>
      <w:r w:rsidRPr="00D6085D">
        <w:rPr>
          <w:b/>
          <w:bCs/>
        </w:rPr>
        <w:t>n</w:t>
      </w:r>
      <w:r w:rsidR="009D5B43" w:rsidRPr="00D6085D">
        <w:rPr>
          <w:b/>
          <w:bCs/>
        </w:rPr>
        <w:t>s</w:t>
      </w:r>
      <w:r w:rsidR="009D5B43">
        <w:t xml:space="preserve"> for 2024</w:t>
      </w:r>
      <w:r w:rsidR="00A36AB6">
        <w:t>.</w:t>
      </w:r>
    </w:p>
    <w:p w14:paraId="5014DF8F" w14:textId="5BA8DA21" w:rsidR="00E55F65" w:rsidRDefault="00E55F65" w:rsidP="00D6085D">
      <w:pPr>
        <w:pStyle w:val="ListParagraph"/>
        <w:numPr>
          <w:ilvl w:val="0"/>
          <w:numId w:val="10"/>
        </w:numPr>
      </w:pPr>
      <w:r>
        <w:t xml:space="preserve">Watch and share Amnesty’s new video about the cruel </w:t>
      </w:r>
      <w:r w:rsidRPr="00D6085D">
        <w:rPr>
          <w:b/>
          <w:bCs/>
        </w:rPr>
        <w:t>Rwanda bill</w:t>
      </w:r>
      <w:r w:rsidR="00A36AB6">
        <w:t>.</w:t>
      </w:r>
    </w:p>
    <w:p w14:paraId="0102F06F" w14:textId="4966E051" w:rsidR="00204F1F" w:rsidRDefault="00204F1F" w:rsidP="00D6085D">
      <w:pPr>
        <w:pStyle w:val="ListParagraph"/>
        <w:numPr>
          <w:ilvl w:val="0"/>
          <w:numId w:val="10"/>
        </w:numPr>
      </w:pPr>
      <w:r>
        <w:t xml:space="preserve">Find out more about the campaign to </w:t>
      </w:r>
      <w:r w:rsidRPr="00D6085D">
        <w:rPr>
          <w:b/>
          <w:bCs/>
        </w:rPr>
        <w:t>protect the protest</w:t>
      </w:r>
      <w:r>
        <w:t xml:space="preserve"> and sign Amnesty’s petition</w:t>
      </w:r>
      <w:r w:rsidR="00A36AB6">
        <w:t>.</w:t>
      </w:r>
    </w:p>
    <w:p w14:paraId="0CE8B17D" w14:textId="0AB85AB9" w:rsidR="000C652A" w:rsidRDefault="000C652A" w:rsidP="00D6085D">
      <w:pPr>
        <w:pStyle w:val="ListParagraph"/>
        <w:numPr>
          <w:ilvl w:val="0"/>
          <w:numId w:val="10"/>
        </w:numPr>
      </w:pPr>
      <w:r>
        <w:t xml:space="preserve">Share Amnesty’s latest video about Israel’s abuses of international humanitarian law in </w:t>
      </w:r>
      <w:r w:rsidRPr="00D6085D">
        <w:rPr>
          <w:b/>
          <w:bCs/>
        </w:rPr>
        <w:t>Gaza</w:t>
      </w:r>
      <w:r>
        <w:t xml:space="preserve"> and sign the peti</w:t>
      </w:r>
      <w:r w:rsidR="006E188B">
        <w:t>tion calling for an immediate ceasefire</w:t>
      </w:r>
      <w:r w:rsidR="009C2042">
        <w:t>.</w:t>
      </w:r>
    </w:p>
    <w:p w14:paraId="6FD378C7" w14:textId="15A0CC3E" w:rsidR="006E3C07" w:rsidRDefault="006E3C07" w:rsidP="00D6085D">
      <w:pPr>
        <w:pStyle w:val="ListParagraph"/>
        <w:numPr>
          <w:ilvl w:val="0"/>
          <w:numId w:val="10"/>
        </w:numPr>
      </w:pPr>
      <w:r>
        <w:t xml:space="preserve">Learn more about the system of </w:t>
      </w:r>
      <w:r w:rsidRPr="00D6085D">
        <w:rPr>
          <w:b/>
          <w:bCs/>
        </w:rPr>
        <w:t>apartheid in the Israeli-occupied Palestinian territories</w:t>
      </w:r>
      <w:r w:rsidR="001E257E">
        <w:t>.</w:t>
      </w:r>
    </w:p>
    <w:p w14:paraId="1A60F1C5" w14:textId="76097962" w:rsidR="001E257E" w:rsidRDefault="001E257E" w:rsidP="00D6085D">
      <w:pPr>
        <w:pStyle w:val="ListParagraph"/>
        <w:numPr>
          <w:ilvl w:val="0"/>
          <w:numId w:val="10"/>
        </w:numPr>
      </w:pPr>
      <w:r>
        <w:t xml:space="preserve">Attend the launch of Amnesty’s campaign to </w:t>
      </w:r>
      <w:r w:rsidRPr="00D6085D">
        <w:rPr>
          <w:b/>
          <w:bCs/>
        </w:rPr>
        <w:t>scrap the Prevent strategy</w:t>
      </w:r>
      <w:r>
        <w:t xml:space="preserve"> on 23 March</w:t>
      </w:r>
      <w:r w:rsidR="00676379">
        <w:t>.</w:t>
      </w:r>
    </w:p>
    <w:p w14:paraId="0401B8B0" w14:textId="2045E3E9" w:rsidR="00676379" w:rsidRDefault="00BF53AD" w:rsidP="00D6085D">
      <w:pPr>
        <w:pStyle w:val="ListParagraph"/>
        <w:numPr>
          <w:ilvl w:val="0"/>
          <w:numId w:val="10"/>
        </w:numPr>
      </w:pPr>
      <w:r>
        <w:t>Join</w:t>
      </w:r>
      <w:r w:rsidR="00676379">
        <w:t xml:space="preserve"> the protest against </w:t>
      </w:r>
      <w:r w:rsidR="00676379" w:rsidRPr="00D6085D">
        <w:rPr>
          <w:b/>
          <w:bCs/>
        </w:rPr>
        <w:t>Julian Assange’s extradition</w:t>
      </w:r>
      <w:r w:rsidR="00676379">
        <w:t xml:space="preserve"> on </w:t>
      </w:r>
      <w:r w:rsidR="0070435A">
        <w:t>20 and 21 February.</w:t>
      </w:r>
    </w:p>
    <w:p w14:paraId="02CF70DE" w14:textId="3F996FB0" w:rsidR="00BF53AD" w:rsidRDefault="00BF53AD" w:rsidP="00D6085D">
      <w:pPr>
        <w:pStyle w:val="ListParagraph"/>
        <w:numPr>
          <w:ilvl w:val="0"/>
          <w:numId w:val="10"/>
        </w:numPr>
      </w:pPr>
      <w:r>
        <w:t xml:space="preserve">Join the next </w:t>
      </w:r>
      <w:r w:rsidRPr="00D6085D">
        <w:rPr>
          <w:b/>
          <w:bCs/>
        </w:rPr>
        <w:t>Close Guantanamo</w:t>
      </w:r>
      <w:r>
        <w:t xml:space="preserve"> vigil on 6 March.</w:t>
      </w:r>
    </w:p>
    <w:p w14:paraId="4EE55C4C" w14:textId="19FD834B" w:rsidR="00930CAF" w:rsidRDefault="00930CAF" w:rsidP="00D6085D">
      <w:pPr>
        <w:pStyle w:val="ListParagraph"/>
        <w:numPr>
          <w:ilvl w:val="0"/>
          <w:numId w:val="10"/>
        </w:numPr>
      </w:pPr>
      <w:r>
        <w:t xml:space="preserve">Read Amnesty’s </w:t>
      </w:r>
      <w:r w:rsidRPr="00D6085D">
        <w:rPr>
          <w:b/>
          <w:bCs/>
        </w:rPr>
        <w:t>human rights manifesto for the next UK government</w:t>
      </w:r>
      <w:r>
        <w:t>.</w:t>
      </w:r>
    </w:p>
    <w:p w14:paraId="4F6B93CF" w14:textId="364FFF6E" w:rsidR="00930CAF" w:rsidRDefault="00930CAF" w:rsidP="00D6085D">
      <w:pPr>
        <w:pStyle w:val="ListParagraph"/>
        <w:numPr>
          <w:ilvl w:val="0"/>
          <w:numId w:val="10"/>
        </w:numPr>
      </w:pPr>
      <w:r>
        <w:t xml:space="preserve">Learn more about </w:t>
      </w:r>
      <w:r w:rsidRPr="00D6085D">
        <w:rPr>
          <w:b/>
          <w:bCs/>
        </w:rPr>
        <w:t>Anti-Racism and Human Rights</w:t>
      </w:r>
      <w:r>
        <w:t xml:space="preserve"> and </w:t>
      </w:r>
      <w:r w:rsidRPr="00D6085D">
        <w:rPr>
          <w:b/>
          <w:bCs/>
        </w:rPr>
        <w:t>Confronting and Countering Gender</w:t>
      </w:r>
      <w:r w:rsidR="00562298" w:rsidRPr="00D6085D">
        <w:rPr>
          <w:b/>
          <w:bCs/>
        </w:rPr>
        <w:t>-Based Violence</w:t>
      </w:r>
      <w:r w:rsidR="00562298">
        <w:t>.</w:t>
      </w:r>
      <w:r>
        <w:t xml:space="preserve"> </w:t>
      </w:r>
    </w:p>
    <w:p w14:paraId="06456C91" w14:textId="31EB41CF" w:rsidR="001E257E" w:rsidRDefault="00562298" w:rsidP="00255C3B">
      <w:r>
        <w:t>Don’t despair that you can’t do everything</w:t>
      </w:r>
      <w:r w:rsidR="00244F4C">
        <w:t>.  Just do what you can!</w:t>
      </w:r>
    </w:p>
    <w:p w14:paraId="58E7977F" w14:textId="77777777" w:rsidR="001E257E" w:rsidRPr="00646F87" w:rsidRDefault="001E257E" w:rsidP="00255C3B"/>
    <w:p w14:paraId="30B466DD" w14:textId="23399972" w:rsidR="009D583F" w:rsidRDefault="00D75967" w:rsidP="009D583F">
      <w:pPr>
        <w:rPr>
          <w:b/>
          <w:bCs/>
        </w:rPr>
      </w:pPr>
      <w:r>
        <w:rPr>
          <w:b/>
          <w:bCs/>
        </w:rPr>
        <w:t>CHINA</w:t>
      </w:r>
    </w:p>
    <w:p w14:paraId="4C071EA1" w14:textId="0190C9B1" w:rsidR="00345E24" w:rsidRDefault="00345E24" w:rsidP="00372B82">
      <w:pPr>
        <w:rPr>
          <w:b/>
          <w:bCs/>
        </w:rPr>
      </w:pPr>
      <w:r>
        <w:rPr>
          <w:b/>
          <w:bCs/>
          <w:noProof/>
        </w:rPr>
        <w:drawing>
          <wp:inline distT="0" distB="0" distL="0" distR="0" wp14:anchorId="22DC8D8B" wp14:editId="0A8620B8">
            <wp:extent cx="2437200" cy="1623600"/>
            <wp:effectExtent l="0" t="0" r="0" b="0"/>
            <wp:docPr id="519546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37200" cy="1623600"/>
                    </a:xfrm>
                    <a:prstGeom prst="rect">
                      <a:avLst/>
                    </a:prstGeom>
                    <a:noFill/>
                  </pic:spPr>
                </pic:pic>
              </a:graphicData>
            </a:graphic>
          </wp:inline>
        </w:drawing>
      </w:r>
    </w:p>
    <w:p w14:paraId="14D92A2A" w14:textId="6058DC45" w:rsidR="00604432" w:rsidRDefault="00D75967" w:rsidP="00372B82">
      <w:pPr>
        <w:rPr>
          <w:b/>
          <w:bCs/>
        </w:rPr>
      </w:pPr>
      <w:r w:rsidRPr="00372B82">
        <w:rPr>
          <w:b/>
          <w:bCs/>
        </w:rPr>
        <w:t xml:space="preserve">Join us </w:t>
      </w:r>
      <w:r w:rsidR="005A3336" w:rsidRPr="00372B82">
        <w:rPr>
          <w:b/>
          <w:bCs/>
        </w:rPr>
        <w:t xml:space="preserve">online </w:t>
      </w:r>
      <w:r w:rsidR="002E30E2" w:rsidRPr="00372B82">
        <w:rPr>
          <w:b/>
          <w:bCs/>
        </w:rPr>
        <w:t>at 7:30pm this Tuesday 20 February</w:t>
      </w:r>
      <w:r w:rsidR="002E30E2" w:rsidRPr="00372B82">
        <w:t xml:space="preserve"> to discuss human rights in China with </w:t>
      </w:r>
      <w:r w:rsidR="002E30E2" w:rsidRPr="00372B82">
        <w:rPr>
          <w:b/>
          <w:bCs/>
        </w:rPr>
        <w:t>Nabila Hanson, Amnesty UK’s Country Coordinator for China</w:t>
      </w:r>
      <w:r w:rsidR="002E30E2" w:rsidRPr="00372B82">
        <w:t xml:space="preserve">.  </w:t>
      </w:r>
      <w:r w:rsidR="00372B82" w:rsidRPr="00372B82">
        <w:t>This will be an opportunity to hear about and discuss some of the many concerns about the Chinese government's human rights performance, including its repression of ethnic minorities, the arrest and detention of human rights defenders, journalists and members of Hong Kong's pro-democracy movement, and its increasingly pervasive online censorship. </w:t>
      </w:r>
      <w:r w:rsidR="00372B82">
        <w:t xml:space="preserve"> </w:t>
      </w:r>
      <w:r w:rsidR="00372B82" w:rsidRPr="00372B82">
        <w:rPr>
          <w:b/>
          <w:bCs/>
        </w:rPr>
        <w:t>If you want to join the call, please email me for a link</w:t>
      </w:r>
      <w:r w:rsidR="00604432">
        <w:rPr>
          <w:b/>
          <w:bCs/>
        </w:rPr>
        <w:t>.</w:t>
      </w:r>
    </w:p>
    <w:p w14:paraId="257DFB9C" w14:textId="55A2D241" w:rsidR="00604432" w:rsidRPr="003F5919" w:rsidRDefault="00826DC0" w:rsidP="00604432">
      <w:r w:rsidRPr="003F5919">
        <w:t xml:space="preserve">This year will mark the 35th anniversary of </w:t>
      </w:r>
      <w:r w:rsidR="003F5919" w:rsidRPr="003F5919">
        <w:t xml:space="preserve">the </w:t>
      </w:r>
      <w:hyperlink r:id="rId6" w:history="1">
        <w:r w:rsidRPr="00DF43AC">
          <w:rPr>
            <w:rStyle w:val="Hyperlink"/>
          </w:rPr>
          <w:t>June Fourth Tiananmen crackdown</w:t>
        </w:r>
      </w:hyperlink>
      <w:r w:rsidR="003F5919" w:rsidRPr="003F5919">
        <w:t xml:space="preserve">. </w:t>
      </w:r>
      <w:r w:rsidR="003F5919">
        <w:t xml:space="preserve"> </w:t>
      </w:r>
      <w:r w:rsidR="00DF43AC">
        <w:t xml:space="preserve">This provides an </w:t>
      </w:r>
      <w:r w:rsidR="00604432" w:rsidRPr="003F5919">
        <w:t xml:space="preserve">opportunity to shed light </w:t>
      </w:r>
      <w:r w:rsidR="00A30C48">
        <w:t xml:space="preserve">on these </w:t>
      </w:r>
      <w:r w:rsidR="00604432" w:rsidRPr="003F5919">
        <w:t>oppressions</w:t>
      </w:r>
      <w:r w:rsidR="00A30C48">
        <w:t xml:space="preserve">.  </w:t>
      </w:r>
      <w:r w:rsidR="00604432" w:rsidRPr="003F5919">
        <w:t>It is important not only to pay tribute to those who have lost their lives and freedoms, but also to celebrate the courage and creativity of activists who are continuing</w:t>
      </w:r>
      <w:r w:rsidR="00976DF4">
        <w:t xml:space="preserve"> </w:t>
      </w:r>
      <w:r w:rsidR="00604432" w:rsidRPr="003F5919">
        <w:t>their fight for rights</w:t>
      </w:r>
      <w:r w:rsidR="00976DF4">
        <w:t xml:space="preserve">.  </w:t>
      </w:r>
      <w:r w:rsidR="00604432" w:rsidRPr="003F5919">
        <w:t xml:space="preserve"> </w:t>
      </w:r>
    </w:p>
    <w:p w14:paraId="2003DB36" w14:textId="77777777" w:rsidR="008B0BA5" w:rsidRDefault="008B0BA5" w:rsidP="004D388D">
      <w:pPr>
        <w:rPr>
          <w:b/>
          <w:bCs/>
        </w:rPr>
      </w:pPr>
    </w:p>
    <w:p w14:paraId="4FFB80FE" w14:textId="623B8255" w:rsidR="00FE2BF1" w:rsidRDefault="00FE2BF1" w:rsidP="004D388D">
      <w:pPr>
        <w:rPr>
          <w:b/>
          <w:bCs/>
        </w:rPr>
      </w:pPr>
      <w:r>
        <w:rPr>
          <w:b/>
          <w:bCs/>
        </w:rPr>
        <w:t>PRIORITY CAMPAIGNS</w:t>
      </w:r>
    </w:p>
    <w:p w14:paraId="263060F6" w14:textId="17BC14EB" w:rsidR="005435DD" w:rsidRPr="00B75AA1" w:rsidRDefault="005435DD" w:rsidP="004D388D">
      <w:r w:rsidRPr="00B75AA1">
        <w:t>Amnesty</w:t>
      </w:r>
      <w:r w:rsidR="00AA16BD" w:rsidRPr="00B75AA1">
        <w:t xml:space="preserve"> UK have notified us of their</w:t>
      </w:r>
      <w:r w:rsidR="00AA16BD">
        <w:rPr>
          <w:b/>
          <w:bCs/>
        </w:rPr>
        <w:t xml:space="preserve"> priority campaigns for 2024.  </w:t>
      </w:r>
      <w:r w:rsidR="00AA16BD" w:rsidRPr="00B75AA1">
        <w:t>They are:</w:t>
      </w:r>
    </w:p>
    <w:p w14:paraId="4FFD0DF8" w14:textId="77777777" w:rsidR="00B237EA" w:rsidRDefault="00006F77" w:rsidP="00F7079C">
      <w:pPr>
        <w:ind w:left="360"/>
      </w:pPr>
      <w:r>
        <w:lastRenderedPageBreak/>
        <w:t>End Israeli Apartheid</w:t>
      </w:r>
    </w:p>
    <w:p w14:paraId="3FDEA2EA" w14:textId="77777777" w:rsidR="00B237EA" w:rsidRDefault="00553334" w:rsidP="00F7079C">
      <w:pPr>
        <w:ind w:left="360"/>
      </w:pPr>
      <w:r w:rsidRPr="00553334">
        <w:t>Prevent</w:t>
      </w:r>
    </w:p>
    <w:p w14:paraId="787F3899" w14:textId="77777777" w:rsidR="00B237EA" w:rsidRDefault="00553334" w:rsidP="00F7079C">
      <w:pPr>
        <w:ind w:left="360"/>
      </w:pPr>
      <w:r w:rsidRPr="00553334">
        <w:t>Economic, Social and Cultural Rights</w:t>
      </w:r>
      <w:r>
        <w:t xml:space="preserve"> (details to follow)</w:t>
      </w:r>
    </w:p>
    <w:p w14:paraId="1AE375BD" w14:textId="77777777" w:rsidR="00B237EA" w:rsidRDefault="00553334" w:rsidP="00F7079C">
      <w:pPr>
        <w:ind w:left="360"/>
      </w:pPr>
      <w:r w:rsidRPr="00553334">
        <w:t>General Election</w:t>
      </w:r>
    </w:p>
    <w:p w14:paraId="68811118" w14:textId="77777777" w:rsidR="00B237EA" w:rsidRDefault="00553334" w:rsidP="00F7079C">
      <w:pPr>
        <w:ind w:left="360"/>
      </w:pPr>
      <w:r w:rsidRPr="00553334">
        <w:t xml:space="preserve">Bring them Home - British Nationals detained </w:t>
      </w:r>
      <w:proofErr w:type="gramStart"/>
      <w:r w:rsidRPr="00553334">
        <w:t>abroad</w:t>
      </w:r>
      <w:proofErr w:type="gramEnd"/>
    </w:p>
    <w:p w14:paraId="6BDEA996" w14:textId="77777777" w:rsidR="00B237EA" w:rsidRDefault="00553334" w:rsidP="00F7079C">
      <w:pPr>
        <w:ind w:left="360"/>
      </w:pPr>
      <w:r>
        <w:t>Write for Rights 2024</w:t>
      </w:r>
    </w:p>
    <w:p w14:paraId="64883AF6" w14:textId="77777777" w:rsidR="00B237EA" w:rsidRDefault="00553334" w:rsidP="00F7079C">
      <w:pPr>
        <w:ind w:left="360"/>
      </w:pPr>
      <w:r>
        <w:t>Protect the Protest</w:t>
      </w:r>
    </w:p>
    <w:p w14:paraId="59BF95BC" w14:textId="581CD0EF" w:rsidR="0078090F" w:rsidRDefault="00A63021" w:rsidP="00F7079C">
      <w:pPr>
        <w:ind w:left="360"/>
      </w:pPr>
      <w:r>
        <w:t xml:space="preserve">China, including the </w:t>
      </w:r>
      <w:r w:rsidR="0078090F">
        <w:t>35</w:t>
      </w:r>
      <w:r w:rsidR="0078090F" w:rsidRPr="00F7079C">
        <w:rPr>
          <w:vertAlign w:val="superscript"/>
        </w:rPr>
        <w:t>th</w:t>
      </w:r>
      <w:r w:rsidR="0078090F">
        <w:t xml:space="preserve"> Anniversary of the Tiananmen Square </w:t>
      </w:r>
      <w:proofErr w:type="gramStart"/>
      <w:r w:rsidR="0078090F">
        <w:t>massacre</w:t>
      </w:r>
      <w:proofErr w:type="gramEnd"/>
    </w:p>
    <w:p w14:paraId="4F113494" w14:textId="70ACCC7E" w:rsidR="0078090F" w:rsidRDefault="0078090F" w:rsidP="0078090F">
      <w:r>
        <w:t>We have reported regularly on most of these issues in our</w:t>
      </w:r>
      <w:r w:rsidR="008E2A0B">
        <w:t xml:space="preserve"> newsletters and will continue to do so, encouraging you to get involved in actions </w:t>
      </w:r>
      <w:r w:rsidR="006503D1">
        <w:t xml:space="preserve">to support the goals of these campaigns. </w:t>
      </w:r>
      <w:r w:rsidR="006F4DC9">
        <w:t xml:space="preserve"> Our Network will also continue to campaign for the </w:t>
      </w:r>
      <w:r w:rsidR="006F4DC9" w:rsidRPr="005868E9">
        <w:rPr>
          <w:b/>
          <w:bCs/>
        </w:rPr>
        <w:t>rights of refugees and people seeking asylum</w:t>
      </w:r>
      <w:r w:rsidR="005868E9">
        <w:t>.</w:t>
      </w:r>
      <w:r w:rsidR="006503D1">
        <w:t xml:space="preserve"> </w:t>
      </w:r>
    </w:p>
    <w:p w14:paraId="248FD54C" w14:textId="77777777" w:rsidR="00752FB0" w:rsidRDefault="00752FB0" w:rsidP="007A42F5">
      <w:pPr>
        <w:rPr>
          <w:b/>
          <w:bCs/>
        </w:rPr>
      </w:pPr>
    </w:p>
    <w:p w14:paraId="73C25564" w14:textId="35D0C12E" w:rsidR="00DF3E95" w:rsidRDefault="00AA7A18" w:rsidP="007A42F5">
      <w:pPr>
        <w:rPr>
          <w:b/>
          <w:bCs/>
        </w:rPr>
      </w:pPr>
      <w:r>
        <w:rPr>
          <w:b/>
          <w:bCs/>
        </w:rPr>
        <w:t>RWANDA BILL</w:t>
      </w:r>
    </w:p>
    <w:p w14:paraId="3DF4FBDC" w14:textId="51C0DF11" w:rsidR="00AA7A18" w:rsidRDefault="00106901" w:rsidP="007A42F5">
      <w:pPr>
        <w:rPr>
          <w:b/>
          <w:bCs/>
        </w:rPr>
      </w:pPr>
      <w:r>
        <w:rPr>
          <w:b/>
          <w:bCs/>
          <w:noProof/>
        </w:rPr>
        <w:drawing>
          <wp:inline distT="0" distB="0" distL="0" distR="0" wp14:anchorId="261E5489" wp14:editId="31BB6F05">
            <wp:extent cx="2610000" cy="1576800"/>
            <wp:effectExtent l="0" t="0" r="0" b="0"/>
            <wp:docPr id="893942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0000" cy="1576800"/>
                    </a:xfrm>
                    <a:prstGeom prst="rect">
                      <a:avLst/>
                    </a:prstGeom>
                    <a:noFill/>
                  </pic:spPr>
                </pic:pic>
              </a:graphicData>
            </a:graphic>
          </wp:inline>
        </w:drawing>
      </w:r>
    </w:p>
    <w:p w14:paraId="53DA97E6" w14:textId="6BE5845F" w:rsidR="00407684" w:rsidRDefault="007255D2" w:rsidP="005E7744">
      <w:r w:rsidRPr="005E7744">
        <w:t>The cruel Rwanda Bill returned to the House of Lords</w:t>
      </w:r>
      <w:r w:rsidR="00E303A5" w:rsidRPr="005E7744">
        <w:t xml:space="preserve"> on 12 February</w:t>
      </w:r>
      <w:r w:rsidRPr="005E7744">
        <w:t>.</w:t>
      </w:r>
      <w:r w:rsidR="00E303A5" w:rsidRPr="005E7744">
        <w:t xml:space="preserve"> </w:t>
      </w:r>
      <w:r w:rsidRPr="005E7744">
        <w:t xml:space="preserve"> Based on lies and misinformation, the Bill threatens to strip basic human rights from people seeking safety. </w:t>
      </w:r>
      <w:r w:rsidR="00E303A5" w:rsidRPr="005E7744">
        <w:t xml:space="preserve"> </w:t>
      </w:r>
      <w:r w:rsidRPr="005E7744">
        <w:t xml:space="preserve">It’s immoral, dehumanising and callous. </w:t>
      </w:r>
      <w:r w:rsidR="00E303A5" w:rsidRPr="005E7744">
        <w:t xml:space="preserve"> </w:t>
      </w:r>
      <w:r w:rsidRPr="005E7744">
        <w:t>Cruelty is the very point.</w:t>
      </w:r>
      <w:r w:rsidR="00E303A5" w:rsidRPr="005E7744">
        <w:t xml:space="preserve">  </w:t>
      </w:r>
      <w:r w:rsidRPr="005E7744">
        <w:t>Many politicians believe passing this Bill would be a disaster.</w:t>
      </w:r>
      <w:r w:rsidR="00E303A5" w:rsidRPr="005E7744">
        <w:t xml:space="preserve">  </w:t>
      </w:r>
      <w:r w:rsidRPr="005E7744">
        <w:t xml:space="preserve">Voices of dissent are rising. </w:t>
      </w:r>
      <w:r w:rsidR="00BC0842">
        <w:t xml:space="preserve"> </w:t>
      </w:r>
      <w:r w:rsidRPr="005E7744">
        <w:t>Parliamentarians are publicly condemning this Bill</w:t>
      </w:r>
      <w:r w:rsidR="00E303A5" w:rsidRPr="005E7744">
        <w:t xml:space="preserve">.  </w:t>
      </w:r>
    </w:p>
    <w:p w14:paraId="56F7E20D" w14:textId="72B17D26" w:rsidR="007255D2" w:rsidRPr="008765C7" w:rsidRDefault="005E7744" w:rsidP="007255D2">
      <w:r w:rsidRPr="005E7744">
        <w:t>Amnesty have compiled a powerful video featuring just some of the remarks from Members of the House of Lords who have spoken out with stark criticisms of the Bill. Their words cut through the political noise to reveal the truth about this callous legislation.</w:t>
      </w:r>
      <w:r>
        <w:t xml:space="preserve">  </w:t>
      </w:r>
      <w:r w:rsidRPr="001D3A5E">
        <w:t>Ple</w:t>
      </w:r>
      <w:r w:rsidRPr="001D3A5E">
        <w:t>a</w:t>
      </w:r>
      <w:r w:rsidRPr="001D3A5E">
        <w:t>se watch and share the video</w:t>
      </w:r>
      <w:r w:rsidR="001D3A5E">
        <w:t xml:space="preserve">.  </w:t>
      </w:r>
      <w:r w:rsidR="00B96021">
        <w:rPr>
          <w:rStyle w:val="Hyperlink"/>
        </w:rPr>
        <w:t xml:space="preserve"> </w:t>
      </w:r>
      <w:r w:rsidR="001D3A5E">
        <w:rPr>
          <w:rStyle w:val="Hyperlink"/>
        </w:rPr>
        <w:t>O</w:t>
      </w:r>
      <w:r w:rsidR="00B96021">
        <w:rPr>
          <w:rStyle w:val="Hyperlink"/>
        </w:rPr>
        <w:t>n Facebook</w:t>
      </w:r>
      <w:r w:rsidR="00BF3F06">
        <w:t>.</w:t>
      </w:r>
      <w:r w:rsidR="00B96021">
        <w:t xml:space="preserve">  </w:t>
      </w:r>
      <w:r w:rsidR="007255D2" w:rsidRPr="008765C7">
        <w:rPr>
          <w:rFonts w:ascii="Segoe UI Emoji" w:hAnsi="Segoe UI Emoji" w:cs="Segoe UI Emoji"/>
        </w:rPr>
        <w:t>📸</w:t>
      </w:r>
      <w:r w:rsidR="007255D2" w:rsidRPr="008765C7">
        <w:t xml:space="preserve"> </w:t>
      </w:r>
      <w:hyperlink r:id="rId8" w:history="1">
        <w:r w:rsidR="007255D2" w:rsidRPr="008765C7">
          <w:rPr>
            <w:rStyle w:val="Hyperlink"/>
          </w:rPr>
          <w:t>Share on Instagram</w:t>
        </w:r>
      </w:hyperlink>
      <w:r w:rsidR="00B96021">
        <w:rPr>
          <w:rStyle w:val="Hyperlink"/>
        </w:rPr>
        <w:t xml:space="preserve">.  </w:t>
      </w:r>
      <w:r w:rsidR="007255D2" w:rsidRPr="008765C7">
        <w:rPr>
          <w:rFonts w:ascii="Segoe UI Emoji" w:hAnsi="Segoe UI Emoji" w:cs="Segoe UI Emoji"/>
        </w:rPr>
        <w:t>🐦</w:t>
      </w:r>
      <w:r w:rsidR="007255D2" w:rsidRPr="008765C7">
        <w:t xml:space="preserve"> </w:t>
      </w:r>
      <w:hyperlink r:id="rId9" w:history="1">
        <w:r w:rsidR="007255D2" w:rsidRPr="008765C7">
          <w:rPr>
            <w:rStyle w:val="Hyperlink"/>
          </w:rPr>
          <w:t>Tweet</w:t>
        </w:r>
      </w:hyperlink>
      <w:r w:rsidR="00B96021" w:rsidRPr="001D3A5E">
        <w:rPr>
          <w:rStyle w:val="Hyperlink"/>
          <w:u w:val="none"/>
        </w:rPr>
        <w:t>.</w:t>
      </w:r>
      <w:r w:rsidR="00A36AB6">
        <w:rPr>
          <w:rStyle w:val="Hyperlink"/>
          <w:u w:val="none"/>
        </w:rPr>
        <w:t xml:space="preserve"> </w:t>
      </w:r>
      <w:r w:rsidR="001D3A5E" w:rsidRPr="001D3A5E">
        <w:rPr>
          <w:rStyle w:val="Hyperlink"/>
          <w:u w:val="none"/>
        </w:rPr>
        <w:t xml:space="preserve"> </w:t>
      </w:r>
      <w:hyperlink r:id="rId10" w:history="1">
        <w:r w:rsidR="007255D2" w:rsidRPr="008765C7">
          <w:rPr>
            <w:rStyle w:val="Hyperlink"/>
          </w:rPr>
          <w:t>Share video on YouTube</w:t>
        </w:r>
      </w:hyperlink>
      <w:r w:rsidR="0045321A" w:rsidRPr="008765C7">
        <w:t>.</w:t>
      </w:r>
    </w:p>
    <w:p w14:paraId="7D7AFFBA" w14:textId="77777777" w:rsidR="00A36AB6" w:rsidRDefault="00A36AB6" w:rsidP="007A42F5">
      <w:pPr>
        <w:rPr>
          <w:b/>
          <w:bCs/>
        </w:rPr>
      </w:pPr>
    </w:p>
    <w:p w14:paraId="545E47A1" w14:textId="2F1616F2" w:rsidR="007A42F5" w:rsidRPr="007A42F5" w:rsidRDefault="007A42F5" w:rsidP="007A42F5">
      <w:pPr>
        <w:rPr>
          <w:b/>
          <w:bCs/>
        </w:rPr>
      </w:pPr>
      <w:r w:rsidRPr="007A42F5">
        <w:rPr>
          <w:b/>
          <w:bCs/>
        </w:rPr>
        <w:t>PROTECT THE PROTEST</w:t>
      </w:r>
    </w:p>
    <w:p w14:paraId="3FEED6C9" w14:textId="77777777" w:rsidR="007A42F5" w:rsidRPr="007A42F5" w:rsidRDefault="007A42F5" w:rsidP="007A42F5">
      <w:pPr>
        <w:rPr>
          <w:b/>
          <w:bCs/>
        </w:rPr>
      </w:pPr>
      <w:r w:rsidRPr="007A42F5">
        <w:rPr>
          <w:b/>
          <w:bCs/>
          <w:noProof/>
        </w:rPr>
        <w:lastRenderedPageBreak/>
        <w:drawing>
          <wp:inline distT="0" distB="0" distL="0" distR="0" wp14:anchorId="7B87A975" wp14:editId="1E7CF8B9">
            <wp:extent cx="2858400" cy="1666800"/>
            <wp:effectExtent l="0" t="0" r="0" b="0"/>
            <wp:docPr id="1621211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8400" cy="1666800"/>
                    </a:xfrm>
                    <a:prstGeom prst="rect">
                      <a:avLst/>
                    </a:prstGeom>
                    <a:noFill/>
                  </pic:spPr>
                </pic:pic>
              </a:graphicData>
            </a:graphic>
          </wp:inline>
        </w:drawing>
      </w:r>
    </w:p>
    <w:p w14:paraId="48B2BB0E" w14:textId="77777777" w:rsidR="007A42F5" w:rsidRPr="007A42F5" w:rsidRDefault="007A42F5" w:rsidP="007A42F5">
      <w:pPr>
        <w:rPr>
          <w:b/>
          <w:bCs/>
        </w:rPr>
      </w:pPr>
    </w:p>
    <w:p w14:paraId="0BBEE05B" w14:textId="77777777" w:rsidR="007A42F5" w:rsidRPr="007A42F5" w:rsidRDefault="007A42F5" w:rsidP="007A42F5">
      <w:r w:rsidRPr="007A42F5">
        <w:t xml:space="preserve">On 1 February, Greta Thunberg was on trial in London.  She is one of scores of activists to be caught up in the UK’s alarming crackdown on climate protesters.  Thunberg has been charged along with four other protesters with an alleged public order offence at a climate crisis protest outside an oil and gas industry conference in London on 17 October 2023.  </w:t>
      </w:r>
      <w:r w:rsidRPr="00D92EDD">
        <w:rPr>
          <w:b/>
          <w:bCs/>
        </w:rPr>
        <w:t>The charges against Thunberg and all the activists highlight everything that’s wrong with the policing of protests in the UK today.</w:t>
      </w:r>
      <w:r w:rsidRPr="007A42F5">
        <w:t xml:space="preserve"> Police are increasingly using their expanded powers to silence legitimate protests. </w:t>
      </w:r>
    </w:p>
    <w:p w14:paraId="34B1B57D" w14:textId="00960571" w:rsidR="007A42F5" w:rsidRPr="007A42F5" w:rsidRDefault="007A42F5" w:rsidP="007A42F5">
      <w:r w:rsidRPr="007A42F5">
        <w:t xml:space="preserve">Thank you to all those who signed the action in last month’s newsletter to demand that the UK Government scrap the new anti-protest laws which restrict the right to protest in England and Wales.  </w:t>
      </w:r>
      <w:r w:rsidRPr="00D92EDD">
        <w:rPr>
          <w:b/>
          <w:bCs/>
        </w:rPr>
        <w:t xml:space="preserve">If you haven’t signed it yet, you can still do so </w:t>
      </w:r>
      <w:hyperlink r:id="rId12" w:history="1">
        <w:r w:rsidRPr="00D92EDD">
          <w:rPr>
            <w:rStyle w:val="Hyperlink"/>
            <w:b/>
            <w:bCs/>
          </w:rPr>
          <w:t>here</w:t>
        </w:r>
      </w:hyperlink>
      <w:r w:rsidRPr="00D92EDD">
        <w:rPr>
          <w:b/>
          <w:bCs/>
        </w:rPr>
        <w:t>.</w:t>
      </w:r>
      <w:r w:rsidRPr="007A42F5">
        <w:t xml:space="preserve">  Here you can </w:t>
      </w:r>
      <w:hyperlink r:id="rId13" w:history="1">
        <w:r w:rsidRPr="007A42F5">
          <w:rPr>
            <w:rStyle w:val="Hyperlink"/>
          </w:rPr>
          <w:t xml:space="preserve">watch </w:t>
        </w:r>
        <w:r w:rsidR="00AA317B">
          <w:rPr>
            <w:rStyle w:val="Hyperlink"/>
          </w:rPr>
          <w:t>a</w:t>
        </w:r>
        <w:r w:rsidRPr="007A42F5">
          <w:rPr>
            <w:rStyle w:val="Hyperlink"/>
          </w:rPr>
          <w:t xml:space="preserve"> video</w:t>
        </w:r>
      </w:hyperlink>
      <w:r w:rsidRPr="007A42F5">
        <w:t xml:space="preserve">, produced in partnership with Liberty, which captures the public’s response to learning about these new powers.  </w:t>
      </w:r>
    </w:p>
    <w:p w14:paraId="208C3941" w14:textId="77777777" w:rsidR="007A42F5" w:rsidRPr="00A61085" w:rsidRDefault="007A42F5" w:rsidP="007A42F5">
      <w:pPr>
        <w:rPr>
          <w:b/>
          <w:bCs/>
        </w:rPr>
      </w:pPr>
      <w:r w:rsidRPr="007A42F5">
        <w:t xml:space="preserve">Since the start of October 2023, there have been </w:t>
      </w:r>
      <w:r w:rsidRPr="00AA317B">
        <w:rPr>
          <w:b/>
          <w:bCs/>
        </w:rPr>
        <w:t>weekly protests around the world calling for an immediate ceasefire in Gaza</w:t>
      </w:r>
      <w:r w:rsidRPr="007A42F5">
        <w:t xml:space="preserve">. In England and Wales, these protests have faced increasingly severe police restrictions, with hundreds of people arrested.  Amnesty’s partners at the Network for Police Monitoring are preparing a report on the policing of Palestine protests and are calling for first-hand testimony from protesters.  </w:t>
      </w:r>
      <w:r w:rsidRPr="00A61085">
        <w:rPr>
          <w:b/>
          <w:bCs/>
        </w:rPr>
        <w:t xml:space="preserve">If you have participated in any of the protests, you can contribute here to the report </w:t>
      </w:r>
      <w:hyperlink r:id="rId14" w:history="1">
        <w:r w:rsidRPr="00A61085">
          <w:rPr>
            <w:rStyle w:val="Hyperlink"/>
            <w:b/>
            <w:bCs/>
          </w:rPr>
          <w:t>here</w:t>
        </w:r>
      </w:hyperlink>
      <w:r w:rsidRPr="00A61085">
        <w:rPr>
          <w:b/>
          <w:bCs/>
        </w:rPr>
        <w:t>.</w:t>
      </w:r>
    </w:p>
    <w:p w14:paraId="3E7D38F9" w14:textId="77777777" w:rsidR="007A42F5" w:rsidRPr="007A42F5" w:rsidRDefault="007A42F5" w:rsidP="007A42F5">
      <w:r w:rsidRPr="007A42F5">
        <w:t xml:space="preserve">For more information, explore </w:t>
      </w:r>
      <w:hyperlink r:id="rId15" w:history="1">
        <w:r w:rsidRPr="007A42F5">
          <w:rPr>
            <w:rStyle w:val="Hyperlink"/>
          </w:rPr>
          <w:t>here</w:t>
        </w:r>
      </w:hyperlink>
      <w:r w:rsidRPr="007A42F5">
        <w:t xml:space="preserve"> Amnesty’s interactive world map showing where protests are repressed, read more about the UK’s Public Order Act </w:t>
      </w:r>
      <w:hyperlink r:id="rId16" w:history="1">
        <w:r w:rsidRPr="007A42F5">
          <w:rPr>
            <w:rStyle w:val="Hyperlink"/>
          </w:rPr>
          <w:t>here</w:t>
        </w:r>
      </w:hyperlink>
      <w:r w:rsidRPr="007A42F5">
        <w:t xml:space="preserve">, and find out </w:t>
      </w:r>
      <w:hyperlink r:id="rId17" w:history="1">
        <w:r w:rsidRPr="007A42F5">
          <w:rPr>
            <w:rStyle w:val="Hyperlink"/>
          </w:rPr>
          <w:t>here</w:t>
        </w:r>
      </w:hyperlink>
      <w:r w:rsidRPr="007A42F5">
        <w:t xml:space="preserve"> why Amnesty is campaigning for a Torture Free Trade Treaty to protect the right to protest.    </w:t>
      </w:r>
    </w:p>
    <w:p w14:paraId="57190DC6" w14:textId="77777777" w:rsidR="00752FB0" w:rsidRDefault="00752FB0" w:rsidP="00006F77">
      <w:pPr>
        <w:rPr>
          <w:b/>
          <w:bCs/>
        </w:rPr>
      </w:pPr>
    </w:p>
    <w:p w14:paraId="6433B43B" w14:textId="3CF67CA8" w:rsidR="00241770" w:rsidRDefault="0092446B" w:rsidP="00006F77">
      <w:pPr>
        <w:rPr>
          <w:b/>
          <w:bCs/>
        </w:rPr>
      </w:pPr>
      <w:r>
        <w:rPr>
          <w:b/>
          <w:bCs/>
        </w:rPr>
        <w:t>GAZA</w:t>
      </w:r>
    </w:p>
    <w:p w14:paraId="104030DD" w14:textId="737B11A9" w:rsidR="00EE5F6A" w:rsidRDefault="00EE5F6A" w:rsidP="00006F77">
      <w:pPr>
        <w:rPr>
          <w:b/>
          <w:bCs/>
        </w:rPr>
      </w:pPr>
      <w:r w:rsidRPr="00EE5F6A">
        <w:rPr>
          <w:b/>
          <w:bCs/>
        </w:rPr>
        <w:t>Distressing content warning</w:t>
      </w:r>
    </w:p>
    <w:p w14:paraId="5158C428" w14:textId="7DD5CF0A" w:rsidR="0092446B" w:rsidRDefault="0092446B" w:rsidP="00006F77">
      <w:pPr>
        <w:rPr>
          <w:b/>
          <w:bCs/>
        </w:rPr>
      </w:pPr>
      <w:r>
        <w:rPr>
          <w:b/>
          <w:bCs/>
          <w:noProof/>
        </w:rPr>
        <w:drawing>
          <wp:inline distT="0" distB="0" distL="0" distR="0" wp14:anchorId="63FB810E" wp14:editId="2D8D8989">
            <wp:extent cx="2570400" cy="1483200"/>
            <wp:effectExtent l="0" t="0" r="0" b="0"/>
            <wp:docPr id="17359943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0400" cy="1483200"/>
                    </a:xfrm>
                    <a:prstGeom prst="rect">
                      <a:avLst/>
                    </a:prstGeom>
                    <a:noFill/>
                  </pic:spPr>
                </pic:pic>
              </a:graphicData>
            </a:graphic>
          </wp:inline>
        </w:drawing>
      </w:r>
    </w:p>
    <w:p w14:paraId="4E933D16" w14:textId="3C0278AB" w:rsidR="009750E2" w:rsidRPr="009750E2" w:rsidRDefault="009750E2" w:rsidP="00006F77">
      <w:pPr>
        <w:rPr>
          <w:b/>
          <w:bCs/>
          <w:i/>
          <w:iCs/>
        </w:rPr>
      </w:pPr>
      <w:r w:rsidRPr="009750E2">
        <w:rPr>
          <w:b/>
          <w:bCs/>
          <w:i/>
          <w:iCs/>
        </w:rPr>
        <w:t>Trigger warning: distressing description/</w:t>
      </w:r>
      <w:proofErr w:type="gramStart"/>
      <w:r w:rsidRPr="009750E2">
        <w:rPr>
          <w:b/>
          <w:bCs/>
          <w:i/>
          <w:iCs/>
        </w:rPr>
        <w:t>content</w:t>
      </w:r>
      <w:proofErr w:type="gramEnd"/>
    </w:p>
    <w:p w14:paraId="50AF1999" w14:textId="0CAC5934" w:rsidR="00241770" w:rsidRDefault="005B17DB" w:rsidP="00006F77">
      <w:r w:rsidRPr="006C795A">
        <w:rPr>
          <w:b/>
          <w:bCs/>
        </w:rPr>
        <w:lastRenderedPageBreak/>
        <w:t>Fresh evidence of deadly unlawful attacks in Rafah show how Israeli forces are flouting international humanitarian law in their military assault on Gaza</w:t>
      </w:r>
      <w:r w:rsidRPr="005E2FB0">
        <w:t xml:space="preserve">. </w:t>
      </w:r>
      <w:r w:rsidR="00B160E9">
        <w:t xml:space="preserve"> </w:t>
      </w:r>
      <w:hyperlink r:id="rId19" w:history="1">
        <w:r w:rsidRPr="00FD77A2">
          <w:rPr>
            <w:rStyle w:val="Hyperlink"/>
          </w:rPr>
          <w:t>Amnesty has carried out a detailed investigation into four separate Israeli attacks in Rafah, supposedly Gaza’s “safest” area.</w:t>
        </w:r>
      </w:hyperlink>
      <w:r w:rsidRPr="005E2FB0">
        <w:t xml:space="preserve"> Three of the attacks occurred in December after the ‘humanitarian pause’ ended</w:t>
      </w:r>
      <w:r w:rsidR="005E2FB0">
        <w:t>,</w:t>
      </w:r>
      <w:r w:rsidRPr="005E2FB0">
        <w:t xml:space="preserve"> and one in January.</w:t>
      </w:r>
      <w:r w:rsidR="00335F7D">
        <w:t xml:space="preserve">  Last week, an </w:t>
      </w:r>
      <w:r w:rsidR="00B255D7">
        <w:t xml:space="preserve">Amnesty team </w:t>
      </w:r>
      <w:r w:rsidR="00335F7D" w:rsidRPr="00335F7D">
        <w:t>went to Downing Street to amplify the voices of Palestinian survivors in Rafah, where unlawful attacks by Israeli authorities have already devastated entire families, with total impunity.</w:t>
      </w:r>
      <w:r w:rsidR="00110BB4">
        <w:t xml:space="preserve">  </w:t>
      </w:r>
      <w:r w:rsidR="001D67A7">
        <w:t>Please</w:t>
      </w:r>
      <w:r w:rsidR="00110BB4">
        <w:t xml:space="preserve"> </w:t>
      </w:r>
      <w:r w:rsidR="00110BB4" w:rsidRPr="006C795A">
        <w:rPr>
          <w:b/>
          <w:bCs/>
        </w:rPr>
        <w:t>share</w:t>
      </w:r>
      <w:r w:rsidR="00356554" w:rsidRPr="006C795A">
        <w:rPr>
          <w:b/>
          <w:bCs/>
        </w:rPr>
        <w:t xml:space="preserve"> the video</w:t>
      </w:r>
      <w:r w:rsidR="00356554">
        <w:t xml:space="preserve"> on </w:t>
      </w:r>
      <w:hyperlink r:id="rId20" w:history="1">
        <w:r w:rsidR="00356554" w:rsidRPr="001D67A7">
          <w:rPr>
            <w:rStyle w:val="Hyperlink"/>
          </w:rPr>
          <w:t>Facebook here</w:t>
        </w:r>
      </w:hyperlink>
      <w:r w:rsidR="00FD06F4">
        <w:t xml:space="preserve">, </w:t>
      </w:r>
      <w:r w:rsidR="003457A1">
        <w:t xml:space="preserve">on </w:t>
      </w:r>
      <w:hyperlink r:id="rId21" w:history="1">
        <w:r w:rsidR="003457A1" w:rsidRPr="003457A1">
          <w:rPr>
            <w:rStyle w:val="Hyperlink"/>
          </w:rPr>
          <w:t>Instagram here</w:t>
        </w:r>
      </w:hyperlink>
      <w:r w:rsidR="003457A1">
        <w:t xml:space="preserve"> and on </w:t>
      </w:r>
      <w:hyperlink r:id="rId22" w:history="1">
        <w:r w:rsidR="003457A1" w:rsidRPr="00E06719">
          <w:rPr>
            <w:rStyle w:val="Hyperlink"/>
          </w:rPr>
          <w:t>X here</w:t>
        </w:r>
      </w:hyperlink>
      <w:r w:rsidR="003457A1">
        <w:t xml:space="preserve">.  </w:t>
      </w:r>
    </w:p>
    <w:p w14:paraId="10EF9BD5" w14:textId="48C6F538" w:rsidR="00034520" w:rsidRPr="005E2FB0" w:rsidRDefault="00B160E9" w:rsidP="00006F77">
      <w:r>
        <w:t xml:space="preserve">Amnesty </w:t>
      </w:r>
      <w:r w:rsidR="00034520" w:rsidRPr="00034520">
        <w:t>continue</w:t>
      </w:r>
      <w:r>
        <w:t>s</w:t>
      </w:r>
      <w:r w:rsidR="00034520" w:rsidRPr="00034520">
        <w:t xml:space="preserve"> to call on the Prime Minister to demand an immediate ceasefire. </w:t>
      </w:r>
      <w:r>
        <w:t xml:space="preserve"> </w:t>
      </w:r>
      <w:r w:rsidR="00034520" w:rsidRPr="00034520">
        <w:t>If you haven’t already,</w:t>
      </w:r>
      <w:r>
        <w:t xml:space="preserve"> please</w:t>
      </w:r>
      <w:r w:rsidR="00034520" w:rsidRPr="00034520">
        <w:t> </w:t>
      </w:r>
      <w:hyperlink r:id="rId23" w:tgtFrame="_blank" w:history="1">
        <w:r w:rsidR="00034520" w:rsidRPr="00034520">
          <w:rPr>
            <w:rStyle w:val="Hyperlink"/>
            <w:b/>
            <w:bCs/>
          </w:rPr>
          <w:t>take action now</w:t>
        </w:r>
      </w:hyperlink>
      <w:r w:rsidR="00034520" w:rsidRPr="00034520">
        <w:t>.</w:t>
      </w:r>
    </w:p>
    <w:p w14:paraId="601FE066" w14:textId="77777777" w:rsidR="00752FB0" w:rsidRDefault="00752FB0" w:rsidP="00006F77">
      <w:pPr>
        <w:rPr>
          <w:b/>
          <w:bCs/>
        </w:rPr>
      </w:pPr>
    </w:p>
    <w:p w14:paraId="60991380" w14:textId="77324F7A" w:rsidR="00766BA1" w:rsidRPr="00607BC9" w:rsidRDefault="006503D1" w:rsidP="00006F77">
      <w:pPr>
        <w:rPr>
          <w:b/>
          <w:bCs/>
        </w:rPr>
      </w:pPr>
      <w:r w:rsidRPr="00607BC9">
        <w:rPr>
          <w:b/>
          <w:bCs/>
        </w:rPr>
        <w:t>END ISRAELI APARTHEID</w:t>
      </w:r>
    </w:p>
    <w:p w14:paraId="7BF49CB6" w14:textId="5BA74271" w:rsidR="00283F16" w:rsidRDefault="00283F16" w:rsidP="00731DC4">
      <w:r>
        <w:rPr>
          <w:noProof/>
        </w:rPr>
        <w:drawing>
          <wp:inline distT="0" distB="0" distL="0" distR="0" wp14:anchorId="77BC83F9" wp14:editId="7527FCB4">
            <wp:extent cx="2059200" cy="2059200"/>
            <wp:effectExtent l="0" t="0" r="0" b="0"/>
            <wp:docPr id="16989363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9200" cy="2059200"/>
                    </a:xfrm>
                    <a:prstGeom prst="rect">
                      <a:avLst/>
                    </a:prstGeom>
                    <a:noFill/>
                  </pic:spPr>
                </pic:pic>
              </a:graphicData>
            </a:graphic>
          </wp:inline>
        </w:drawing>
      </w:r>
    </w:p>
    <w:p w14:paraId="40B80CC7" w14:textId="77777777" w:rsidR="00283F16" w:rsidRDefault="00283F16" w:rsidP="00731DC4"/>
    <w:p w14:paraId="44BBD460" w14:textId="3B69A218" w:rsidR="00766BA1" w:rsidRDefault="00766BA1" w:rsidP="00731DC4">
      <w:r>
        <w:t xml:space="preserve">The current crisis in Gaza, Israel and the West Bank is the product of decades of apartheid inflicted by the Israeli authorities against Palestinians.  </w:t>
      </w:r>
      <w:r w:rsidR="00731DC4">
        <w:t xml:space="preserve">As well as campaigning for an </w:t>
      </w:r>
      <w:r w:rsidR="00731DC4" w:rsidRPr="006B0BC2">
        <w:rPr>
          <w:b/>
          <w:bCs/>
        </w:rPr>
        <w:t>immediate ceasefire</w:t>
      </w:r>
      <w:r w:rsidR="009E5D3E">
        <w:rPr>
          <w:b/>
          <w:bCs/>
        </w:rPr>
        <w:t xml:space="preserve"> in Gaza </w:t>
      </w:r>
      <w:r w:rsidR="009E5D3E" w:rsidRPr="009E5D3E">
        <w:t>and</w:t>
      </w:r>
      <w:r w:rsidR="009E5D3E">
        <w:rPr>
          <w:b/>
          <w:bCs/>
        </w:rPr>
        <w:t xml:space="preserve"> </w:t>
      </w:r>
      <w:r w:rsidR="00731DC4">
        <w:t xml:space="preserve">calling for </w:t>
      </w:r>
      <w:r w:rsidR="00731DC4" w:rsidRPr="006B0BC2">
        <w:rPr>
          <w:b/>
          <w:bCs/>
        </w:rPr>
        <w:t>all parties</w:t>
      </w:r>
      <w:r w:rsidR="00731DC4">
        <w:t xml:space="preserve"> to the crisis to adhere to </w:t>
      </w:r>
      <w:r w:rsidR="00731DC4" w:rsidRPr="006B0BC2">
        <w:rPr>
          <w:b/>
          <w:bCs/>
        </w:rPr>
        <w:t>international humanitarian law</w:t>
      </w:r>
      <w:r w:rsidR="00731DC4">
        <w:t xml:space="preserve"> and for </w:t>
      </w:r>
      <w:r w:rsidR="00731DC4" w:rsidRPr="006B0BC2">
        <w:rPr>
          <w:b/>
          <w:bCs/>
        </w:rPr>
        <w:t>all violations of international law to be urgently investigated by the International Criminal Court</w:t>
      </w:r>
      <w:r w:rsidR="00F7109A">
        <w:rPr>
          <w:b/>
          <w:bCs/>
        </w:rPr>
        <w:t>, Amnesty is continuing to focus on</w:t>
      </w:r>
      <w:r>
        <w:t xml:space="preserve"> the </w:t>
      </w:r>
      <w:r w:rsidRPr="003B4F88">
        <w:rPr>
          <w:b/>
          <w:bCs/>
        </w:rPr>
        <w:t>root causes of the current crisis</w:t>
      </w:r>
      <w:r>
        <w:t xml:space="preserve"> – including dismantling Israel’s racist system of apartheid – are addressed, in order to prevent endless cycles of violence.</w:t>
      </w:r>
      <w:r w:rsidR="00803314">
        <w:t xml:space="preserve"> </w:t>
      </w:r>
      <w:r w:rsidR="00D1489E">
        <w:t xml:space="preserve"> </w:t>
      </w:r>
      <w:r w:rsidR="006F0F8E">
        <w:t xml:space="preserve">Find out more </w:t>
      </w:r>
      <w:hyperlink r:id="rId25" w:history="1">
        <w:r w:rsidR="003952F6" w:rsidRPr="003952F6">
          <w:rPr>
            <w:rStyle w:val="Hyperlink"/>
          </w:rPr>
          <w:t>here</w:t>
        </w:r>
      </w:hyperlink>
      <w:r w:rsidR="003952F6">
        <w:t>.</w:t>
      </w:r>
      <w:r>
        <w:t xml:space="preserve"> </w:t>
      </w:r>
    </w:p>
    <w:p w14:paraId="430E1A89" w14:textId="77777777" w:rsidR="00752FB0" w:rsidRDefault="00752FB0" w:rsidP="00006F77">
      <w:pPr>
        <w:rPr>
          <w:b/>
          <w:bCs/>
        </w:rPr>
      </w:pPr>
    </w:p>
    <w:p w14:paraId="4114F7E7" w14:textId="41F0843E" w:rsidR="00766BA1" w:rsidRDefault="00886495" w:rsidP="00006F77">
      <w:pPr>
        <w:rPr>
          <w:b/>
          <w:bCs/>
        </w:rPr>
      </w:pPr>
      <w:r w:rsidRPr="00607BC9">
        <w:rPr>
          <w:b/>
          <w:bCs/>
        </w:rPr>
        <w:t>PREVENT</w:t>
      </w:r>
    </w:p>
    <w:p w14:paraId="07089D73" w14:textId="4A3716EC" w:rsidR="00AB0918" w:rsidRPr="00607BC9" w:rsidRDefault="00AB0918" w:rsidP="00006F77">
      <w:pPr>
        <w:rPr>
          <w:b/>
          <w:bCs/>
        </w:rPr>
      </w:pPr>
      <w:r>
        <w:rPr>
          <w:b/>
          <w:bCs/>
          <w:noProof/>
        </w:rPr>
        <w:lastRenderedPageBreak/>
        <w:drawing>
          <wp:inline distT="0" distB="0" distL="0" distR="0" wp14:anchorId="5FA63C65" wp14:editId="1B0982CF">
            <wp:extent cx="1792800" cy="2098800"/>
            <wp:effectExtent l="0" t="0" r="0" b="0"/>
            <wp:docPr id="17079077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2800" cy="2098800"/>
                    </a:xfrm>
                    <a:prstGeom prst="rect">
                      <a:avLst/>
                    </a:prstGeom>
                    <a:noFill/>
                  </pic:spPr>
                </pic:pic>
              </a:graphicData>
            </a:graphic>
          </wp:inline>
        </w:drawing>
      </w:r>
    </w:p>
    <w:p w14:paraId="6E63017D" w14:textId="16B65C1D" w:rsidR="00607BC9" w:rsidRDefault="00607BC9" w:rsidP="00607BC9">
      <w:r>
        <w:t>After the publication of Amnesty</w:t>
      </w:r>
      <w:r w:rsidR="00253ED3">
        <w:t xml:space="preserve"> UK</w:t>
      </w:r>
      <w:r>
        <w:t xml:space="preserve">’s report on Prevent (‘This is the Thought Police’) in November 2023, </w:t>
      </w:r>
      <w:r w:rsidR="00253ED3" w:rsidRPr="003B4F88">
        <w:rPr>
          <w:b/>
          <w:bCs/>
        </w:rPr>
        <w:t xml:space="preserve">the associated campaign will be launched </w:t>
      </w:r>
      <w:r w:rsidRPr="003B4F88">
        <w:rPr>
          <w:b/>
          <w:bCs/>
        </w:rPr>
        <w:t xml:space="preserve">in </w:t>
      </w:r>
      <w:r w:rsidR="0087763F" w:rsidRPr="003B4F88">
        <w:rPr>
          <w:b/>
          <w:bCs/>
        </w:rPr>
        <w:t>London on 23 March</w:t>
      </w:r>
      <w:r w:rsidR="0087763F">
        <w:t xml:space="preserve"> and thereafter in other cities around the country.  </w:t>
      </w:r>
      <w:r w:rsidR="008275C7">
        <w:t>The</w:t>
      </w:r>
      <w:r w:rsidR="00D62262">
        <w:t xml:space="preserve"> campaign</w:t>
      </w:r>
      <w:r w:rsidR="008275C7">
        <w:t xml:space="preserve"> will </w:t>
      </w:r>
      <w:r>
        <w:t xml:space="preserve">initially </w:t>
      </w:r>
      <w:r w:rsidR="008275C7">
        <w:t xml:space="preserve">seek to </w:t>
      </w:r>
      <w:r w:rsidRPr="00D62262">
        <w:rPr>
          <w:b/>
          <w:bCs/>
        </w:rPr>
        <w:t>raise awareness and understanding</w:t>
      </w:r>
      <w:r>
        <w:t xml:space="preserve"> of the human rights impacts of Prevent</w:t>
      </w:r>
      <w:r w:rsidR="008275C7">
        <w:t xml:space="preserve"> </w:t>
      </w:r>
      <w:r>
        <w:t xml:space="preserve">and </w:t>
      </w:r>
      <w:r w:rsidR="008275C7">
        <w:t xml:space="preserve">then to </w:t>
      </w:r>
      <w:r w:rsidRPr="00D62262">
        <w:rPr>
          <w:b/>
          <w:bCs/>
        </w:rPr>
        <w:t>mobilis</w:t>
      </w:r>
      <w:r w:rsidR="008275C7" w:rsidRPr="00D62262">
        <w:rPr>
          <w:b/>
          <w:bCs/>
        </w:rPr>
        <w:t>e</w:t>
      </w:r>
      <w:r w:rsidRPr="00D62262">
        <w:rPr>
          <w:b/>
          <w:bCs/>
        </w:rPr>
        <w:t xml:space="preserve"> people to take</w:t>
      </w:r>
      <w:r w:rsidR="008275C7" w:rsidRPr="00D62262">
        <w:rPr>
          <w:b/>
          <w:bCs/>
        </w:rPr>
        <w:t xml:space="preserve"> </w:t>
      </w:r>
      <w:r w:rsidRPr="00D62262">
        <w:rPr>
          <w:b/>
          <w:bCs/>
        </w:rPr>
        <w:t>local- and national-level action</w:t>
      </w:r>
      <w:r>
        <w:t xml:space="preserve"> to challenge </w:t>
      </w:r>
      <w:r w:rsidR="008275C7">
        <w:t>it</w:t>
      </w:r>
      <w:r>
        <w:t xml:space="preserve">. </w:t>
      </w:r>
    </w:p>
    <w:p w14:paraId="75E72818" w14:textId="1758A728" w:rsidR="005F1B0D" w:rsidRDefault="005F1B0D" w:rsidP="005F1B0D">
      <w:r>
        <w:t xml:space="preserve">Amnesty UK </w:t>
      </w:r>
      <w:r w:rsidR="00C8373B" w:rsidRPr="00C8373B">
        <w:t xml:space="preserve">is calling on the </w:t>
      </w:r>
      <w:r w:rsidR="00C8373B">
        <w:t xml:space="preserve">UK </w:t>
      </w:r>
      <w:r w:rsidR="00C8373B" w:rsidRPr="00C8373B">
        <w:t xml:space="preserve">government to </w:t>
      </w:r>
      <w:r w:rsidR="00C8373B" w:rsidRPr="007F31B1">
        <w:rPr>
          <w:b/>
          <w:bCs/>
        </w:rPr>
        <w:t>develop counter-terror and national security policies that are human rights respecting and proportionate</w:t>
      </w:r>
      <w:r w:rsidR="00C8373B" w:rsidRPr="00C8373B">
        <w:t xml:space="preserve"> and to </w:t>
      </w:r>
      <w:r w:rsidR="00C8373B" w:rsidRPr="007F31B1">
        <w:rPr>
          <w:b/>
          <w:bCs/>
        </w:rPr>
        <w:t>engage constructively</w:t>
      </w:r>
      <w:r w:rsidR="00C8373B">
        <w:t xml:space="preserve"> </w:t>
      </w:r>
      <w:r w:rsidR="00C8373B" w:rsidRPr="00C8373B">
        <w:t>with</w:t>
      </w:r>
      <w:r w:rsidR="009C1439">
        <w:t>,</w:t>
      </w:r>
      <w:r w:rsidR="00C8373B" w:rsidRPr="00C8373B">
        <w:t xml:space="preserve"> rather than vilify</w:t>
      </w:r>
      <w:r w:rsidR="009C1439">
        <w:t>,</w:t>
      </w:r>
      <w:r w:rsidR="00C8373B" w:rsidRPr="00C8373B">
        <w:t xml:space="preserve"> civil society organisations and community groups critical of Prevent.</w:t>
      </w:r>
      <w:r w:rsidR="009C1439">
        <w:t xml:space="preserve">  It is </w:t>
      </w:r>
      <w:r>
        <w:t xml:space="preserve">calling on the UK government to </w:t>
      </w:r>
      <w:r w:rsidRPr="007F31B1">
        <w:rPr>
          <w:b/>
          <w:bCs/>
        </w:rPr>
        <w:t>scrap the Prevent strategy</w:t>
      </w:r>
      <w:r>
        <w:t xml:space="preserve">, provide access to sufficient and effective </w:t>
      </w:r>
      <w:r w:rsidRPr="007F31B1">
        <w:rPr>
          <w:b/>
          <w:bCs/>
        </w:rPr>
        <w:t>remedy to people impacted</w:t>
      </w:r>
      <w:r>
        <w:t xml:space="preserve">, and refrain from using </w:t>
      </w:r>
      <w:r w:rsidRPr="007F31B1">
        <w:rPr>
          <w:b/>
          <w:bCs/>
        </w:rPr>
        <w:t>overly broad definitions of extremism</w:t>
      </w:r>
      <w:r>
        <w:t xml:space="preserve">.   </w:t>
      </w:r>
    </w:p>
    <w:p w14:paraId="603F55B9" w14:textId="77777777" w:rsidR="00752FB0" w:rsidRDefault="00752FB0" w:rsidP="005F1B0D">
      <w:pPr>
        <w:rPr>
          <w:b/>
          <w:bCs/>
        </w:rPr>
      </w:pPr>
    </w:p>
    <w:p w14:paraId="5545082B" w14:textId="0F1CD5B6" w:rsidR="00896A1B" w:rsidRPr="002B227A" w:rsidRDefault="00896A1B" w:rsidP="005F1B0D">
      <w:pPr>
        <w:rPr>
          <w:b/>
          <w:bCs/>
        </w:rPr>
      </w:pPr>
      <w:r w:rsidRPr="002B227A">
        <w:rPr>
          <w:b/>
          <w:bCs/>
        </w:rPr>
        <w:t>JULIAN ASSANGE</w:t>
      </w:r>
    </w:p>
    <w:p w14:paraId="41E009EF" w14:textId="1E7F8E06" w:rsidR="00896A1B" w:rsidRDefault="006426B2" w:rsidP="005F1B0D">
      <w:r>
        <w:rPr>
          <w:noProof/>
        </w:rPr>
        <w:drawing>
          <wp:inline distT="0" distB="0" distL="0" distR="0" wp14:anchorId="21BBF9A8" wp14:editId="484C38EB">
            <wp:extent cx="2437200" cy="1371600"/>
            <wp:effectExtent l="0" t="0" r="0" b="0"/>
            <wp:docPr id="908994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7200" cy="1371600"/>
                    </a:xfrm>
                    <a:prstGeom prst="rect">
                      <a:avLst/>
                    </a:prstGeom>
                    <a:noFill/>
                  </pic:spPr>
                </pic:pic>
              </a:graphicData>
            </a:graphic>
          </wp:inline>
        </w:drawing>
      </w:r>
    </w:p>
    <w:p w14:paraId="3495AC3C" w14:textId="2F9010F6" w:rsidR="002B227A" w:rsidRDefault="00446A1B" w:rsidP="005F1B0D">
      <w:r w:rsidRPr="001A3CC4">
        <w:rPr>
          <w:b/>
          <w:bCs/>
        </w:rPr>
        <w:t xml:space="preserve">Julian Assange’s </w:t>
      </w:r>
      <w:r w:rsidRPr="00446A1B">
        <w:rPr>
          <w:b/>
          <w:bCs/>
        </w:rPr>
        <w:t xml:space="preserve">final appeal against extradition will take place </w:t>
      </w:r>
      <w:r w:rsidR="00167FC5" w:rsidRPr="001A3CC4">
        <w:rPr>
          <w:b/>
          <w:bCs/>
        </w:rPr>
        <w:t>this week</w:t>
      </w:r>
      <w:r w:rsidR="00167FC5">
        <w:t xml:space="preserve"> </w:t>
      </w:r>
      <w:r w:rsidRPr="00446A1B">
        <w:t>at the Royal Courts of Justice, Strand, London WC2A 2LL.  If he loses he faces 175 years imprisonment in the USA, for publishing documents exposing war crimes .</w:t>
      </w:r>
      <w:r w:rsidR="00167FC5">
        <w:t xml:space="preserve">  </w:t>
      </w:r>
      <w:r w:rsidRPr="005023A0">
        <w:rPr>
          <w:b/>
          <w:bCs/>
        </w:rPr>
        <w:t>The AIUK campaign for press freedom &amp; Julian Assange will be present from 8</w:t>
      </w:r>
      <w:r w:rsidR="0032295D" w:rsidRPr="005023A0">
        <w:rPr>
          <w:b/>
          <w:bCs/>
        </w:rPr>
        <w:t>:</w:t>
      </w:r>
      <w:r w:rsidRPr="005023A0">
        <w:rPr>
          <w:b/>
          <w:bCs/>
        </w:rPr>
        <w:t>30</w:t>
      </w:r>
      <w:r w:rsidR="0032295D" w:rsidRPr="005023A0">
        <w:rPr>
          <w:b/>
          <w:bCs/>
        </w:rPr>
        <w:t>am to 4:</w:t>
      </w:r>
      <w:r w:rsidRPr="005023A0">
        <w:rPr>
          <w:b/>
          <w:bCs/>
        </w:rPr>
        <w:t>30</w:t>
      </w:r>
      <w:r w:rsidR="0032295D" w:rsidRPr="005023A0">
        <w:rPr>
          <w:b/>
          <w:bCs/>
        </w:rPr>
        <w:t>pm</w:t>
      </w:r>
      <w:r w:rsidRPr="005023A0">
        <w:rPr>
          <w:b/>
          <w:bCs/>
        </w:rPr>
        <w:t xml:space="preserve"> </w:t>
      </w:r>
      <w:r w:rsidR="009B54C5" w:rsidRPr="005023A0">
        <w:rPr>
          <w:b/>
          <w:bCs/>
        </w:rPr>
        <w:t>on 20 and 21 February</w:t>
      </w:r>
      <w:r w:rsidRPr="00446A1B">
        <w:t xml:space="preserve"> with an Amnesty banner to welcome all members. </w:t>
      </w:r>
      <w:r w:rsidR="009B54C5">
        <w:t xml:space="preserve"> </w:t>
      </w:r>
      <w:bookmarkStart w:id="0" w:name="_Hlk159152410"/>
      <w:bookmarkStart w:id="1" w:name="_Hlk159152660"/>
      <w:r w:rsidRPr="00446A1B">
        <w:t xml:space="preserve">On the day, text </w:t>
      </w:r>
      <w:r w:rsidRPr="005023A0">
        <w:rPr>
          <w:b/>
          <w:bCs/>
        </w:rPr>
        <w:t>Beckenham Amnesty activists on 07956 512 892</w:t>
      </w:r>
      <w:bookmarkEnd w:id="0"/>
      <w:r w:rsidRPr="00446A1B">
        <w:t xml:space="preserve"> to find out where to meet up.</w:t>
      </w:r>
    </w:p>
    <w:p w14:paraId="3CFC0353" w14:textId="77777777" w:rsidR="00752FB0" w:rsidRDefault="00752FB0" w:rsidP="005F1B0D">
      <w:pPr>
        <w:rPr>
          <w:b/>
          <w:bCs/>
        </w:rPr>
      </w:pPr>
    </w:p>
    <w:p w14:paraId="0EB6FCEA" w14:textId="78C8734B" w:rsidR="002B227A" w:rsidRPr="006817A3" w:rsidRDefault="002B227A" w:rsidP="005F1B0D">
      <w:pPr>
        <w:rPr>
          <w:b/>
          <w:bCs/>
        </w:rPr>
      </w:pPr>
      <w:r w:rsidRPr="006817A3">
        <w:rPr>
          <w:b/>
          <w:bCs/>
        </w:rPr>
        <w:t>GUANTANAMO</w:t>
      </w:r>
    </w:p>
    <w:p w14:paraId="35654C0E" w14:textId="7BB41543" w:rsidR="00175C7E" w:rsidRDefault="00175C7E" w:rsidP="005F1B0D">
      <w:r>
        <w:rPr>
          <w:noProof/>
        </w:rPr>
        <w:lastRenderedPageBreak/>
        <w:drawing>
          <wp:inline distT="0" distB="0" distL="0" distR="0" wp14:anchorId="4AFA6894" wp14:editId="5E64690F">
            <wp:extent cx="2559600" cy="1339200"/>
            <wp:effectExtent l="0" t="0" r="0" b="0"/>
            <wp:docPr id="18424199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9600" cy="1339200"/>
                    </a:xfrm>
                    <a:prstGeom prst="rect">
                      <a:avLst/>
                    </a:prstGeom>
                    <a:noFill/>
                  </pic:spPr>
                </pic:pic>
              </a:graphicData>
            </a:graphic>
          </wp:inline>
        </w:drawing>
      </w:r>
    </w:p>
    <w:p w14:paraId="098F06F0" w14:textId="604C981C" w:rsidR="001A3CC4" w:rsidRPr="005372A2" w:rsidRDefault="006817A3" w:rsidP="005F1B0D">
      <w:r>
        <w:rPr>
          <w:b/>
          <w:bCs/>
        </w:rPr>
        <w:t xml:space="preserve">The next </w:t>
      </w:r>
      <w:r w:rsidR="002B227A" w:rsidRPr="002B227A">
        <w:rPr>
          <w:b/>
          <w:bCs/>
        </w:rPr>
        <w:t xml:space="preserve">Guantanamo Vigils </w:t>
      </w:r>
      <w:r>
        <w:rPr>
          <w:b/>
          <w:bCs/>
        </w:rPr>
        <w:t xml:space="preserve">are scheduled for </w:t>
      </w:r>
      <w:r w:rsidR="002B227A" w:rsidRPr="002B227A">
        <w:rPr>
          <w:b/>
          <w:bCs/>
        </w:rPr>
        <w:t xml:space="preserve">6 March and 3 April in London. </w:t>
      </w:r>
      <w:r>
        <w:rPr>
          <w:b/>
          <w:bCs/>
        </w:rPr>
        <w:t xml:space="preserve"> </w:t>
      </w:r>
      <w:r w:rsidR="00C650EA" w:rsidRPr="002B227A">
        <w:t>All are welcome.</w:t>
      </w:r>
      <w:r w:rsidR="00C650EA" w:rsidRPr="005372A2">
        <w:t xml:space="preserve"> </w:t>
      </w:r>
      <w:r w:rsidR="003D2616">
        <w:t xml:space="preserve"> </w:t>
      </w:r>
      <w:r w:rsidRPr="005372A2">
        <w:t xml:space="preserve">For more information, contact </w:t>
      </w:r>
      <w:r w:rsidR="002B227A" w:rsidRPr="002B227A">
        <w:t>Dominique</w:t>
      </w:r>
      <w:r w:rsidR="002D7188" w:rsidRPr="005372A2">
        <w:t xml:space="preserve"> on </w:t>
      </w:r>
      <w:hyperlink r:id="rId29" w:history="1">
        <w:r w:rsidR="002D7188" w:rsidRPr="005372A2">
          <w:rPr>
            <w:rStyle w:val="Hyperlink"/>
          </w:rPr>
          <w:t>dominique.oneil@outlook.com</w:t>
        </w:r>
      </w:hyperlink>
      <w:r w:rsidR="002D7188" w:rsidRPr="005372A2">
        <w:t xml:space="preserve"> </w:t>
      </w:r>
      <w:r w:rsidR="002B227A" w:rsidRPr="002B227A">
        <w:t>or Mark</w:t>
      </w:r>
      <w:r w:rsidR="002D7188" w:rsidRPr="005372A2">
        <w:t xml:space="preserve"> on </w:t>
      </w:r>
      <w:hyperlink r:id="rId30" w:history="1">
        <w:r w:rsidR="00C650EA" w:rsidRPr="005372A2">
          <w:rPr>
            <w:rStyle w:val="Hyperlink"/>
          </w:rPr>
          <w:t>maclixby@gmail.com</w:t>
        </w:r>
      </w:hyperlink>
      <w:r w:rsidR="00C650EA" w:rsidRPr="005372A2">
        <w:t>.</w:t>
      </w:r>
      <w:r w:rsidR="0006613F" w:rsidRPr="005372A2">
        <w:t xml:space="preserve">  </w:t>
      </w:r>
      <w:hyperlink r:id="rId31" w:history="1">
        <w:r w:rsidR="0006613F" w:rsidRPr="005372A2">
          <w:rPr>
            <w:rStyle w:val="Hyperlink"/>
          </w:rPr>
          <w:t>Here</w:t>
        </w:r>
      </w:hyperlink>
      <w:r w:rsidR="0006613F" w:rsidRPr="005372A2">
        <w:t xml:space="preserve"> is a very </w:t>
      </w:r>
      <w:r w:rsidR="002B227A" w:rsidRPr="002B227A">
        <w:t xml:space="preserve">interesting article about </w:t>
      </w:r>
      <w:r w:rsidR="005372A2" w:rsidRPr="005372A2">
        <w:t xml:space="preserve">some of the men still held there, even though they have been approved for release.  </w:t>
      </w:r>
    </w:p>
    <w:bookmarkEnd w:id="1"/>
    <w:p w14:paraId="61A9BDCE" w14:textId="77777777" w:rsidR="00752FB0" w:rsidRDefault="00752FB0" w:rsidP="005F1B0D">
      <w:pPr>
        <w:rPr>
          <w:b/>
          <w:bCs/>
        </w:rPr>
      </w:pPr>
    </w:p>
    <w:p w14:paraId="2788624F" w14:textId="2B186364" w:rsidR="005868E9" w:rsidRDefault="005868E9" w:rsidP="005F1B0D">
      <w:pPr>
        <w:rPr>
          <w:b/>
          <w:bCs/>
        </w:rPr>
      </w:pPr>
      <w:r w:rsidRPr="005868E9">
        <w:rPr>
          <w:b/>
          <w:bCs/>
        </w:rPr>
        <w:t>GENERAL ELECTION</w:t>
      </w:r>
    </w:p>
    <w:p w14:paraId="692A8F33" w14:textId="77777777" w:rsidR="00D00446" w:rsidRDefault="005868E9" w:rsidP="005868E9">
      <w:r w:rsidRPr="005868E9">
        <w:t xml:space="preserve">The </w:t>
      </w:r>
      <w:r w:rsidRPr="00696B6A">
        <w:rPr>
          <w:b/>
          <w:bCs/>
        </w:rPr>
        <w:t xml:space="preserve">next </w:t>
      </w:r>
      <w:r w:rsidR="00D00446" w:rsidRPr="00696B6A">
        <w:rPr>
          <w:b/>
          <w:bCs/>
        </w:rPr>
        <w:t>UK</w:t>
      </w:r>
      <w:r w:rsidRPr="00696B6A">
        <w:rPr>
          <w:b/>
          <w:bCs/>
        </w:rPr>
        <w:t xml:space="preserve"> general election</w:t>
      </w:r>
      <w:r w:rsidRPr="005868E9">
        <w:t xml:space="preserve"> must take place before 28 January 2025. </w:t>
      </w:r>
      <w:r w:rsidR="007C2D6E">
        <w:t xml:space="preserve"> Since t</w:t>
      </w:r>
      <w:r w:rsidRPr="005868E9">
        <w:t xml:space="preserve">he last time the UK went to the polls </w:t>
      </w:r>
      <w:r w:rsidR="007C2D6E">
        <w:t xml:space="preserve">in 2019, </w:t>
      </w:r>
      <w:r w:rsidRPr="005868E9">
        <w:t xml:space="preserve">there has been </w:t>
      </w:r>
      <w:r w:rsidRPr="00696B6A">
        <w:rPr>
          <w:b/>
          <w:bCs/>
        </w:rPr>
        <w:t>a significant rollback in human rights domestically and globally</w:t>
      </w:r>
      <w:r w:rsidRPr="005868E9">
        <w:t>.</w:t>
      </w:r>
      <w:r w:rsidR="007C2D6E">
        <w:t xml:space="preserve">  </w:t>
      </w:r>
      <w:r w:rsidRPr="00696B6A">
        <w:rPr>
          <w:b/>
          <w:bCs/>
        </w:rPr>
        <w:t>A fundamental change of direction is needed</w:t>
      </w:r>
      <w:r w:rsidRPr="005868E9">
        <w:t xml:space="preserve"> and the election provides an opportunity for this to take</w:t>
      </w:r>
      <w:r w:rsidR="00D00446">
        <w:t xml:space="preserve"> </w:t>
      </w:r>
      <w:r w:rsidRPr="005868E9">
        <w:t xml:space="preserve">place. </w:t>
      </w:r>
      <w:r w:rsidR="00D00446">
        <w:t xml:space="preserve"> </w:t>
      </w:r>
      <w:r w:rsidRPr="005868E9">
        <w:t xml:space="preserve">If the UK is to be seen again as a champion of human rights, the next government must be </w:t>
      </w:r>
      <w:r w:rsidRPr="004F0764">
        <w:rPr>
          <w:b/>
          <w:bCs/>
        </w:rPr>
        <w:t>elected on an ambitious and progressive mandate regarding rights protections</w:t>
      </w:r>
      <w:r w:rsidRPr="005868E9">
        <w:t xml:space="preserve">. </w:t>
      </w:r>
      <w:r w:rsidR="00D00446">
        <w:t xml:space="preserve"> </w:t>
      </w:r>
    </w:p>
    <w:p w14:paraId="4FD9BF51" w14:textId="57FD7376" w:rsidR="005868E9" w:rsidRPr="005868E9" w:rsidRDefault="00D00446" w:rsidP="005868E9">
      <w:r>
        <w:t xml:space="preserve">Amnesty UK has </w:t>
      </w:r>
      <w:r w:rsidR="005868E9" w:rsidRPr="005868E9">
        <w:t xml:space="preserve">developed </w:t>
      </w:r>
      <w:r>
        <w:t xml:space="preserve">a </w:t>
      </w:r>
      <w:hyperlink r:id="rId32" w:history="1">
        <w:r w:rsidR="005868E9" w:rsidRPr="008A0798">
          <w:rPr>
            <w:rStyle w:val="Hyperlink"/>
          </w:rPr>
          <w:t>Human Rights Manifesto for the next UK government</w:t>
        </w:r>
      </w:hyperlink>
      <w:r w:rsidR="005868E9" w:rsidRPr="005868E9">
        <w:t>, which covers a broad range of human rights issues</w:t>
      </w:r>
      <w:r>
        <w:t xml:space="preserve"> </w:t>
      </w:r>
      <w:r w:rsidR="005868E9" w:rsidRPr="005868E9">
        <w:t>across home and foreign affairs.</w:t>
      </w:r>
      <w:r>
        <w:t xml:space="preserve">  It calls </w:t>
      </w:r>
      <w:r w:rsidR="005868E9" w:rsidRPr="005868E9">
        <w:t xml:space="preserve">on the new government to </w:t>
      </w:r>
      <w:r w:rsidR="005868E9" w:rsidRPr="004F0764">
        <w:rPr>
          <w:b/>
          <w:bCs/>
        </w:rPr>
        <w:t>adopt a range of human rights commitments</w:t>
      </w:r>
      <w:r w:rsidR="005868E9" w:rsidRPr="005868E9">
        <w:t xml:space="preserve"> that expand and protect people’s rights in all parts of the UK, including the</w:t>
      </w:r>
      <w:r w:rsidR="00F17EB4">
        <w:t xml:space="preserve"> </w:t>
      </w:r>
      <w:r w:rsidR="005868E9" w:rsidRPr="005868E9">
        <w:t>strengthening of women and girls’ rights, the rights of the LGBTI+ community and other minority groups, improving the asylum system and creating safer communities</w:t>
      </w:r>
      <w:r w:rsidR="008A0798">
        <w:t xml:space="preserve">, </w:t>
      </w:r>
      <w:r w:rsidR="005868E9" w:rsidRPr="005868E9">
        <w:t xml:space="preserve">as well as championing human rights throughout the world through a principled foreign policy. </w:t>
      </w:r>
      <w:r w:rsidR="008A0798">
        <w:t xml:space="preserve"> </w:t>
      </w:r>
      <w:r w:rsidR="005868E9" w:rsidRPr="005868E9">
        <w:t xml:space="preserve">Much of </w:t>
      </w:r>
      <w:r w:rsidR="008A0798">
        <w:t xml:space="preserve">the </w:t>
      </w:r>
      <w:r w:rsidR="005868E9" w:rsidRPr="005868E9">
        <w:t xml:space="preserve">work in the lead up to the election </w:t>
      </w:r>
      <w:r w:rsidR="008A0798">
        <w:t xml:space="preserve">will be </w:t>
      </w:r>
      <w:r w:rsidR="005868E9" w:rsidRPr="005868E9">
        <w:t xml:space="preserve">focused on </w:t>
      </w:r>
      <w:r w:rsidR="005868E9" w:rsidRPr="00945F1D">
        <w:rPr>
          <w:b/>
          <w:bCs/>
        </w:rPr>
        <w:t>driving commitments from political parties</w:t>
      </w:r>
      <w:r w:rsidR="005868E9" w:rsidRPr="005868E9">
        <w:t xml:space="preserve"> to adopt and deliver these calls should they form the next UK government.</w:t>
      </w:r>
    </w:p>
    <w:p w14:paraId="7C51970C" w14:textId="77777777" w:rsidR="00752FB0" w:rsidRDefault="00752FB0" w:rsidP="004D388D">
      <w:pPr>
        <w:rPr>
          <w:b/>
          <w:bCs/>
        </w:rPr>
      </w:pPr>
    </w:p>
    <w:p w14:paraId="700DF8A7" w14:textId="47E376CE" w:rsidR="00AA00C2" w:rsidRPr="00945F1D" w:rsidRDefault="003C428B" w:rsidP="004D388D">
      <w:pPr>
        <w:rPr>
          <w:b/>
          <w:bCs/>
        </w:rPr>
      </w:pPr>
      <w:r w:rsidRPr="00945F1D">
        <w:rPr>
          <w:b/>
          <w:bCs/>
        </w:rPr>
        <w:t>LEARN MORE ABOUT HUMAN RIGHTS</w:t>
      </w:r>
    </w:p>
    <w:p w14:paraId="638468F5" w14:textId="340B486F" w:rsidR="003C428B" w:rsidRDefault="003C428B" w:rsidP="004D388D">
      <w:r w:rsidRPr="003C428B">
        <w:t>This month</w:t>
      </w:r>
      <w:r w:rsidR="00945F1D">
        <w:t>,</w:t>
      </w:r>
      <w:r w:rsidRPr="003C428B">
        <w:t xml:space="preserve"> </w:t>
      </w:r>
      <w:r w:rsidR="00945F1D">
        <w:t xml:space="preserve">Amnesty UK’s </w:t>
      </w:r>
      <w:r w:rsidRPr="003C428B">
        <w:t xml:space="preserve">Human Right's Education team is highlighting two courses: </w:t>
      </w:r>
      <w:r w:rsidRPr="00945F1D">
        <w:rPr>
          <w:b/>
          <w:bCs/>
        </w:rPr>
        <w:t>Anti-Racism &amp; Human Rights</w:t>
      </w:r>
      <w:r w:rsidRPr="003C428B">
        <w:t xml:space="preserve"> and </w:t>
      </w:r>
      <w:r w:rsidRPr="00945F1D">
        <w:rPr>
          <w:b/>
          <w:bCs/>
        </w:rPr>
        <w:t>Confronting &amp; Countering Gender-base</w:t>
      </w:r>
      <w:r w:rsidR="00945F1D" w:rsidRPr="00945F1D">
        <w:rPr>
          <w:b/>
          <w:bCs/>
        </w:rPr>
        <w:t>d</w:t>
      </w:r>
      <w:r w:rsidRPr="00945F1D">
        <w:rPr>
          <w:b/>
          <w:bCs/>
        </w:rPr>
        <w:t xml:space="preserve"> violence</w:t>
      </w:r>
      <w:r w:rsidR="007D2899">
        <w:t>.</w:t>
      </w:r>
    </w:p>
    <w:p w14:paraId="5FEE5D2B" w14:textId="32555922" w:rsidR="007D2899" w:rsidRDefault="007D2899" w:rsidP="007D2899">
      <w:r w:rsidRPr="00C42F5A">
        <w:rPr>
          <w:b/>
          <w:bCs/>
        </w:rPr>
        <w:t>Racism</w:t>
      </w:r>
      <w:r>
        <w:t xml:space="preserve"> is deeply engrained in the structures of our society. </w:t>
      </w:r>
      <w:r w:rsidRPr="00FA00C0">
        <w:rPr>
          <w:b/>
          <w:bCs/>
        </w:rPr>
        <w:t>Challenging these systems and the ideologies that reinforce them is key to human rights progress</w:t>
      </w:r>
      <w:r>
        <w:t>. This free short course has been created as a first step for anyone who wants to learn about racism, practice anti-racism and contextualise its impact on human rights in the UK and around the world. It will help you to understand, confront, and meaningfully challenge racism, discrimination, inequality and disempowerment.</w:t>
      </w:r>
      <w:r w:rsidR="00FA00C0">
        <w:t xml:space="preserve">  </w:t>
      </w:r>
      <w:hyperlink r:id="rId33" w:history="1">
        <w:r w:rsidRPr="00C42F5A">
          <w:rPr>
            <w:rStyle w:val="Hyperlink"/>
          </w:rPr>
          <w:t>Access the course here</w:t>
        </w:r>
      </w:hyperlink>
      <w:r w:rsidR="00C42F5A">
        <w:t>.</w:t>
      </w:r>
    </w:p>
    <w:p w14:paraId="32338DCD" w14:textId="54D0EB68" w:rsidR="009B2DB8" w:rsidRDefault="009B2DB8" w:rsidP="009B2DB8">
      <w:r w:rsidRPr="00C42F5A">
        <w:rPr>
          <w:b/>
          <w:bCs/>
        </w:rPr>
        <w:t>Gender-based violence</w:t>
      </w:r>
      <w:r>
        <w:t xml:space="preserve"> is a global pandemic that disproportionately affects women, girls and gender-nonconforming individuals. </w:t>
      </w:r>
      <w:r w:rsidR="00C42F5A">
        <w:t xml:space="preserve"> </w:t>
      </w:r>
      <w:r>
        <w:t xml:space="preserve">Learn about the various forms of violence that constitute this crime against </w:t>
      </w:r>
      <w:r w:rsidR="00C42F5A">
        <w:t>humanity and</w:t>
      </w:r>
      <w:r>
        <w:t xml:space="preserve"> explore strategies for preventing and addressing it.</w:t>
      </w:r>
      <w:r w:rsidR="00C42F5A">
        <w:t xml:space="preserve">  </w:t>
      </w:r>
      <w:hyperlink r:id="rId34" w:history="1">
        <w:r w:rsidRPr="00DF2486">
          <w:rPr>
            <w:rStyle w:val="Hyperlink"/>
          </w:rPr>
          <w:t>Access the course here</w:t>
        </w:r>
      </w:hyperlink>
      <w:r w:rsidR="00DF2486">
        <w:t>.</w:t>
      </w:r>
    </w:p>
    <w:p w14:paraId="73C0640D" w14:textId="77777777" w:rsidR="00DF2486" w:rsidRDefault="00DF2486" w:rsidP="009B2DB8"/>
    <w:p w14:paraId="07027C8A" w14:textId="4C2D2B85" w:rsidR="006976F9" w:rsidRDefault="006976F9" w:rsidP="00EC3E49">
      <w:pPr>
        <w:rPr>
          <w:b/>
          <w:bCs/>
        </w:rPr>
      </w:pPr>
      <w:r>
        <w:rPr>
          <w:b/>
          <w:bCs/>
          <w:noProof/>
        </w:rPr>
        <w:drawing>
          <wp:inline distT="0" distB="0" distL="0" distR="0" wp14:anchorId="2082F1EF" wp14:editId="5276FC19">
            <wp:extent cx="1461600" cy="615600"/>
            <wp:effectExtent l="0" t="0" r="0" b="0"/>
            <wp:docPr id="12393778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61600" cy="615600"/>
                    </a:xfrm>
                    <a:prstGeom prst="rect">
                      <a:avLst/>
                    </a:prstGeom>
                    <a:noFill/>
                  </pic:spPr>
                </pic:pic>
              </a:graphicData>
            </a:graphic>
          </wp:inline>
        </w:drawing>
      </w:r>
    </w:p>
    <w:p w14:paraId="6C95D653" w14:textId="57183844" w:rsidR="004256CB" w:rsidRPr="00FA6308" w:rsidRDefault="00FA6308" w:rsidP="00EC3E49">
      <w:r w:rsidRPr="00FA6308">
        <w:t>20 February at 7:30pm: Kent Network speaker meeting with Nabila Hanson on China</w:t>
      </w:r>
      <w:r w:rsidR="00433476">
        <w:t xml:space="preserve">.  Email </w:t>
      </w:r>
      <w:hyperlink r:id="rId36" w:history="1">
        <w:r w:rsidR="00433476" w:rsidRPr="005E30B9">
          <w:rPr>
            <w:rStyle w:val="Hyperlink"/>
          </w:rPr>
          <w:t>graham.minter@amnesty.org.uk</w:t>
        </w:r>
      </w:hyperlink>
      <w:r w:rsidR="00433476">
        <w:t xml:space="preserve"> for a link.</w:t>
      </w:r>
      <w:r w:rsidRPr="00FA6308">
        <w:t xml:space="preserve"> </w:t>
      </w:r>
    </w:p>
    <w:p w14:paraId="22BE54F8" w14:textId="3E7A7E7F" w:rsidR="006168F7" w:rsidRPr="006168F7" w:rsidRDefault="00860758" w:rsidP="006168F7">
      <w:r w:rsidRPr="00FA6308">
        <w:t>20 - 21 Feb</w:t>
      </w:r>
      <w:r w:rsidR="00FA6308">
        <w:t>ruary</w:t>
      </w:r>
      <w:r w:rsidR="00367FB0">
        <w:t xml:space="preserve"> </w:t>
      </w:r>
      <w:r w:rsidR="00D71ED8">
        <w:t>from</w:t>
      </w:r>
      <w:r w:rsidRPr="00FA6308">
        <w:t> 8.30 am</w:t>
      </w:r>
      <w:r w:rsidR="00367FB0">
        <w:t xml:space="preserve"> to </w:t>
      </w:r>
      <w:r w:rsidRPr="00FA6308">
        <w:t>4.30 pm</w:t>
      </w:r>
      <w:r w:rsidR="00367FB0">
        <w:t>:</w:t>
      </w:r>
      <w:r w:rsidRPr="00FA6308">
        <w:t> Stop Julian Assange’s extradition</w:t>
      </w:r>
      <w:r w:rsidR="00367FB0">
        <w:t xml:space="preserve"> at the</w:t>
      </w:r>
      <w:r w:rsidRPr="00FA6308">
        <w:t xml:space="preserve"> Royal Courts of Justice, The Strand, London, WC2A 2LL GB. </w:t>
      </w:r>
      <w:r w:rsidR="00367FB0">
        <w:t xml:space="preserve"> </w:t>
      </w:r>
      <w:r w:rsidRPr="00FA6308">
        <w:t>More info </w:t>
      </w:r>
      <w:hyperlink r:id="rId37" w:history="1">
        <w:r w:rsidRPr="00B86B98">
          <w:rPr>
            <w:rStyle w:val="Hyperlink"/>
          </w:rPr>
          <w:t>h</w:t>
        </w:r>
        <w:r w:rsidRPr="00B86B98">
          <w:rPr>
            <w:rStyle w:val="Hyperlink"/>
          </w:rPr>
          <w:t>e</w:t>
        </w:r>
        <w:r w:rsidRPr="00B86B98">
          <w:rPr>
            <w:rStyle w:val="Hyperlink"/>
          </w:rPr>
          <w:t>re</w:t>
        </w:r>
      </w:hyperlink>
      <w:r w:rsidR="00B86B98">
        <w:t xml:space="preserve">.  </w:t>
      </w:r>
      <w:r w:rsidR="006168F7">
        <w:t xml:space="preserve">On the day, </w:t>
      </w:r>
      <w:r w:rsidR="006168F7" w:rsidRPr="006168F7">
        <w:t>text Beckenham Amnesty activists on 07956 512 892 to find out where to meet up.</w:t>
      </w:r>
    </w:p>
    <w:p w14:paraId="7263851D" w14:textId="0949070B" w:rsidR="00D91731" w:rsidRDefault="00D91731" w:rsidP="00EC3E49">
      <w:r>
        <w:t>4 March at 7:30pm: Maidstone, Medway and Swale Group meeting at The Chiltern Hund</w:t>
      </w:r>
      <w:r w:rsidR="004638A2">
        <w:t>r</w:t>
      </w:r>
      <w:r>
        <w:t>e</w:t>
      </w:r>
      <w:r w:rsidR="004638A2">
        <w:t xml:space="preserve">ds, </w:t>
      </w:r>
      <w:r w:rsidR="008B6F4D">
        <w:t xml:space="preserve">Penenden Heath Road, </w:t>
      </w:r>
      <w:r w:rsidR="004638A2">
        <w:t>Maidstone</w:t>
      </w:r>
      <w:r w:rsidR="008B6F4D">
        <w:t xml:space="preserve">, </w:t>
      </w:r>
      <w:r w:rsidR="0088523D">
        <w:t>ME14 2DG</w:t>
      </w:r>
      <w:r w:rsidR="000C4C36">
        <w:t xml:space="preserve">.  Email </w:t>
      </w:r>
      <w:hyperlink r:id="rId38" w:history="1">
        <w:r w:rsidR="00395F13" w:rsidRPr="005E30B9">
          <w:rPr>
            <w:rStyle w:val="Hyperlink"/>
          </w:rPr>
          <w:t>mmands.amnestygroup@gmail.com</w:t>
        </w:r>
      </w:hyperlink>
      <w:r w:rsidR="00395F13">
        <w:t>.</w:t>
      </w:r>
    </w:p>
    <w:p w14:paraId="0867B882" w14:textId="1F6A74FF" w:rsidR="003D2616" w:rsidRDefault="003D2616" w:rsidP="00EC3E49">
      <w:r>
        <w:t xml:space="preserve">6 March: Close Guantanamo vigil in London.  Contact </w:t>
      </w:r>
      <w:hyperlink r:id="rId39" w:history="1">
        <w:r w:rsidR="00985555" w:rsidRPr="00463809">
          <w:rPr>
            <w:rStyle w:val="Hyperlink"/>
          </w:rPr>
          <w:t>dominique.oneil@outlook.com</w:t>
        </w:r>
      </w:hyperlink>
      <w:r w:rsidR="00985555">
        <w:t xml:space="preserve"> or </w:t>
      </w:r>
      <w:hyperlink r:id="rId40" w:history="1">
        <w:r w:rsidR="00985555" w:rsidRPr="00463809">
          <w:rPr>
            <w:rStyle w:val="Hyperlink"/>
          </w:rPr>
          <w:t>maclixby@gmail.com</w:t>
        </w:r>
      </w:hyperlink>
      <w:r w:rsidR="00985555">
        <w:t>.</w:t>
      </w:r>
    </w:p>
    <w:p w14:paraId="06D5AA27" w14:textId="5643D3CD" w:rsidR="00860758" w:rsidRDefault="00860758" w:rsidP="00EC3E49">
      <w:r w:rsidRPr="00367FB0">
        <w:t>8 March</w:t>
      </w:r>
      <w:r w:rsidR="00D71ED8">
        <w:t xml:space="preserve">: </w:t>
      </w:r>
      <w:r w:rsidRPr="00860758">
        <w:t>International Women's Day</w:t>
      </w:r>
    </w:p>
    <w:p w14:paraId="56876610" w14:textId="0DFC723F" w:rsidR="000C4C36" w:rsidRDefault="0088523D" w:rsidP="00EC3E49">
      <w:r>
        <w:t>10 March</w:t>
      </w:r>
      <w:r w:rsidR="00D71ED8">
        <w:t xml:space="preserve"> from 2:00pm to 4:30pm</w:t>
      </w:r>
      <w:r>
        <w:t xml:space="preserve">: </w:t>
      </w:r>
      <w:r w:rsidR="005423EF">
        <w:t>Event to mark International Women’s Day</w:t>
      </w:r>
      <w:r w:rsidR="00D71ED8">
        <w:t>, in partnership with Soroptimist International</w:t>
      </w:r>
      <w:r w:rsidR="00916F49">
        <w:t>,</w:t>
      </w:r>
      <w:r w:rsidR="00D71ED8">
        <w:t xml:space="preserve"> at King Charles the Martyr </w:t>
      </w:r>
      <w:r w:rsidR="00304774">
        <w:t xml:space="preserve">Church, </w:t>
      </w:r>
      <w:r w:rsidR="00472211">
        <w:t xml:space="preserve">3 Warwick Park, Tunbridge Wells, TN2 5TA.  Email </w:t>
      </w:r>
      <w:hyperlink r:id="rId41" w:history="1">
        <w:r w:rsidR="000C4C36" w:rsidRPr="005E30B9">
          <w:rPr>
            <w:rStyle w:val="Hyperlink"/>
          </w:rPr>
          <w:t>dominique.oneil@outlook.com</w:t>
        </w:r>
      </w:hyperlink>
      <w:r w:rsidR="000C4C36">
        <w:t>.</w:t>
      </w:r>
    </w:p>
    <w:p w14:paraId="21EB5A15" w14:textId="547442D6" w:rsidR="00860758" w:rsidRDefault="00A07B85" w:rsidP="00EC3E49">
      <w:r>
        <w:t>23 March</w:t>
      </w:r>
      <w:r w:rsidR="00AC6E12">
        <w:t xml:space="preserve"> from 2:00pm to 5:00pm</w:t>
      </w:r>
      <w:r w:rsidR="007A7A98">
        <w:t>:</w:t>
      </w:r>
      <w:r w:rsidR="00AC6E12">
        <w:t xml:space="preserve"> </w:t>
      </w:r>
      <w:r>
        <w:t>launch of the Prevent campaign</w:t>
      </w:r>
      <w:r w:rsidR="007A7A98">
        <w:t xml:space="preserve"> at the Human Rights Action Centre, </w:t>
      </w:r>
      <w:r w:rsidR="00A90EE4">
        <w:t xml:space="preserve">25 New Inn Yard, </w:t>
      </w:r>
      <w:r w:rsidR="00BB11C5">
        <w:t>London EC2A 3EA</w:t>
      </w:r>
      <w:r w:rsidR="007339A6">
        <w:t xml:space="preserve">.  </w:t>
      </w:r>
      <w:hyperlink r:id="rId42" w:history="1">
        <w:r w:rsidR="007339A6" w:rsidRPr="00433476">
          <w:rPr>
            <w:rStyle w:val="Hyperlink"/>
          </w:rPr>
          <w:t>Register here</w:t>
        </w:r>
      </w:hyperlink>
      <w:r w:rsidR="007339A6">
        <w:t>.</w:t>
      </w:r>
    </w:p>
    <w:p w14:paraId="1C63318D" w14:textId="30BD230E" w:rsidR="00D52797" w:rsidRDefault="00D52797" w:rsidP="00EC3E49">
      <w:r>
        <w:t>All the best</w:t>
      </w:r>
      <w:r w:rsidR="00CA5FAF">
        <w:t xml:space="preserve"> </w:t>
      </w:r>
    </w:p>
    <w:p w14:paraId="5201B43E" w14:textId="2470BBED" w:rsidR="00A86010" w:rsidRDefault="00A86010" w:rsidP="00EC3E49">
      <w:r>
        <w:t>Graham</w:t>
      </w:r>
    </w:p>
    <w:p w14:paraId="551A510E" w14:textId="77777777" w:rsidR="00AD79E2" w:rsidRDefault="00AD79E2" w:rsidP="00EC3E49"/>
    <w:p w14:paraId="6ECA2C3E" w14:textId="77777777" w:rsidR="005C5753" w:rsidRDefault="005C5753" w:rsidP="00EC3E49">
      <w:pPr>
        <w:rPr>
          <w:rStyle w:val="Hyperlink"/>
        </w:rPr>
      </w:pPr>
    </w:p>
    <w:p w14:paraId="32A2C43D" w14:textId="5E241CD6" w:rsidR="005C5753" w:rsidRDefault="005C5753" w:rsidP="00EC3E49">
      <w:pPr>
        <w:rPr>
          <w:rStyle w:val="Hyperlink"/>
        </w:rPr>
      </w:pPr>
    </w:p>
    <w:sectPr w:rsidR="005C575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06154"/>
    <w:multiLevelType w:val="hybridMultilevel"/>
    <w:tmpl w:val="3C760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5E7827"/>
    <w:multiLevelType w:val="hybridMultilevel"/>
    <w:tmpl w:val="A87629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7768EE"/>
    <w:multiLevelType w:val="hybridMultilevel"/>
    <w:tmpl w:val="772C5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102B34"/>
    <w:multiLevelType w:val="hybridMultilevel"/>
    <w:tmpl w:val="276A9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8006D9"/>
    <w:multiLevelType w:val="hybridMultilevel"/>
    <w:tmpl w:val="C1AED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6D0B79"/>
    <w:multiLevelType w:val="hybridMultilevel"/>
    <w:tmpl w:val="C7C42CD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FA46F48"/>
    <w:multiLevelType w:val="hybridMultilevel"/>
    <w:tmpl w:val="E8A0DDF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886B39"/>
    <w:multiLevelType w:val="hybridMultilevel"/>
    <w:tmpl w:val="81341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752F7C"/>
    <w:multiLevelType w:val="hybridMultilevel"/>
    <w:tmpl w:val="F6E44CDC"/>
    <w:lvl w:ilvl="0" w:tplc="B27CEC4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C2577E"/>
    <w:multiLevelType w:val="multilevel"/>
    <w:tmpl w:val="82EC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68622931">
    <w:abstractNumId w:val="9"/>
  </w:num>
  <w:num w:numId="2" w16cid:durableId="169226354">
    <w:abstractNumId w:val="6"/>
  </w:num>
  <w:num w:numId="3" w16cid:durableId="1918972076">
    <w:abstractNumId w:val="1"/>
  </w:num>
  <w:num w:numId="4" w16cid:durableId="297496889">
    <w:abstractNumId w:val="8"/>
  </w:num>
  <w:num w:numId="5" w16cid:durableId="1488939255">
    <w:abstractNumId w:val="5"/>
  </w:num>
  <w:num w:numId="6" w16cid:durableId="876427315">
    <w:abstractNumId w:val="7"/>
  </w:num>
  <w:num w:numId="7" w16cid:durableId="2111971169">
    <w:abstractNumId w:val="0"/>
  </w:num>
  <w:num w:numId="8" w16cid:durableId="359743892">
    <w:abstractNumId w:val="2"/>
  </w:num>
  <w:num w:numId="9" w16cid:durableId="496766576">
    <w:abstractNumId w:val="3"/>
  </w:num>
  <w:num w:numId="10" w16cid:durableId="4917982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418AF"/>
    <w:rsid w:val="00001447"/>
    <w:rsid w:val="0000173F"/>
    <w:rsid w:val="00002532"/>
    <w:rsid w:val="00002E1A"/>
    <w:rsid w:val="00004667"/>
    <w:rsid w:val="00004EE9"/>
    <w:rsid w:val="00005B5D"/>
    <w:rsid w:val="00006F77"/>
    <w:rsid w:val="000115DC"/>
    <w:rsid w:val="000122C6"/>
    <w:rsid w:val="0001234A"/>
    <w:rsid w:val="00013AA9"/>
    <w:rsid w:val="00014EAE"/>
    <w:rsid w:val="00015236"/>
    <w:rsid w:val="0001579A"/>
    <w:rsid w:val="000164F0"/>
    <w:rsid w:val="000201F4"/>
    <w:rsid w:val="00025D7D"/>
    <w:rsid w:val="00025DA3"/>
    <w:rsid w:val="00025E5D"/>
    <w:rsid w:val="00025FD2"/>
    <w:rsid w:val="00026A5F"/>
    <w:rsid w:val="000270C1"/>
    <w:rsid w:val="0002772B"/>
    <w:rsid w:val="00027939"/>
    <w:rsid w:val="000279AA"/>
    <w:rsid w:val="00032191"/>
    <w:rsid w:val="000343EF"/>
    <w:rsid w:val="00034520"/>
    <w:rsid w:val="000350CF"/>
    <w:rsid w:val="00036E4B"/>
    <w:rsid w:val="0003720C"/>
    <w:rsid w:val="000376C5"/>
    <w:rsid w:val="00041E7C"/>
    <w:rsid w:val="00041FF4"/>
    <w:rsid w:val="0004373E"/>
    <w:rsid w:val="00043D5E"/>
    <w:rsid w:val="00045A0C"/>
    <w:rsid w:val="00047386"/>
    <w:rsid w:val="0004785C"/>
    <w:rsid w:val="000479C3"/>
    <w:rsid w:val="00047B24"/>
    <w:rsid w:val="00051B7C"/>
    <w:rsid w:val="00053DD5"/>
    <w:rsid w:val="00054148"/>
    <w:rsid w:val="000546EE"/>
    <w:rsid w:val="0005590D"/>
    <w:rsid w:val="000575F5"/>
    <w:rsid w:val="000613E2"/>
    <w:rsid w:val="000626F3"/>
    <w:rsid w:val="00062808"/>
    <w:rsid w:val="00064589"/>
    <w:rsid w:val="00064DC4"/>
    <w:rsid w:val="00065830"/>
    <w:rsid w:val="0006613F"/>
    <w:rsid w:val="00066682"/>
    <w:rsid w:val="000666CB"/>
    <w:rsid w:val="00066865"/>
    <w:rsid w:val="00066A63"/>
    <w:rsid w:val="0006700E"/>
    <w:rsid w:val="00067FD5"/>
    <w:rsid w:val="00070EE3"/>
    <w:rsid w:val="00070FFA"/>
    <w:rsid w:val="0007199A"/>
    <w:rsid w:val="000722DA"/>
    <w:rsid w:val="000722F3"/>
    <w:rsid w:val="0007291C"/>
    <w:rsid w:val="00073F38"/>
    <w:rsid w:val="00074065"/>
    <w:rsid w:val="00074811"/>
    <w:rsid w:val="000748B6"/>
    <w:rsid w:val="00074D9D"/>
    <w:rsid w:val="0007554D"/>
    <w:rsid w:val="00081E75"/>
    <w:rsid w:val="000824ED"/>
    <w:rsid w:val="00083114"/>
    <w:rsid w:val="00085258"/>
    <w:rsid w:val="00087B8B"/>
    <w:rsid w:val="0009108E"/>
    <w:rsid w:val="000911F8"/>
    <w:rsid w:val="0009142B"/>
    <w:rsid w:val="00091B14"/>
    <w:rsid w:val="00092C79"/>
    <w:rsid w:val="000939A9"/>
    <w:rsid w:val="000940C7"/>
    <w:rsid w:val="00094C24"/>
    <w:rsid w:val="00095C96"/>
    <w:rsid w:val="00095D0C"/>
    <w:rsid w:val="00096331"/>
    <w:rsid w:val="0009681C"/>
    <w:rsid w:val="000A1951"/>
    <w:rsid w:val="000A1DDF"/>
    <w:rsid w:val="000A2778"/>
    <w:rsid w:val="000A3902"/>
    <w:rsid w:val="000A3D0A"/>
    <w:rsid w:val="000A49BC"/>
    <w:rsid w:val="000A5360"/>
    <w:rsid w:val="000A723F"/>
    <w:rsid w:val="000B263D"/>
    <w:rsid w:val="000B275D"/>
    <w:rsid w:val="000B36D3"/>
    <w:rsid w:val="000B4F2D"/>
    <w:rsid w:val="000B5683"/>
    <w:rsid w:val="000B5967"/>
    <w:rsid w:val="000B75C2"/>
    <w:rsid w:val="000C0527"/>
    <w:rsid w:val="000C08A3"/>
    <w:rsid w:val="000C10B3"/>
    <w:rsid w:val="000C1CBF"/>
    <w:rsid w:val="000C203C"/>
    <w:rsid w:val="000C324C"/>
    <w:rsid w:val="000C40D2"/>
    <w:rsid w:val="000C4C36"/>
    <w:rsid w:val="000C6042"/>
    <w:rsid w:val="000C652A"/>
    <w:rsid w:val="000C7560"/>
    <w:rsid w:val="000D0836"/>
    <w:rsid w:val="000D11A5"/>
    <w:rsid w:val="000D2197"/>
    <w:rsid w:val="000D2BE3"/>
    <w:rsid w:val="000D2C21"/>
    <w:rsid w:val="000D3537"/>
    <w:rsid w:val="000D50FB"/>
    <w:rsid w:val="000D51F2"/>
    <w:rsid w:val="000E158A"/>
    <w:rsid w:val="000E18B9"/>
    <w:rsid w:val="000E1FFC"/>
    <w:rsid w:val="000E2445"/>
    <w:rsid w:val="000E2569"/>
    <w:rsid w:val="000E34DF"/>
    <w:rsid w:val="000E5A39"/>
    <w:rsid w:val="000E6030"/>
    <w:rsid w:val="000E6F47"/>
    <w:rsid w:val="000E7DD7"/>
    <w:rsid w:val="000F1620"/>
    <w:rsid w:val="000F2B60"/>
    <w:rsid w:val="000F5D8C"/>
    <w:rsid w:val="00101698"/>
    <w:rsid w:val="001030F3"/>
    <w:rsid w:val="00105384"/>
    <w:rsid w:val="00105471"/>
    <w:rsid w:val="001056DB"/>
    <w:rsid w:val="00105E04"/>
    <w:rsid w:val="00106901"/>
    <w:rsid w:val="00107A81"/>
    <w:rsid w:val="00110BB4"/>
    <w:rsid w:val="0011104D"/>
    <w:rsid w:val="00112BF2"/>
    <w:rsid w:val="00113ADE"/>
    <w:rsid w:val="001151D2"/>
    <w:rsid w:val="00115DA4"/>
    <w:rsid w:val="001163DC"/>
    <w:rsid w:val="00117DE8"/>
    <w:rsid w:val="00121DA6"/>
    <w:rsid w:val="0012261C"/>
    <w:rsid w:val="00122FE8"/>
    <w:rsid w:val="00123939"/>
    <w:rsid w:val="00124369"/>
    <w:rsid w:val="001262EB"/>
    <w:rsid w:val="00126D0B"/>
    <w:rsid w:val="0012747D"/>
    <w:rsid w:val="00127D7E"/>
    <w:rsid w:val="00131664"/>
    <w:rsid w:val="00132198"/>
    <w:rsid w:val="00134035"/>
    <w:rsid w:val="001347EF"/>
    <w:rsid w:val="00136E43"/>
    <w:rsid w:val="00136EFC"/>
    <w:rsid w:val="0013795B"/>
    <w:rsid w:val="00142D07"/>
    <w:rsid w:val="00143351"/>
    <w:rsid w:val="00144F07"/>
    <w:rsid w:val="00146C88"/>
    <w:rsid w:val="0015164D"/>
    <w:rsid w:val="00152AA9"/>
    <w:rsid w:val="00152FD3"/>
    <w:rsid w:val="00155424"/>
    <w:rsid w:val="001568E9"/>
    <w:rsid w:val="00157EB1"/>
    <w:rsid w:val="00160085"/>
    <w:rsid w:val="00160A54"/>
    <w:rsid w:val="00161134"/>
    <w:rsid w:val="00161406"/>
    <w:rsid w:val="00161F02"/>
    <w:rsid w:val="001625DB"/>
    <w:rsid w:val="00162BDE"/>
    <w:rsid w:val="00163DDC"/>
    <w:rsid w:val="0016490D"/>
    <w:rsid w:val="00165285"/>
    <w:rsid w:val="001668CB"/>
    <w:rsid w:val="001673A9"/>
    <w:rsid w:val="001674E1"/>
    <w:rsid w:val="00167FC5"/>
    <w:rsid w:val="001700B2"/>
    <w:rsid w:val="001715A1"/>
    <w:rsid w:val="001719E8"/>
    <w:rsid w:val="00171D3F"/>
    <w:rsid w:val="00171F9B"/>
    <w:rsid w:val="00172E43"/>
    <w:rsid w:val="001737CD"/>
    <w:rsid w:val="0017391D"/>
    <w:rsid w:val="001741BD"/>
    <w:rsid w:val="00174727"/>
    <w:rsid w:val="00174769"/>
    <w:rsid w:val="00174D0D"/>
    <w:rsid w:val="00175750"/>
    <w:rsid w:val="00175C7E"/>
    <w:rsid w:val="00176CA7"/>
    <w:rsid w:val="00177C43"/>
    <w:rsid w:val="0018012F"/>
    <w:rsid w:val="00185CCE"/>
    <w:rsid w:val="001871A9"/>
    <w:rsid w:val="00190A60"/>
    <w:rsid w:val="0019230B"/>
    <w:rsid w:val="00192F4D"/>
    <w:rsid w:val="001936C7"/>
    <w:rsid w:val="00193BDD"/>
    <w:rsid w:val="0019438E"/>
    <w:rsid w:val="00194D20"/>
    <w:rsid w:val="00195EAE"/>
    <w:rsid w:val="00196C67"/>
    <w:rsid w:val="00197031"/>
    <w:rsid w:val="001A0701"/>
    <w:rsid w:val="001A15A1"/>
    <w:rsid w:val="001A2DC6"/>
    <w:rsid w:val="001A3AD5"/>
    <w:rsid w:val="001A3CC4"/>
    <w:rsid w:val="001A407A"/>
    <w:rsid w:val="001A5373"/>
    <w:rsid w:val="001A555D"/>
    <w:rsid w:val="001A55E1"/>
    <w:rsid w:val="001A6CB7"/>
    <w:rsid w:val="001A75FF"/>
    <w:rsid w:val="001B04D3"/>
    <w:rsid w:val="001B2FB9"/>
    <w:rsid w:val="001B2FD9"/>
    <w:rsid w:val="001B68CB"/>
    <w:rsid w:val="001C158B"/>
    <w:rsid w:val="001C15E4"/>
    <w:rsid w:val="001C1FA9"/>
    <w:rsid w:val="001C2705"/>
    <w:rsid w:val="001C3A4E"/>
    <w:rsid w:val="001C3BB0"/>
    <w:rsid w:val="001C49F7"/>
    <w:rsid w:val="001C49FB"/>
    <w:rsid w:val="001C684F"/>
    <w:rsid w:val="001D0119"/>
    <w:rsid w:val="001D0D7E"/>
    <w:rsid w:val="001D15A0"/>
    <w:rsid w:val="001D27B9"/>
    <w:rsid w:val="001D2C62"/>
    <w:rsid w:val="001D373C"/>
    <w:rsid w:val="001D3A5E"/>
    <w:rsid w:val="001D67A7"/>
    <w:rsid w:val="001D7220"/>
    <w:rsid w:val="001D78B7"/>
    <w:rsid w:val="001E257E"/>
    <w:rsid w:val="001E3EE3"/>
    <w:rsid w:val="001E432A"/>
    <w:rsid w:val="001E4335"/>
    <w:rsid w:val="001E4DA5"/>
    <w:rsid w:val="001E56A0"/>
    <w:rsid w:val="001E70EA"/>
    <w:rsid w:val="001E7935"/>
    <w:rsid w:val="001F0BEB"/>
    <w:rsid w:val="001F16E4"/>
    <w:rsid w:val="001F1926"/>
    <w:rsid w:val="001F3161"/>
    <w:rsid w:val="001F74C0"/>
    <w:rsid w:val="002023FF"/>
    <w:rsid w:val="002025E1"/>
    <w:rsid w:val="0020289D"/>
    <w:rsid w:val="002028BF"/>
    <w:rsid w:val="00202A78"/>
    <w:rsid w:val="00202ABB"/>
    <w:rsid w:val="00203240"/>
    <w:rsid w:val="00203488"/>
    <w:rsid w:val="00203D43"/>
    <w:rsid w:val="002044A0"/>
    <w:rsid w:val="00204F1F"/>
    <w:rsid w:val="0020550F"/>
    <w:rsid w:val="00206FC0"/>
    <w:rsid w:val="00210312"/>
    <w:rsid w:val="0021073E"/>
    <w:rsid w:val="00210D1B"/>
    <w:rsid w:val="00211A12"/>
    <w:rsid w:val="00211FED"/>
    <w:rsid w:val="00212434"/>
    <w:rsid w:val="00214C38"/>
    <w:rsid w:val="002167F2"/>
    <w:rsid w:val="00220491"/>
    <w:rsid w:val="0022137F"/>
    <w:rsid w:val="0022181E"/>
    <w:rsid w:val="00221AF6"/>
    <w:rsid w:val="00221E2E"/>
    <w:rsid w:val="00221FCA"/>
    <w:rsid w:val="002239A7"/>
    <w:rsid w:val="00224BBA"/>
    <w:rsid w:val="0022624C"/>
    <w:rsid w:val="00227E78"/>
    <w:rsid w:val="00230F43"/>
    <w:rsid w:val="00231B3E"/>
    <w:rsid w:val="00231E2C"/>
    <w:rsid w:val="002325C9"/>
    <w:rsid w:val="0023637D"/>
    <w:rsid w:val="0023700C"/>
    <w:rsid w:val="00237180"/>
    <w:rsid w:val="0024012C"/>
    <w:rsid w:val="002402E6"/>
    <w:rsid w:val="00240815"/>
    <w:rsid w:val="00241770"/>
    <w:rsid w:val="0024192F"/>
    <w:rsid w:val="00241A10"/>
    <w:rsid w:val="00242A0B"/>
    <w:rsid w:val="00243F74"/>
    <w:rsid w:val="0024423E"/>
    <w:rsid w:val="00244F4C"/>
    <w:rsid w:val="00245481"/>
    <w:rsid w:val="00246761"/>
    <w:rsid w:val="00250350"/>
    <w:rsid w:val="00250829"/>
    <w:rsid w:val="00251532"/>
    <w:rsid w:val="0025285C"/>
    <w:rsid w:val="00252F59"/>
    <w:rsid w:val="00253610"/>
    <w:rsid w:val="00253ED3"/>
    <w:rsid w:val="002540E1"/>
    <w:rsid w:val="00255C3B"/>
    <w:rsid w:val="00256724"/>
    <w:rsid w:val="00256A5A"/>
    <w:rsid w:val="00257BC0"/>
    <w:rsid w:val="0026013E"/>
    <w:rsid w:val="0026421D"/>
    <w:rsid w:val="00265756"/>
    <w:rsid w:val="002657F0"/>
    <w:rsid w:val="0026701E"/>
    <w:rsid w:val="002714FC"/>
    <w:rsid w:val="00273652"/>
    <w:rsid w:val="00273CF7"/>
    <w:rsid w:val="00274A93"/>
    <w:rsid w:val="00276CA8"/>
    <w:rsid w:val="002802F3"/>
    <w:rsid w:val="00283F16"/>
    <w:rsid w:val="002841C6"/>
    <w:rsid w:val="002845DD"/>
    <w:rsid w:val="002869D0"/>
    <w:rsid w:val="00287D2D"/>
    <w:rsid w:val="00292763"/>
    <w:rsid w:val="00292C78"/>
    <w:rsid w:val="00292D10"/>
    <w:rsid w:val="00293790"/>
    <w:rsid w:val="002949ED"/>
    <w:rsid w:val="0029671B"/>
    <w:rsid w:val="00297769"/>
    <w:rsid w:val="00297FAF"/>
    <w:rsid w:val="002A18FB"/>
    <w:rsid w:val="002A1E1A"/>
    <w:rsid w:val="002A2B84"/>
    <w:rsid w:val="002A40EA"/>
    <w:rsid w:val="002A40EC"/>
    <w:rsid w:val="002A4450"/>
    <w:rsid w:val="002A4D43"/>
    <w:rsid w:val="002A7672"/>
    <w:rsid w:val="002B104F"/>
    <w:rsid w:val="002B11BE"/>
    <w:rsid w:val="002B1F21"/>
    <w:rsid w:val="002B227A"/>
    <w:rsid w:val="002B5007"/>
    <w:rsid w:val="002B5397"/>
    <w:rsid w:val="002B67D6"/>
    <w:rsid w:val="002B6DF8"/>
    <w:rsid w:val="002B7236"/>
    <w:rsid w:val="002B7866"/>
    <w:rsid w:val="002C478C"/>
    <w:rsid w:val="002C51E8"/>
    <w:rsid w:val="002C773F"/>
    <w:rsid w:val="002C7934"/>
    <w:rsid w:val="002C7B4D"/>
    <w:rsid w:val="002D11F9"/>
    <w:rsid w:val="002D4C8A"/>
    <w:rsid w:val="002D5303"/>
    <w:rsid w:val="002D661C"/>
    <w:rsid w:val="002D7188"/>
    <w:rsid w:val="002D77CC"/>
    <w:rsid w:val="002E1A84"/>
    <w:rsid w:val="002E203C"/>
    <w:rsid w:val="002E28E8"/>
    <w:rsid w:val="002E30E2"/>
    <w:rsid w:val="002E5290"/>
    <w:rsid w:val="002E5D59"/>
    <w:rsid w:val="002E7110"/>
    <w:rsid w:val="002E7194"/>
    <w:rsid w:val="002E72DC"/>
    <w:rsid w:val="002F3759"/>
    <w:rsid w:val="002F5102"/>
    <w:rsid w:val="002F5249"/>
    <w:rsid w:val="002F56D4"/>
    <w:rsid w:val="002F583E"/>
    <w:rsid w:val="002F6119"/>
    <w:rsid w:val="002F6B7B"/>
    <w:rsid w:val="002F6CD3"/>
    <w:rsid w:val="002F7822"/>
    <w:rsid w:val="002F7C2A"/>
    <w:rsid w:val="00300FC0"/>
    <w:rsid w:val="00301C31"/>
    <w:rsid w:val="0030263E"/>
    <w:rsid w:val="00303249"/>
    <w:rsid w:val="00303EFB"/>
    <w:rsid w:val="00303F27"/>
    <w:rsid w:val="00304774"/>
    <w:rsid w:val="00304ED0"/>
    <w:rsid w:val="00306899"/>
    <w:rsid w:val="00306DB4"/>
    <w:rsid w:val="0030705E"/>
    <w:rsid w:val="00307BDC"/>
    <w:rsid w:val="003104FC"/>
    <w:rsid w:val="00310C2B"/>
    <w:rsid w:val="00311533"/>
    <w:rsid w:val="0031304D"/>
    <w:rsid w:val="003133E0"/>
    <w:rsid w:val="0031472C"/>
    <w:rsid w:val="00315712"/>
    <w:rsid w:val="00316425"/>
    <w:rsid w:val="003164E5"/>
    <w:rsid w:val="0031750A"/>
    <w:rsid w:val="00317810"/>
    <w:rsid w:val="00317A8E"/>
    <w:rsid w:val="00317FF8"/>
    <w:rsid w:val="003204B8"/>
    <w:rsid w:val="0032186F"/>
    <w:rsid w:val="00321EF7"/>
    <w:rsid w:val="00322203"/>
    <w:rsid w:val="0032295D"/>
    <w:rsid w:val="0032304F"/>
    <w:rsid w:val="003235F1"/>
    <w:rsid w:val="003237DC"/>
    <w:rsid w:val="00327013"/>
    <w:rsid w:val="00332282"/>
    <w:rsid w:val="00332DA7"/>
    <w:rsid w:val="003331C3"/>
    <w:rsid w:val="00334254"/>
    <w:rsid w:val="003348F1"/>
    <w:rsid w:val="00335F7D"/>
    <w:rsid w:val="00336FF9"/>
    <w:rsid w:val="003370BA"/>
    <w:rsid w:val="00337705"/>
    <w:rsid w:val="00337AEC"/>
    <w:rsid w:val="00337FDD"/>
    <w:rsid w:val="0034033A"/>
    <w:rsid w:val="003408AB"/>
    <w:rsid w:val="00341D3D"/>
    <w:rsid w:val="003423B7"/>
    <w:rsid w:val="003457A1"/>
    <w:rsid w:val="00345D9B"/>
    <w:rsid w:val="00345E24"/>
    <w:rsid w:val="00346A05"/>
    <w:rsid w:val="00346E8F"/>
    <w:rsid w:val="0034714A"/>
    <w:rsid w:val="00347A06"/>
    <w:rsid w:val="00350655"/>
    <w:rsid w:val="003516DE"/>
    <w:rsid w:val="00351DF7"/>
    <w:rsid w:val="00352772"/>
    <w:rsid w:val="00352799"/>
    <w:rsid w:val="00352AF8"/>
    <w:rsid w:val="00353E7E"/>
    <w:rsid w:val="0035552F"/>
    <w:rsid w:val="00356144"/>
    <w:rsid w:val="00356554"/>
    <w:rsid w:val="0035656C"/>
    <w:rsid w:val="00356D14"/>
    <w:rsid w:val="00357585"/>
    <w:rsid w:val="00357A21"/>
    <w:rsid w:val="0036439D"/>
    <w:rsid w:val="00365392"/>
    <w:rsid w:val="00366BDF"/>
    <w:rsid w:val="00367FB0"/>
    <w:rsid w:val="003729E1"/>
    <w:rsid w:val="00372B82"/>
    <w:rsid w:val="003732B1"/>
    <w:rsid w:val="00373F9E"/>
    <w:rsid w:val="00374851"/>
    <w:rsid w:val="00374EEF"/>
    <w:rsid w:val="00376416"/>
    <w:rsid w:val="003768CD"/>
    <w:rsid w:val="00377A01"/>
    <w:rsid w:val="003801F6"/>
    <w:rsid w:val="003807C5"/>
    <w:rsid w:val="00380FC0"/>
    <w:rsid w:val="0038190B"/>
    <w:rsid w:val="00382134"/>
    <w:rsid w:val="00383AB2"/>
    <w:rsid w:val="0038458E"/>
    <w:rsid w:val="0038472F"/>
    <w:rsid w:val="00384A3E"/>
    <w:rsid w:val="00390644"/>
    <w:rsid w:val="00391C13"/>
    <w:rsid w:val="00391D03"/>
    <w:rsid w:val="00392A44"/>
    <w:rsid w:val="003936A6"/>
    <w:rsid w:val="00393A06"/>
    <w:rsid w:val="003944C2"/>
    <w:rsid w:val="003952F6"/>
    <w:rsid w:val="00395F13"/>
    <w:rsid w:val="00396620"/>
    <w:rsid w:val="003966A9"/>
    <w:rsid w:val="003973FA"/>
    <w:rsid w:val="00397EB3"/>
    <w:rsid w:val="003A01F3"/>
    <w:rsid w:val="003A1C51"/>
    <w:rsid w:val="003A20DE"/>
    <w:rsid w:val="003A2CD4"/>
    <w:rsid w:val="003A2FA1"/>
    <w:rsid w:val="003A47FD"/>
    <w:rsid w:val="003A4C12"/>
    <w:rsid w:val="003A5254"/>
    <w:rsid w:val="003A5A42"/>
    <w:rsid w:val="003A6D1F"/>
    <w:rsid w:val="003A6E3D"/>
    <w:rsid w:val="003A7457"/>
    <w:rsid w:val="003A76B5"/>
    <w:rsid w:val="003B03FE"/>
    <w:rsid w:val="003B2566"/>
    <w:rsid w:val="003B2EB4"/>
    <w:rsid w:val="003B3CDC"/>
    <w:rsid w:val="003B40B9"/>
    <w:rsid w:val="003B426B"/>
    <w:rsid w:val="003B4F88"/>
    <w:rsid w:val="003B5882"/>
    <w:rsid w:val="003B6FC5"/>
    <w:rsid w:val="003B754A"/>
    <w:rsid w:val="003C0760"/>
    <w:rsid w:val="003C2F81"/>
    <w:rsid w:val="003C345A"/>
    <w:rsid w:val="003C3477"/>
    <w:rsid w:val="003C428B"/>
    <w:rsid w:val="003C4C45"/>
    <w:rsid w:val="003C5D94"/>
    <w:rsid w:val="003C6F9B"/>
    <w:rsid w:val="003D0B18"/>
    <w:rsid w:val="003D2616"/>
    <w:rsid w:val="003E23F5"/>
    <w:rsid w:val="003E2716"/>
    <w:rsid w:val="003E2B8C"/>
    <w:rsid w:val="003E3A7B"/>
    <w:rsid w:val="003E44F0"/>
    <w:rsid w:val="003E5C34"/>
    <w:rsid w:val="003E5FDF"/>
    <w:rsid w:val="003E652C"/>
    <w:rsid w:val="003F0A30"/>
    <w:rsid w:val="003F12BD"/>
    <w:rsid w:val="003F13B7"/>
    <w:rsid w:val="003F1D9B"/>
    <w:rsid w:val="003F3592"/>
    <w:rsid w:val="003F5919"/>
    <w:rsid w:val="003F6F06"/>
    <w:rsid w:val="003F72E7"/>
    <w:rsid w:val="003F7B98"/>
    <w:rsid w:val="003F7DFB"/>
    <w:rsid w:val="004021A0"/>
    <w:rsid w:val="0040382E"/>
    <w:rsid w:val="00403ED6"/>
    <w:rsid w:val="00405CF8"/>
    <w:rsid w:val="00407684"/>
    <w:rsid w:val="00410D41"/>
    <w:rsid w:val="00410FD8"/>
    <w:rsid w:val="00411C65"/>
    <w:rsid w:val="00411D5E"/>
    <w:rsid w:val="00412088"/>
    <w:rsid w:val="00413745"/>
    <w:rsid w:val="004143DD"/>
    <w:rsid w:val="004145E3"/>
    <w:rsid w:val="00415A4C"/>
    <w:rsid w:val="00416C6A"/>
    <w:rsid w:val="00416D41"/>
    <w:rsid w:val="00420388"/>
    <w:rsid w:val="00421003"/>
    <w:rsid w:val="00421614"/>
    <w:rsid w:val="00422364"/>
    <w:rsid w:val="004223F7"/>
    <w:rsid w:val="00422BE9"/>
    <w:rsid w:val="0042301C"/>
    <w:rsid w:val="004234FD"/>
    <w:rsid w:val="00423AE4"/>
    <w:rsid w:val="00424D6A"/>
    <w:rsid w:val="004256CB"/>
    <w:rsid w:val="00426B2F"/>
    <w:rsid w:val="00427404"/>
    <w:rsid w:val="004276FD"/>
    <w:rsid w:val="00427AE5"/>
    <w:rsid w:val="004301DA"/>
    <w:rsid w:val="0043065C"/>
    <w:rsid w:val="0043142F"/>
    <w:rsid w:val="0043247A"/>
    <w:rsid w:val="00433476"/>
    <w:rsid w:val="00433D3B"/>
    <w:rsid w:val="00434E99"/>
    <w:rsid w:val="0043763D"/>
    <w:rsid w:val="00437E53"/>
    <w:rsid w:val="00440328"/>
    <w:rsid w:val="00441484"/>
    <w:rsid w:val="00443020"/>
    <w:rsid w:val="004436F9"/>
    <w:rsid w:val="00443889"/>
    <w:rsid w:val="00446A1B"/>
    <w:rsid w:val="00446F2D"/>
    <w:rsid w:val="00447133"/>
    <w:rsid w:val="00447A16"/>
    <w:rsid w:val="00447DB3"/>
    <w:rsid w:val="00450255"/>
    <w:rsid w:val="00450678"/>
    <w:rsid w:val="004509E5"/>
    <w:rsid w:val="00450D59"/>
    <w:rsid w:val="0045321A"/>
    <w:rsid w:val="00453CC2"/>
    <w:rsid w:val="00453D5D"/>
    <w:rsid w:val="004559C8"/>
    <w:rsid w:val="00455AB3"/>
    <w:rsid w:val="00455FD0"/>
    <w:rsid w:val="00460191"/>
    <w:rsid w:val="00460954"/>
    <w:rsid w:val="0046291D"/>
    <w:rsid w:val="004638A2"/>
    <w:rsid w:val="00463930"/>
    <w:rsid w:val="00463BCB"/>
    <w:rsid w:val="00464BE6"/>
    <w:rsid w:val="004653C9"/>
    <w:rsid w:val="00465A85"/>
    <w:rsid w:val="0046703D"/>
    <w:rsid w:val="00467088"/>
    <w:rsid w:val="00470B0D"/>
    <w:rsid w:val="0047110F"/>
    <w:rsid w:val="00472211"/>
    <w:rsid w:val="0047221B"/>
    <w:rsid w:val="00472333"/>
    <w:rsid w:val="004733C6"/>
    <w:rsid w:val="00473779"/>
    <w:rsid w:val="00475323"/>
    <w:rsid w:val="00476EFA"/>
    <w:rsid w:val="00480B64"/>
    <w:rsid w:val="00483AB0"/>
    <w:rsid w:val="00483FA7"/>
    <w:rsid w:val="00486D6C"/>
    <w:rsid w:val="004879B5"/>
    <w:rsid w:val="0049009E"/>
    <w:rsid w:val="00491C5F"/>
    <w:rsid w:val="00492BF5"/>
    <w:rsid w:val="0049333B"/>
    <w:rsid w:val="00494E48"/>
    <w:rsid w:val="004957F2"/>
    <w:rsid w:val="00497CF6"/>
    <w:rsid w:val="00497E3B"/>
    <w:rsid w:val="004A00BB"/>
    <w:rsid w:val="004A02D6"/>
    <w:rsid w:val="004A1897"/>
    <w:rsid w:val="004A1F58"/>
    <w:rsid w:val="004A3DA5"/>
    <w:rsid w:val="004A4091"/>
    <w:rsid w:val="004A4CC6"/>
    <w:rsid w:val="004A5151"/>
    <w:rsid w:val="004A64F9"/>
    <w:rsid w:val="004A745E"/>
    <w:rsid w:val="004B2730"/>
    <w:rsid w:val="004B35EC"/>
    <w:rsid w:val="004B3D9D"/>
    <w:rsid w:val="004B3DD6"/>
    <w:rsid w:val="004B44C9"/>
    <w:rsid w:val="004B52D0"/>
    <w:rsid w:val="004B5C78"/>
    <w:rsid w:val="004B678F"/>
    <w:rsid w:val="004B6A93"/>
    <w:rsid w:val="004B73F2"/>
    <w:rsid w:val="004C1DE5"/>
    <w:rsid w:val="004C3213"/>
    <w:rsid w:val="004C4223"/>
    <w:rsid w:val="004C68A3"/>
    <w:rsid w:val="004C6A7E"/>
    <w:rsid w:val="004C6BB0"/>
    <w:rsid w:val="004C7114"/>
    <w:rsid w:val="004D0F9C"/>
    <w:rsid w:val="004D14BC"/>
    <w:rsid w:val="004D224D"/>
    <w:rsid w:val="004D388D"/>
    <w:rsid w:val="004D4761"/>
    <w:rsid w:val="004D660B"/>
    <w:rsid w:val="004D7938"/>
    <w:rsid w:val="004E1F94"/>
    <w:rsid w:val="004E1FBA"/>
    <w:rsid w:val="004E240E"/>
    <w:rsid w:val="004E34F9"/>
    <w:rsid w:val="004E3868"/>
    <w:rsid w:val="004E4F70"/>
    <w:rsid w:val="004E4FE8"/>
    <w:rsid w:val="004E524A"/>
    <w:rsid w:val="004E6832"/>
    <w:rsid w:val="004F0663"/>
    <w:rsid w:val="004F0764"/>
    <w:rsid w:val="004F2275"/>
    <w:rsid w:val="004F2488"/>
    <w:rsid w:val="004F372F"/>
    <w:rsid w:val="004F46E2"/>
    <w:rsid w:val="004F5498"/>
    <w:rsid w:val="004F5D9D"/>
    <w:rsid w:val="004F63DB"/>
    <w:rsid w:val="004F7055"/>
    <w:rsid w:val="004F71D4"/>
    <w:rsid w:val="005000F1"/>
    <w:rsid w:val="00501697"/>
    <w:rsid w:val="005023A0"/>
    <w:rsid w:val="005035BE"/>
    <w:rsid w:val="00503CFD"/>
    <w:rsid w:val="00504562"/>
    <w:rsid w:val="00504668"/>
    <w:rsid w:val="00505C12"/>
    <w:rsid w:val="00506D04"/>
    <w:rsid w:val="00507033"/>
    <w:rsid w:val="00511555"/>
    <w:rsid w:val="0051390B"/>
    <w:rsid w:val="00513BEA"/>
    <w:rsid w:val="005145D5"/>
    <w:rsid w:val="00514CEB"/>
    <w:rsid w:val="00515957"/>
    <w:rsid w:val="005162BA"/>
    <w:rsid w:val="005169A3"/>
    <w:rsid w:val="005170F0"/>
    <w:rsid w:val="00517166"/>
    <w:rsid w:val="00517601"/>
    <w:rsid w:val="005208FB"/>
    <w:rsid w:val="00522557"/>
    <w:rsid w:val="005250CD"/>
    <w:rsid w:val="00526B64"/>
    <w:rsid w:val="00527C33"/>
    <w:rsid w:val="00531096"/>
    <w:rsid w:val="00531A8D"/>
    <w:rsid w:val="00532D8B"/>
    <w:rsid w:val="0053345A"/>
    <w:rsid w:val="00533868"/>
    <w:rsid w:val="005339EC"/>
    <w:rsid w:val="00534952"/>
    <w:rsid w:val="00537195"/>
    <w:rsid w:val="005372A2"/>
    <w:rsid w:val="00537FFC"/>
    <w:rsid w:val="00541634"/>
    <w:rsid w:val="00542252"/>
    <w:rsid w:val="005423EF"/>
    <w:rsid w:val="005435DD"/>
    <w:rsid w:val="00543837"/>
    <w:rsid w:val="005442AD"/>
    <w:rsid w:val="0054495C"/>
    <w:rsid w:val="00545A5C"/>
    <w:rsid w:val="00546B17"/>
    <w:rsid w:val="00547123"/>
    <w:rsid w:val="00547616"/>
    <w:rsid w:val="00547A24"/>
    <w:rsid w:val="00551B76"/>
    <w:rsid w:val="00552A05"/>
    <w:rsid w:val="00553334"/>
    <w:rsid w:val="00553F46"/>
    <w:rsid w:val="00554757"/>
    <w:rsid w:val="00556510"/>
    <w:rsid w:val="00556605"/>
    <w:rsid w:val="00556AB4"/>
    <w:rsid w:val="00556BB2"/>
    <w:rsid w:val="0055717A"/>
    <w:rsid w:val="00560123"/>
    <w:rsid w:val="00561AC7"/>
    <w:rsid w:val="00561BBF"/>
    <w:rsid w:val="00562298"/>
    <w:rsid w:val="005626FF"/>
    <w:rsid w:val="00564C69"/>
    <w:rsid w:val="005654F0"/>
    <w:rsid w:val="00566713"/>
    <w:rsid w:val="00567EED"/>
    <w:rsid w:val="005702A7"/>
    <w:rsid w:val="00571FD2"/>
    <w:rsid w:val="00572276"/>
    <w:rsid w:val="0057296D"/>
    <w:rsid w:val="00572E39"/>
    <w:rsid w:val="0057433D"/>
    <w:rsid w:val="00574E20"/>
    <w:rsid w:val="005763BF"/>
    <w:rsid w:val="005777EB"/>
    <w:rsid w:val="0058047A"/>
    <w:rsid w:val="00580972"/>
    <w:rsid w:val="00581084"/>
    <w:rsid w:val="0058177B"/>
    <w:rsid w:val="00582223"/>
    <w:rsid w:val="005837E1"/>
    <w:rsid w:val="00583ACF"/>
    <w:rsid w:val="00584676"/>
    <w:rsid w:val="005847BE"/>
    <w:rsid w:val="00585D0E"/>
    <w:rsid w:val="005868E9"/>
    <w:rsid w:val="00587683"/>
    <w:rsid w:val="005876D9"/>
    <w:rsid w:val="0059026E"/>
    <w:rsid w:val="00590E35"/>
    <w:rsid w:val="00591B76"/>
    <w:rsid w:val="00592DCD"/>
    <w:rsid w:val="005940EC"/>
    <w:rsid w:val="0059496D"/>
    <w:rsid w:val="005966CA"/>
    <w:rsid w:val="005A0782"/>
    <w:rsid w:val="005A1187"/>
    <w:rsid w:val="005A12C9"/>
    <w:rsid w:val="005A17E5"/>
    <w:rsid w:val="005A1A52"/>
    <w:rsid w:val="005A3336"/>
    <w:rsid w:val="005A3B00"/>
    <w:rsid w:val="005A3FC0"/>
    <w:rsid w:val="005A4C9E"/>
    <w:rsid w:val="005A4D9C"/>
    <w:rsid w:val="005A5A00"/>
    <w:rsid w:val="005A6698"/>
    <w:rsid w:val="005A6755"/>
    <w:rsid w:val="005A77B7"/>
    <w:rsid w:val="005B041F"/>
    <w:rsid w:val="005B17DB"/>
    <w:rsid w:val="005B1A05"/>
    <w:rsid w:val="005B3D99"/>
    <w:rsid w:val="005B4141"/>
    <w:rsid w:val="005B56BC"/>
    <w:rsid w:val="005B6380"/>
    <w:rsid w:val="005B69F9"/>
    <w:rsid w:val="005B777E"/>
    <w:rsid w:val="005B7FA9"/>
    <w:rsid w:val="005C04B2"/>
    <w:rsid w:val="005C07E0"/>
    <w:rsid w:val="005C24E5"/>
    <w:rsid w:val="005C4E1E"/>
    <w:rsid w:val="005C50AD"/>
    <w:rsid w:val="005C5753"/>
    <w:rsid w:val="005C7CCD"/>
    <w:rsid w:val="005C7D75"/>
    <w:rsid w:val="005D7653"/>
    <w:rsid w:val="005E1667"/>
    <w:rsid w:val="005E1E24"/>
    <w:rsid w:val="005E1FB6"/>
    <w:rsid w:val="005E2FB0"/>
    <w:rsid w:val="005E3359"/>
    <w:rsid w:val="005E34C6"/>
    <w:rsid w:val="005E53B3"/>
    <w:rsid w:val="005E58E6"/>
    <w:rsid w:val="005E59BB"/>
    <w:rsid w:val="005E5E46"/>
    <w:rsid w:val="005E70F3"/>
    <w:rsid w:val="005E7730"/>
    <w:rsid w:val="005E7744"/>
    <w:rsid w:val="005E7AF0"/>
    <w:rsid w:val="005F044A"/>
    <w:rsid w:val="005F0C1B"/>
    <w:rsid w:val="005F0DD9"/>
    <w:rsid w:val="005F189F"/>
    <w:rsid w:val="005F1B0D"/>
    <w:rsid w:val="005F1ECC"/>
    <w:rsid w:val="005F2720"/>
    <w:rsid w:val="005F2A0D"/>
    <w:rsid w:val="005F3657"/>
    <w:rsid w:val="005F48CE"/>
    <w:rsid w:val="005F4FCE"/>
    <w:rsid w:val="00600199"/>
    <w:rsid w:val="00600B11"/>
    <w:rsid w:val="00601462"/>
    <w:rsid w:val="00601869"/>
    <w:rsid w:val="00601C0E"/>
    <w:rsid w:val="006023E7"/>
    <w:rsid w:val="006025C8"/>
    <w:rsid w:val="00604432"/>
    <w:rsid w:val="00604CF5"/>
    <w:rsid w:val="00604ED2"/>
    <w:rsid w:val="006071B1"/>
    <w:rsid w:val="00607BC9"/>
    <w:rsid w:val="00610327"/>
    <w:rsid w:val="00610D10"/>
    <w:rsid w:val="00611325"/>
    <w:rsid w:val="00611F7F"/>
    <w:rsid w:val="00612279"/>
    <w:rsid w:val="00612540"/>
    <w:rsid w:val="0061300B"/>
    <w:rsid w:val="006133C3"/>
    <w:rsid w:val="00613C50"/>
    <w:rsid w:val="00614795"/>
    <w:rsid w:val="00614953"/>
    <w:rsid w:val="00615F2A"/>
    <w:rsid w:val="006168F7"/>
    <w:rsid w:val="00617C0E"/>
    <w:rsid w:val="006217C0"/>
    <w:rsid w:val="006217C8"/>
    <w:rsid w:val="00623E6A"/>
    <w:rsid w:val="00625A02"/>
    <w:rsid w:val="006269BF"/>
    <w:rsid w:val="00626E19"/>
    <w:rsid w:val="0062780B"/>
    <w:rsid w:val="00630151"/>
    <w:rsid w:val="00630FCC"/>
    <w:rsid w:val="0063145E"/>
    <w:rsid w:val="00632FE8"/>
    <w:rsid w:val="0063338C"/>
    <w:rsid w:val="00640182"/>
    <w:rsid w:val="00640535"/>
    <w:rsid w:val="00640D68"/>
    <w:rsid w:val="006426B2"/>
    <w:rsid w:val="006428D5"/>
    <w:rsid w:val="006437B0"/>
    <w:rsid w:val="0064515E"/>
    <w:rsid w:val="00646F61"/>
    <w:rsid w:val="00646F87"/>
    <w:rsid w:val="006503D1"/>
    <w:rsid w:val="006509D0"/>
    <w:rsid w:val="00650ECA"/>
    <w:rsid w:val="00651690"/>
    <w:rsid w:val="00652BA5"/>
    <w:rsid w:val="00653518"/>
    <w:rsid w:val="00654ECD"/>
    <w:rsid w:val="0065606D"/>
    <w:rsid w:val="006560A7"/>
    <w:rsid w:val="0065649B"/>
    <w:rsid w:val="00656F24"/>
    <w:rsid w:val="00657AF0"/>
    <w:rsid w:val="00657ECC"/>
    <w:rsid w:val="0066018D"/>
    <w:rsid w:val="0066059C"/>
    <w:rsid w:val="0066065F"/>
    <w:rsid w:val="00661814"/>
    <w:rsid w:val="00661A0E"/>
    <w:rsid w:val="00661BE6"/>
    <w:rsid w:val="00662218"/>
    <w:rsid w:val="00662E78"/>
    <w:rsid w:val="00663726"/>
    <w:rsid w:val="0066492B"/>
    <w:rsid w:val="00665D11"/>
    <w:rsid w:val="00666213"/>
    <w:rsid w:val="006662F0"/>
    <w:rsid w:val="00666639"/>
    <w:rsid w:val="00666911"/>
    <w:rsid w:val="0066769F"/>
    <w:rsid w:val="00670CA9"/>
    <w:rsid w:val="00670CE7"/>
    <w:rsid w:val="0067201A"/>
    <w:rsid w:val="00672C57"/>
    <w:rsid w:val="00676021"/>
    <w:rsid w:val="00676233"/>
    <w:rsid w:val="00676379"/>
    <w:rsid w:val="00676808"/>
    <w:rsid w:val="00677036"/>
    <w:rsid w:val="00677E61"/>
    <w:rsid w:val="00680C96"/>
    <w:rsid w:val="006817A3"/>
    <w:rsid w:val="00682AAC"/>
    <w:rsid w:val="00685272"/>
    <w:rsid w:val="00685A41"/>
    <w:rsid w:val="006861D4"/>
    <w:rsid w:val="00686346"/>
    <w:rsid w:val="006867C4"/>
    <w:rsid w:val="0069275C"/>
    <w:rsid w:val="00692E03"/>
    <w:rsid w:val="00693BAC"/>
    <w:rsid w:val="00696105"/>
    <w:rsid w:val="00696889"/>
    <w:rsid w:val="00696B6A"/>
    <w:rsid w:val="006976F9"/>
    <w:rsid w:val="006A1AFC"/>
    <w:rsid w:val="006A579B"/>
    <w:rsid w:val="006A764C"/>
    <w:rsid w:val="006B0784"/>
    <w:rsid w:val="006B0BC2"/>
    <w:rsid w:val="006B3D53"/>
    <w:rsid w:val="006B4AAC"/>
    <w:rsid w:val="006B5061"/>
    <w:rsid w:val="006B5425"/>
    <w:rsid w:val="006B757D"/>
    <w:rsid w:val="006C1946"/>
    <w:rsid w:val="006C296F"/>
    <w:rsid w:val="006C38B3"/>
    <w:rsid w:val="006C3EFC"/>
    <w:rsid w:val="006C4674"/>
    <w:rsid w:val="006C47B6"/>
    <w:rsid w:val="006C4FF6"/>
    <w:rsid w:val="006C795A"/>
    <w:rsid w:val="006D0C4D"/>
    <w:rsid w:val="006D1884"/>
    <w:rsid w:val="006D1CBF"/>
    <w:rsid w:val="006D2226"/>
    <w:rsid w:val="006D2984"/>
    <w:rsid w:val="006D3100"/>
    <w:rsid w:val="006D3548"/>
    <w:rsid w:val="006D493C"/>
    <w:rsid w:val="006D4A74"/>
    <w:rsid w:val="006D7608"/>
    <w:rsid w:val="006D7DFF"/>
    <w:rsid w:val="006E1048"/>
    <w:rsid w:val="006E188B"/>
    <w:rsid w:val="006E2808"/>
    <w:rsid w:val="006E33D8"/>
    <w:rsid w:val="006E3852"/>
    <w:rsid w:val="006E3C07"/>
    <w:rsid w:val="006E3F79"/>
    <w:rsid w:val="006E5D8E"/>
    <w:rsid w:val="006E5FB0"/>
    <w:rsid w:val="006E6AC0"/>
    <w:rsid w:val="006E7AF2"/>
    <w:rsid w:val="006F0206"/>
    <w:rsid w:val="006F0F8E"/>
    <w:rsid w:val="006F0FCC"/>
    <w:rsid w:val="006F1CC8"/>
    <w:rsid w:val="006F26BF"/>
    <w:rsid w:val="006F4DC9"/>
    <w:rsid w:val="006F5BE8"/>
    <w:rsid w:val="00701331"/>
    <w:rsid w:val="00701BDE"/>
    <w:rsid w:val="00701EAF"/>
    <w:rsid w:val="00703F7A"/>
    <w:rsid w:val="0070435A"/>
    <w:rsid w:val="00704767"/>
    <w:rsid w:val="007055E6"/>
    <w:rsid w:val="007058E7"/>
    <w:rsid w:val="007075B7"/>
    <w:rsid w:val="00707C02"/>
    <w:rsid w:val="00707F31"/>
    <w:rsid w:val="00710657"/>
    <w:rsid w:val="00712962"/>
    <w:rsid w:val="0071442B"/>
    <w:rsid w:val="0071463D"/>
    <w:rsid w:val="00715AFA"/>
    <w:rsid w:val="00720886"/>
    <w:rsid w:val="00720EAB"/>
    <w:rsid w:val="007229A2"/>
    <w:rsid w:val="007229B3"/>
    <w:rsid w:val="0072386C"/>
    <w:rsid w:val="007255D2"/>
    <w:rsid w:val="0072632D"/>
    <w:rsid w:val="007268D6"/>
    <w:rsid w:val="00726A4E"/>
    <w:rsid w:val="007303DB"/>
    <w:rsid w:val="00731DC4"/>
    <w:rsid w:val="007321A7"/>
    <w:rsid w:val="00732393"/>
    <w:rsid w:val="00733001"/>
    <w:rsid w:val="00733133"/>
    <w:rsid w:val="007336FE"/>
    <w:rsid w:val="00733807"/>
    <w:rsid w:val="007339A6"/>
    <w:rsid w:val="00734806"/>
    <w:rsid w:val="00736C38"/>
    <w:rsid w:val="00740439"/>
    <w:rsid w:val="007410AA"/>
    <w:rsid w:val="0074212D"/>
    <w:rsid w:val="00743704"/>
    <w:rsid w:val="0074410F"/>
    <w:rsid w:val="0074444B"/>
    <w:rsid w:val="0074635B"/>
    <w:rsid w:val="0074707E"/>
    <w:rsid w:val="00747CE9"/>
    <w:rsid w:val="00750848"/>
    <w:rsid w:val="007515A5"/>
    <w:rsid w:val="00752259"/>
    <w:rsid w:val="00752A34"/>
    <w:rsid w:val="00752FB0"/>
    <w:rsid w:val="007545DC"/>
    <w:rsid w:val="00754A4A"/>
    <w:rsid w:val="0075524A"/>
    <w:rsid w:val="00756F83"/>
    <w:rsid w:val="007571FE"/>
    <w:rsid w:val="00763651"/>
    <w:rsid w:val="007638EF"/>
    <w:rsid w:val="00763C64"/>
    <w:rsid w:val="00763F9F"/>
    <w:rsid w:val="0076587B"/>
    <w:rsid w:val="00766BA1"/>
    <w:rsid w:val="007719DE"/>
    <w:rsid w:val="00772122"/>
    <w:rsid w:val="007727EC"/>
    <w:rsid w:val="00772E47"/>
    <w:rsid w:val="00773B6D"/>
    <w:rsid w:val="00774AFC"/>
    <w:rsid w:val="00775A36"/>
    <w:rsid w:val="00776138"/>
    <w:rsid w:val="0077707A"/>
    <w:rsid w:val="0077787C"/>
    <w:rsid w:val="00777E9A"/>
    <w:rsid w:val="0078037E"/>
    <w:rsid w:val="0078054F"/>
    <w:rsid w:val="0078090F"/>
    <w:rsid w:val="007812BC"/>
    <w:rsid w:val="00781624"/>
    <w:rsid w:val="007834EE"/>
    <w:rsid w:val="00785C46"/>
    <w:rsid w:val="00786231"/>
    <w:rsid w:val="007868A2"/>
    <w:rsid w:val="00786FAC"/>
    <w:rsid w:val="007879A7"/>
    <w:rsid w:val="00787F1C"/>
    <w:rsid w:val="00787FB4"/>
    <w:rsid w:val="0079011D"/>
    <w:rsid w:val="0079026A"/>
    <w:rsid w:val="007906DB"/>
    <w:rsid w:val="0079140C"/>
    <w:rsid w:val="0079216E"/>
    <w:rsid w:val="007930E1"/>
    <w:rsid w:val="0079654E"/>
    <w:rsid w:val="00797113"/>
    <w:rsid w:val="007974C4"/>
    <w:rsid w:val="007A1209"/>
    <w:rsid w:val="007A2586"/>
    <w:rsid w:val="007A2BDB"/>
    <w:rsid w:val="007A3618"/>
    <w:rsid w:val="007A3988"/>
    <w:rsid w:val="007A3EC6"/>
    <w:rsid w:val="007A42F5"/>
    <w:rsid w:val="007A5952"/>
    <w:rsid w:val="007A59DD"/>
    <w:rsid w:val="007A5CE6"/>
    <w:rsid w:val="007A6D16"/>
    <w:rsid w:val="007A6E80"/>
    <w:rsid w:val="007A7A98"/>
    <w:rsid w:val="007B075E"/>
    <w:rsid w:val="007B312C"/>
    <w:rsid w:val="007B3DED"/>
    <w:rsid w:val="007B5241"/>
    <w:rsid w:val="007B548A"/>
    <w:rsid w:val="007B5EF5"/>
    <w:rsid w:val="007B6A3F"/>
    <w:rsid w:val="007B7144"/>
    <w:rsid w:val="007B78F1"/>
    <w:rsid w:val="007C1C67"/>
    <w:rsid w:val="007C25FE"/>
    <w:rsid w:val="007C2D6E"/>
    <w:rsid w:val="007C51E8"/>
    <w:rsid w:val="007C799E"/>
    <w:rsid w:val="007C7E07"/>
    <w:rsid w:val="007D0C2C"/>
    <w:rsid w:val="007D0CD0"/>
    <w:rsid w:val="007D2899"/>
    <w:rsid w:val="007D3541"/>
    <w:rsid w:val="007D4BC5"/>
    <w:rsid w:val="007D5C42"/>
    <w:rsid w:val="007D7760"/>
    <w:rsid w:val="007E1189"/>
    <w:rsid w:val="007E2120"/>
    <w:rsid w:val="007E2A3D"/>
    <w:rsid w:val="007E3979"/>
    <w:rsid w:val="007E537D"/>
    <w:rsid w:val="007E5BCD"/>
    <w:rsid w:val="007E6A88"/>
    <w:rsid w:val="007E7A18"/>
    <w:rsid w:val="007F06D2"/>
    <w:rsid w:val="007F2F8E"/>
    <w:rsid w:val="007F31B1"/>
    <w:rsid w:val="007F3C8B"/>
    <w:rsid w:val="007F3F52"/>
    <w:rsid w:val="007F5683"/>
    <w:rsid w:val="007F56F3"/>
    <w:rsid w:val="007F5E79"/>
    <w:rsid w:val="007F70F8"/>
    <w:rsid w:val="008019EA"/>
    <w:rsid w:val="00801B5A"/>
    <w:rsid w:val="0080217B"/>
    <w:rsid w:val="00803314"/>
    <w:rsid w:val="00803E15"/>
    <w:rsid w:val="00807196"/>
    <w:rsid w:val="008105B4"/>
    <w:rsid w:val="008108E0"/>
    <w:rsid w:val="00810FBA"/>
    <w:rsid w:val="008117CC"/>
    <w:rsid w:val="008118A7"/>
    <w:rsid w:val="0081305A"/>
    <w:rsid w:val="00813D67"/>
    <w:rsid w:val="00815424"/>
    <w:rsid w:val="00815B32"/>
    <w:rsid w:val="00815B5A"/>
    <w:rsid w:val="00815EA8"/>
    <w:rsid w:val="00816782"/>
    <w:rsid w:val="0081715C"/>
    <w:rsid w:val="0082157B"/>
    <w:rsid w:val="00821E17"/>
    <w:rsid w:val="0082249F"/>
    <w:rsid w:val="00823620"/>
    <w:rsid w:val="008250B2"/>
    <w:rsid w:val="0082607F"/>
    <w:rsid w:val="008266A2"/>
    <w:rsid w:val="00826DC0"/>
    <w:rsid w:val="008275C7"/>
    <w:rsid w:val="00827B39"/>
    <w:rsid w:val="00830811"/>
    <w:rsid w:val="008308B5"/>
    <w:rsid w:val="00830B7B"/>
    <w:rsid w:val="0083192A"/>
    <w:rsid w:val="00831975"/>
    <w:rsid w:val="00831E0F"/>
    <w:rsid w:val="00831E41"/>
    <w:rsid w:val="00832B05"/>
    <w:rsid w:val="00833413"/>
    <w:rsid w:val="008336B6"/>
    <w:rsid w:val="008337F8"/>
    <w:rsid w:val="00834774"/>
    <w:rsid w:val="00837B35"/>
    <w:rsid w:val="00837EC3"/>
    <w:rsid w:val="00840090"/>
    <w:rsid w:val="008403B3"/>
    <w:rsid w:val="0084052D"/>
    <w:rsid w:val="00842527"/>
    <w:rsid w:val="008429B9"/>
    <w:rsid w:val="0084357F"/>
    <w:rsid w:val="00844A9E"/>
    <w:rsid w:val="008453E0"/>
    <w:rsid w:val="0084564D"/>
    <w:rsid w:val="0084733E"/>
    <w:rsid w:val="00847D94"/>
    <w:rsid w:val="00850119"/>
    <w:rsid w:val="00850AF3"/>
    <w:rsid w:val="00852D6E"/>
    <w:rsid w:val="00853D5C"/>
    <w:rsid w:val="00855B3D"/>
    <w:rsid w:val="00856C48"/>
    <w:rsid w:val="00860758"/>
    <w:rsid w:val="0086126A"/>
    <w:rsid w:val="00861E3C"/>
    <w:rsid w:val="008625C3"/>
    <w:rsid w:val="008629D4"/>
    <w:rsid w:val="00865D33"/>
    <w:rsid w:val="00865DA6"/>
    <w:rsid w:val="0086613B"/>
    <w:rsid w:val="0087006A"/>
    <w:rsid w:val="00870C5D"/>
    <w:rsid w:val="00871677"/>
    <w:rsid w:val="00872370"/>
    <w:rsid w:val="00872C30"/>
    <w:rsid w:val="00873847"/>
    <w:rsid w:val="008760C1"/>
    <w:rsid w:val="008765C7"/>
    <w:rsid w:val="00876642"/>
    <w:rsid w:val="00876A00"/>
    <w:rsid w:val="00876FA9"/>
    <w:rsid w:val="0087763F"/>
    <w:rsid w:val="00880837"/>
    <w:rsid w:val="00881E04"/>
    <w:rsid w:val="00882723"/>
    <w:rsid w:val="00882E6E"/>
    <w:rsid w:val="00883CA0"/>
    <w:rsid w:val="00884FD4"/>
    <w:rsid w:val="0088519F"/>
    <w:rsid w:val="0088523D"/>
    <w:rsid w:val="00886495"/>
    <w:rsid w:val="00886DD3"/>
    <w:rsid w:val="00886EB7"/>
    <w:rsid w:val="008901A2"/>
    <w:rsid w:val="008903AA"/>
    <w:rsid w:val="00890625"/>
    <w:rsid w:val="00891894"/>
    <w:rsid w:val="00891CD5"/>
    <w:rsid w:val="0089264D"/>
    <w:rsid w:val="0089364D"/>
    <w:rsid w:val="0089460C"/>
    <w:rsid w:val="008950CB"/>
    <w:rsid w:val="00896A1B"/>
    <w:rsid w:val="00897A6E"/>
    <w:rsid w:val="008A0798"/>
    <w:rsid w:val="008A195B"/>
    <w:rsid w:val="008A2AC3"/>
    <w:rsid w:val="008A3F0F"/>
    <w:rsid w:val="008A4629"/>
    <w:rsid w:val="008A58DB"/>
    <w:rsid w:val="008A72E6"/>
    <w:rsid w:val="008A755E"/>
    <w:rsid w:val="008A7C06"/>
    <w:rsid w:val="008B0BA5"/>
    <w:rsid w:val="008B5B07"/>
    <w:rsid w:val="008B5C85"/>
    <w:rsid w:val="008B6F4D"/>
    <w:rsid w:val="008B775A"/>
    <w:rsid w:val="008B79AF"/>
    <w:rsid w:val="008C0D8A"/>
    <w:rsid w:val="008C179E"/>
    <w:rsid w:val="008C19BF"/>
    <w:rsid w:val="008C39DC"/>
    <w:rsid w:val="008C4CFB"/>
    <w:rsid w:val="008C5EB2"/>
    <w:rsid w:val="008C7713"/>
    <w:rsid w:val="008D1319"/>
    <w:rsid w:val="008D15D7"/>
    <w:rsid w:val="008D16B8"/>
    <w:rsid w:val="008D1A83"/>
    <w:rsid w:val="008D4478"/>
    <w:rsid w:val="008D5AEC"/>
    <w:rsid w:val="008D74D3"/>
    <w:rsid w:val="008E0D9A"/>
    <w:rsid w:val="008E2A0B"/>
    <w:rsid w:val="008E3BB7"/>
    <w:rsid w:val="008E47E9"/>
    <w:rsid w:val="008E5294"/>
    <w:rsid w:val="008E52B9"/>
    <w:rsid w:val="008E530B"/>
    <w:rsid w:val="008E5677"/>
    <w:rsid w:val="008E59F1"/>
    <w:rsid w:val="008E5AB7"/>
    <w:rsid w:val="008E5E2D"/>
    <w:rsid w:val="008E5EA0"/>
    <w:rsid w:val="008E6DF8"/>
    <w:rsid w:val="008E7238"/>
    <w:rsid w:val="008E72A2"/>
    <w:rsid w:val="008F25C8"/>
    <w:rsid w:val="008F484C"/>
    <w:rsid w:val="008F5480"/>
    <w:rsid w:val="008F577D"/>
    <w:rsid w:val="00900B67"/>
    <w:rsid w:val="00902136"/>
    <w:rsid w:val="00903EF7"/>
    <w:rsid w:val="00903F6B"/>
    <w:rsid w:val="00904A76"/>
    <w:rsid w:val="00905F8F"/>
    <w:rsid w:val="00907591"/>
    <w:rsid w:val="00912796"/>
    <w:rsid w:val="009127C7"/>
    <w:rsid w:val="009135A0"/>
    <w:rsid w:val="009138A0"/>
    <w:rsid w:val="00914D83"/>
    <w:rsid w:val="0091559C"/>
    <w:rsid w:val="00916F49"/>
    <w:rsid w:val="00917A3F"/>
    <w:rsid w:val="0092172A"/>
    <w:rsid w:val="009220E6"/>
    <w:rsid w:val="00923C65"/>
    <w:rsid w:val="0092446B"/>
    <w:rsid w:val="00924C29"/>
    <w:rsid w:val="00925DF1"/>
    <w:rsid w:val="009268C0"/>
    <w:rsid w:val="00927D3D"/>
    <w:rsid w:val="009308E2"/>
    <w:rsid w:val="00930CAF"/>
    <w:rsid w:val="00930CE7"/>
    <w:rsid w:val="009326EF"/>
    <w:rsid w:val="00932A87"/>
    <w:rsid w:val="009347CF"/>
    <w:rsid w:val="00934D18"/>
    <w:rsid w:val="00934E80"/>
    <w:rsid w:val="00936714"/>
    <w:rsid w:val="00936DDC"/>
    <w:rsid w:val="009414A0"/>
    <w:rsid w:val="00941A50"/>
    <w:rsid w:val="00941C89"/>
    <w:rsid w:val="00941EF3"/>
    <w:rsid w:val="00942694"/>
    <w:rsid w:val="009435D8"/>
    <w:rsid w:val="0094597A"/>
    <w:rsid w:val="00945F1D"/>
    <w:rsid w:val="00945F3D"/>
    <w:rsid w:val="0094651D"/>
    <w:rsid w:val="0094662B"/>
    <w:rsid w:val="009476F9"/>
    <w:rsid w:val="00951187"/>
    <w:rsid w:val="00951A6F"/>
    <w:rsid w:val="00951B81"/>
    <w:rsid w:val="00955264"/>
    <w:rsid w:val="009560C1"/>
    <w:rsid w:val="00956DE5"/>
    <w:rsid w:val="00957C78"/>
    <w:rsid w:val="00960CE9"/>
    <w:rsid w:val="00960F57"/>
    <w:rsid w:val="00963985"/>
    <w:rsid w:val="00964DEE"/>
    <w:rsid w:val="00964E27"/>
    <w:rsid w:val="00966931"/>
    <w:rsid w:val="009674B5"/>
    <w:rsid w:val="00970F51"/>
    <w:rsid w:val="00971795"/>
    <w:rsid w:val="00971A56"/>
    <w:rsid w:val="00971BA2"/>
    <w:rsid w:val="00972BEA"/>
    <w:rsid w:val="00973572"/>
    <w:rsid w:val="00973DF1"/>
    <w:rsid w:val="009743D0"/>
    <w:rsid w:val="00974BC2"/>
    <w:rsid w:val="009750E2"/>
    <w:rsid w:val="00976933"/>
    <w:rsid w:val="00976DF4"/>
    <w:rsid w:val="00977D14"/>
    <w:rsid w:val="00980181"/>
    <w:rsid w:val="00980998"/>
    <w:rsid w:val="00980CCC"/>
    <w:rsid w:val="00982927"/>
    <w:rsid w:val="00982D1F"/>
    <w:rsid w:val="00984AC7"/>
    <w:rsid w:val="00985555"/>
    <w:rsid w:val="009878BF"/>
    <w:rsid w:val="009909E8"/>
    <w:rsid w:val="009917F7"/>
    <w:rsid w:val="009919BB"/>
    <w:rsid w:val="00992458"/>
    <w:rsid w:val="0099362F"/>
    <w:rsid w:val="009939AB"/>
    <w:rsid w:val="009956D9"/>
    <w:rsid w:val="00995BB1"/>
    <w:rsid w:val="00996D14"/>
    <w:rsid w:val="00996EE5"/>
    <w:rsid w:val="009A01A0"/>
    <w:rsid w:val="009A03D8"/>
    <w:rsid w:val="009A049A"/>
    <w:rsid w:val="009A05BA"/>
    <w:rsid w:val="009A0948"/>
    <w:rsid w:val="009A0C2A"/>
    <w:rsid w:val="009A193F"/>
    <w:rsid w:val="009A1FC3"/>
    <w:rsid w:val="009A30A9"/>
    <w:rsid w:val="009A31E9"/>
    <w:rsid w:val="009A4340"/>
    <w:rsid w:val="009A4FD1"/>
    <w:rsid w:val="009A57FD"/>
    <w:rsid w:val="009A5FF7"/>
    <w:rsid w:val="009A6313"/>
    <w:rsid w:val="009A64E0"/>
    <w:rsid w:val="009A7C91"/>
    <w:rsid w:val="009B06FF"/>
    <w:rsid w:val="009B0C0B"/>
    <w:rsid w:val="009B20BB"/>
    <w:rsid w:val="009B2689"/>
    <w:rsid w:val="009B28C9"/>
    <w:rsid w:val="009B2DB8"/>
    <w:rsid w:val="009B3302"/>
    <w:rsid w:val="009B5032"/>
    <w:rsid w:val="009B54C5"/>
    <w:rsid w:val="009B682F"/>
    <w:rsid w:val="009B6E92"/>
    <w:rsid w:val="009C02AA"/>
    <w:rsid w:val="009C07DA"/>
    <w:rsid w:val="009C0D98"/>
    <w:rsid w:val="009C1439"/>
    <w:rsid w:val="009C1995"/>
    <w:rsid w:val="009C1BC2"/>
    <w:rsid w:val="009C2042"/>
    <w:rsid w:val="009C22C0"/>
    <w:rsid w:val="009C24E8"/>
    <w:rsid w:val="009C3193"/>
    <w:rsid w:val="009C494C"/>
    <w:rsid w:val="009C4F23"/>
    <w:rsid w:val="009C5132"/>
    <w:rsid w:val="009C5F2F"/>
    <w:rsid w:val="009C6338"/>
    <w:rsid w:val="009D0B97"/>
    <w:rsid w:val="009D1CC5"/>
    <w:rsid w:val="009D283B"/>
    <w:rsid w:val="009D2A7E"/>
    <w:rsid w:val="009D583F"/>
    <w:rsid w:val="009D5A74"/>
    <w:rsid w:val="009D5B43"/>
    <w:rsid w:val="009D6CED"/>
    <w:rsid w:val="009E1E59"/>
    <w:rsid w:val="009E28AB"/>
    <w:rsid w:val="009E28B3"/>
    <w:rsid w:val="009E2B32"/>
    <w:rsid w:val="009E2D8A"/>
    <w:rsid w:val="009E511D"/>
    <w:rsid w:val="009E5D3E"/>
    <w:rsid w:val="009E73D7"/>
    <w:rsid w:val="009F11C2"/>
    <w:rsid w:val="009F1BC2"/>
    <w:rsid w:val="009F2E07"/>
    <w:rsid w:val="009F344E"/>
    <w:rsid w:val="009F5273"/>
    <w:rsid w:val="009F69B6"/>
    <w:rsid w:val="00A00136"/>
    <w:rsid w:val="00A006C4"/>
    <w:rsid w:val="00A00FBF"/>
    <w:rsid w:val="00A0248C"/>
    <w:rsid w:val="00A0340E"/>
    <w:rsid w:val="00A04395"/>
    <w:rsid w:val="00A04596"/>
    <w:rsid w:val="00A04BB1"/>
    <w:rsid w:val="00A04CFB"/>
    <w:rsid w:val="00A062AF"/>
    <w:rsid w:val="00A066EE"/>
    <w:rsid w:val="00A06BB3"/>
    <w:rsid w:val="00A07433"/>
    <w:rsid w:val="00A07902"/>
    <w:rsid w:val="00A07B85"/>
    <w:rsid w:val="00A10EE1"/>
    <w:rsid w:val="00A13B79"/>
    <w:rsid w:val="00A14A32"/>
    <w:rsid w:val="00A14A6E"/>
    <w:rsid w:val="00A15D0C"/>
    <w:rsid w:val="00A16083"/>
    <w:rsid w:val="00A16E6E"/>
    <w:rsid w:val="00A17A32"/>
    <w:rsid w:val="00A17E20"/>
    <w:rsid w:val="00A20711"/>
    <w:rsid w:val="00A21180"/>
    <w:rsid w:val="00A22629"/>
    <w:rsid w:val="00A2375C"/>
    <w:rsid w:val="00A23C3A"/>
    <w:rsid w:val="00A2483B"/>
    <w:rsid w:val="00A26B02"/>
    <w:rsid w:val="00A27A93"/>
    <w:rsid w:val="00A30C48"/>
    <w:rsid w:val="00A31931"/>
    <w:rsid w:val="00A33203"/>
    <w:rsid w:val="00A334F2"/>
    <w:rsid w:val="00A349CE"/>
    <w:rsid w:val="00A34B14"/>
    <w:rsid w:val="00A36AB6"/>
    <w:rsid w:val="00A36FEA"/>
    <w:rsid w:val="00A37CEC"/>
    <w:rsid w:val="00A37D65"/>
    <w:rsid w:val="00A40575"/>
    <w:rsid w:val="00A41FC0"/>
    <w:rsid w:val="00A43337"/>
    <w:rsid w:val="00A46499"/>
    <w:rsid w:val="00A46619"/>
    <w:rsid w:val="00A5182E"/>
    <w:rsid w:val="00A51A9E"/>
    <w:rsid w:val="00A53CC2"/>
    <w:rsid w:val="00A5487D"/>
    <w:rsid w:val="00A54CF9"/>
    <w:rsid w:val="00A550C6"/>
    <w:rsid w:val="00A55B88"/>
    <w:rsid w:val="00A568A0"/>
    <w:rsid w:val="00A573D3"/>
    <w:rsid w:val="00A60C0B"/>
    <w:rsid w:val="00A60FC4"/>
    <w:rsid w:val="00A61085"/>
    <w:rsid w:val="00A6220E"/>
    <w:rsid w:val="00A6235F"/>
    <w:rsid w:val="00A62FE9"/>
    <w:rsid w:val="00A63021"/>
    <w:rsid w:val="00A64114"/>
    <w:rsid w:val="00A65148"/>
    <w:rsid w:val="00A65ECC"/>
    <w:rsid w:val="00A667D1"/>
    <w:rsid w:val="00A70254"/>
    <w:rsid w:val="00A702D7"/>
    <w:rsid w:val="00A70BEF"/>
    <w:rsid w:val="00A7178C"/>
    <w:rsid w:val="00A72E85"/>
    <w:rsid w:val="00A73BB3"/>
    <w:rsid w:val="00A74480"/>
    <w:rsid w:val="00A7487F"/>
    <w:rsid w:val="00A75F57"/>
    <w:rsid w:val="00A7625F"/>
    <w:rsid w:val="00A779D3"/>
    <w:rsid w:val="00A80293"/>
    <w:rsid w:val="00A80B45"/>
    <w:rsid w:val="00A812DB"/>
    <w:rsid w:val="00A82998"/>
    <w:rsid w:val="00A83493"/>
    <w:rsid w:val="00A83A04"/>
    <w:rsid w:val="00A843C5"/>
    <w:rsid w:val="00A86010"/>
    <w:rsid w:val="00A87304"/>
    <w:rsid w:val="00A8741E"/>
    <w:rsid w:val="00A9058C"/>
    <w:rsid w:val="00A90EE4"/>
    <w:rsid w:val="00A91C97"/>
    <w:rsid w:val="00A91EC5"/>
    <w:rsid w:val="00A92C66"/>
    <w:rsid w:val="00A94884"/>
    <w:rsid w:val="00A94E55"/>
    <w:rsid w:val="00A96662"/>
    <w:rsid w:val="00A96CB6"/>
    <w:rsid w:val="00A97B64"/>
    <w:rsid w:val="00AA00C2"/>
    <w:rsid w:val="00AA06FF"/>
    <w:rsid w:val="00AA07D1"/>
    <w:rsid w:val="00AA16BD"/>
    <w:rsid w:val="00AA1FBE"/>
    <w:rsid w:val="00AA317B"/>
    <w:rsid w:val="00AA33E8"/>
    <w:rsid w:val="00AA464E"/>
    <w:rsid w:val="00AA6307"/>
    <w:rsid w:val="00AA7A18"/>
    <w:rsid w:val="00AA7E20"/>
    <w:rsid w:val="00AA7E91"/>
    <w:rsid w:val="00AB0918"/>
    <w:rsid w:val="00AB3C0D"/>
    <w:rsid w:val="00AB460F"/>
    <w:rsid w:val="00AB4F55"/>
    <w:rsid w:val="00AB53E4"/>
    <w:rsid w:val="00AB57E9"/>
    <w:rsid w:val="00AB5F6E"/>
    <w:rsid w:val="00AB6485"/>
    <w:rsid w:val="00AB6539"/>
    <w:rsid w:val="00AB6A66"/>
    <w:rsid w:val="00AB76FF"/>
    <w:rsid w:val="00AC109D"/>
    <w:rsid w:val="00AC1C01"/>
    <w:rsid w:val="00AC20BD"/>
    <w:rsid w:val="00AC21FC"/>
    <w:rsid w:val="00AC232F"/>
    <w:rsid w:val="00AC322D"/>
    <w:rsid w:val="00AC4BA7"/>
    <w:rsid w:val="00AC6E12"/>
    <w:rsid w:val="00AC78FE"/>
    <w:rsid w:val="00AD000F"/>
    <w:rsid w:val="00AD00A4"/>
    <w:rsid w:val="00AD099E"/>
    <w:rsid w:val="00AD0ABD"/>
    <w:rsid w:val="00AD2EE0"/>
    <w:rsid w:val="00AD35A4"/>
    <w:rsid w:val="00AD39F5"/>
    <w:rsid w:val="00AD44F9"/>
    <w:rsid w:val="00AD4678"/>
    <w:rsid w:val="00AD5493"/>
    <w:rsid w:val="00AD5A3A"/>
    <w:rsid w:val="00AD6354"/>
    <w:rsid w:val="00AD723D"/>
    <w:rsid w:val="00AD79E2"/>
    <w:rsid w:val="00AE0D6C"/>
    <w:rsid w:val="00AE190F"/>
    <w:rsid w:val="00AE200A"/>
    <w:rsid w:val="00AE3958"/>
    <w:rsid w:val="00AE4135"/>
    <w:rsid w:val="00AE4DC1"/>
    <w:rsid w:val="00AE7A8B"/>
    <w:rsid w:val="00AF0253"/>
    <w:rsid w:val="00AF1874"/>
    <w:rsid w:val="00AF1ACA"/>
    <w:rsid w:val="00AF2B61"/>
    <w:rsid w:val="00AF2ECB"/>
    <w:rsid w:val="00AF308E"/>
    <w:rsid w:val="00AF41A4"/>
    <w:rsid w:val="00AF5191"/>
    <w:rsid w:val="00AF67A5"/>
    <w:rsid w:val="00AF6F3D"/>
    <w:rsid w:val="00AF7AD1"/>
    <w:rsid w:val="00B0308F"/>
    <w:rsid w:val="00B03EA7"/>
    <w:rsid w:val="00B05954"/>
    <w:rsid w:val="00B05AE3"/>
    <w:rsid w:val="00B071E3"/>
    <w:rsid w:val="00B1099C"/>
    <w:rsid w:val="00B10B0E"/>
    <w:rsid w:val="00B11964"/>
    <w:rsid w:val="00B126FB"/>
    <w:rsid w:val="00B128CF"/>
    <w:rsid w:val="00B13480"/>
    <w:rsid w:val="00B15AD8"/>
    <w:rsid w:val="00B160E9"/>
    <w:rsid w:val="00B17412"/>
    <w:rsid w:val="00B17957"/>
    <w:rsid w:val="00B17C04"/>
    <w:rsid w:val="00B17FC0"/>
    <w:rsid w:val="00B2316B"/>
    <w:rsid w:val="00B237EA"/>
    <w:rsid w:val="00B255D7"/>
    <w:rsid w:val="00B25678"/>
    <w:rsid w:val="00B25873"/>
    <w:rsid w:val="00B27F89"/>
    <w:rsid w:val="00B30477"/>
    <w:rsid w:val="00B3060A"/>
    <w:rsid w:val="00B322B7"/>
    <w:rsid w:val="00B3351C"/>
    <w:rsid w:val="00B33861"/>
    <w:rsid w:val="00B33A5D"/>
    <w:rsid w:val="00B34542"/>
    <w:rsid w:val="00B34672"/>
    <w:rsid w:val="00B35B7E"/>
    <w:rsid w:val="00B36675"/>
    <w:rsid w:val="00B36815"/>
    <w:rsid w:val="00B373AC"/>
    <w:rsid w:val="00B40808"/>
    <w:rsid w:val="00B40A75"/>
    <w:rsid w:val="00B41DED"/>
    <w:rsid w:val="00B41E50"/>
    <w:rsid w:val="00B41F2D"/>
    <w:rsid w:val="00B4265C"/>
    <w:rsid w:val="00B4532F"/>
    <w:rsid w:val="00B459C5"/>
    <w:rsid w:val="00B469B3"/>
    <w:rsid w:val="00B50EE8"/>
    <w:rsid w:val="00B53231"/>
    <w:rsid w:val="00B55634"/>
    <w:rsid w:val="00B557AE"/>
    <w:rsid w:val="00B55929"/>
    <w:rsid w:val="00B55AE6"/>
    <w:rsid w:val="00B55F33"/>
    <w:rsid w:val="00B561FC"/>
    <w:rsid w:val="00B56798"/>
    <w:rsid w:val="00B56D27"/>
    <w:rsid w:val="00B56D7F"/>
    <w:rsid w:val="00B624F7"/>
    <w:rsid w:val="00B64091"/>
    <w:rsid w:val="00B64163"/>
    <w:rsid w:val="00B6516B"/>
    <w:rsid w:val="00B6640D"/>
    <w:rsid w:val="00B66610"/>
    <w:rsid w:val="00B66904"/>
    <w:rsid w:val="00B70604"/>
    <w:rsid w:val="00B71B67"/>
    <w:rsid w:val="00B725DD"/>
    <w:rsid w:val="00B73AB5"/>
    <w:rsid w:val="00B74517"/>
    <w:rsid w:val="00B7535C"/>
    <w:rsid w:val="00B757A4"/>
    <w:rsid w:val="00B75AA1"/>
    <w:rsid w:val="00B7669A"/>
    <w:rsid w:val="00B76A6E"/>
    <w:rsid w:val="00B80FAF"/>
    <w:rsid w:val="00B83B83"/>
    <w:rsid w:val="00B8418D"/>
    <w:rsid w:val="00B86B98"/>
    <w:rsid w:val="00B86CAB"/>
    <w:rsid w:val="00B8738A"/>
    <w:rsid w:val="00B906E9"/>
    <w:rsid w:val="00B92E09"/>
    <w:rsid w:val="00B93983"/>
    <w:rsid w:val="00B94475"/>
    <w:rsid w:val="00B94D84"/>
    <w:rsid w:val="00B95C8A"/>
    <w:rsid w:val="00B96021"/>
    <w:rsid w:val="00B9619B"/>
    <w:rsid w:val="00BA079C"/>
    <w:rsid w:val="00BA0D78"/>
    <w:rsid w:val="00BA0F30"/>
    <w:rsid w:val="00BA1236"/>
    <w:rsid w:val="00BA1FCE"/>
    <w:rsid w:val="00BA387E"/>
    <w:rsid w:val="00BA607C"/>
    <w:rsid w:val="00BA7A8D"/>
    <w:rsid w:val="00BB02B2"/>
    <w:rsid w:val="00BB0682"/>
    <w:rsid w:val="00BB11C5"/>
    <w:rsid w:val="00BB125C"/>
    <w:rsid w:val="00BB1B04"/>
    <w:rsid w:val="00BB3BD6"/>
    <w:rsid w:val="00BB52B7"/>
    <w:rsid w:val="00BB64B9"/>
    <w:rsid w:val="00BB70CE"/>
    <w:rsid w:val="00BB7EDA"/>
    <w:rsid w:val="00BC0842"/>
    <w:rsid w:val="00BC0E76"/>
    <w:rsid w:val="00BC1BCD"/>
    <w:rsid w:val="00BC2573"/>
    <w:rsid w:val="00BC2C42"/>
    <w:rsid w:val="00BC392A"/>
    <w:rsid w:val="00BC430A"/>
    <w:rsid w:val="00BC43C0"/>
    <w:rsid w:val="00BC456A"/>
    <w:rsid w:val="00BC50A5"/>
    <w:rsid w:val="00BC5382"/>
    <w:rsid w:val="00BC641A"/>
    <w:rsid w:val="00BC785B"/>
    <w:rsid w:val="00BD0416"/>
    <w:rsid w:val="00BD0C35"/>
    <w:rsid w:val="00BD1F43"/>
    <w:rsid w:val="00BD6F73"/>
    <w:rsid w:val="00BD77CC"/>
    <w:rsid w:val="00BD78D1"/>
    <w:rsid w:val="00BD7CB6"/>
    <w:rsid w:val="00BE087C"/>
    <w:rsid w:val="00BE11F8"/>
    <w:rsid w:val="00BE31C5"/>
    <w:rsid w:val="00BE4052"/>
    <w:rsid w:val="00BE4891"/>
    <w:rsid w:val="00BE4BE2"/>
    <w:rsid w:val="00BE65B0"/>
    <w:rsid w:val="00BF2B9C"/>
    <w:rsid w:val="00BF2CDB"/>
    <w:rsid w:val="00BF2D45"/>
    <w:rsid w:val="00BF35F3"/>
    <w:rsid w:val="00BF3A51"/>
    <w:rsid w:val="00BF3F06"/>
    <w:rsid w:val="00BF52F4"/>
    <w:rsid w:val="00BF53AD"/>
    <w:rsid w:val="00BF7130"/>
    <w:rsid w:val="00C01CA2"/>
    <w:rsid w:val="00C027D9"/>
    <w:rsid w:val="00C042CE"/>
    <w:rsid w:val="00C04833"/>
    <w:rsid w:val="00C04966"/>
    <w:rsid w:val="00C06E73"/>
    <w:rsid w:val="00C06FD2"/>
    <w:rsid w:val="00C10D0F"/>
    <w:rsid w:val="00C10DA2"/>
    <w:rsid w:val="00C12C42"/>
    <w:rsid w:val="00C14114"/>
    <w:rsid w:val="00C14120"/>
    <w:rsid w:val="00C15035"/>
    <w:rsid w:val="00C15373"/>
    <w:rsid w:val="00C16D95"/>
    <w:rsid w:val="00C205CF"/>
    <w:rsid w:val="00C214D6"/>
    <w:rsid w:val="00C2156F"/>
    <w:rsid w:val="00C2238B"/>
    <w:rsid w:val="00C25F0B"/>
    <w:rsid w:val="00C27095"/>
    <w:rsid w:val="00C2761F"/>
    <w:rsid w:val="00C30108"/>
    <w:rsid w:val="00C30202"/>
    <w:rsid w:val="00C3043F"/>
    <w:rsid w:val="00C312FD"/>
    <w:rsid w:val="00C32DDD"/>
    <w:rsid w:val="00C336FF"/>
    <w:rsid w:val="00C339BD"/>
    <w:rsid w:val="00C33C0D"/>
    <w:rsid w:val="00C3429E"/>
    <w:rsid w:val="00C342B1"/>
    <w:rsid w:val="00C347FB"/>
    <w:rsid w:val="00C34997"/>
    <w:rsid w:val="00C349E1"/>
    <w:rsid w:val="00C34C6F"/>
    <w:rsid w:val="00C34E91"/>
    <w:rsid w:val="00C35FCC"/>
    <w:rsid w:val="00C36CFE"/>
    <w:rsid w:val="00C36DEE"/>
    <w:rsid w:val="00C37E5A"/>
    <w:rsid w:val="00C404EB"/>
    <w:rsid w:val="00C40933"/>
    <w:rsid w:val="00C42F5A"/>
    <w:rsid w:val="00C438CA"/>
    <w:rsid w:val="00C44CCF"/>
    <w:rsid w:val="00C45B22"/>
    <w:rsid w:val="00C45D4C"/>
    <w:rsid w:val="00C46CD8"/>
    <w:rsid w:val="00C474EE"/>
    <w:rsid w:val="00C51345"/>
    <w:rsid w:val="00C51725"/>
    <w:rsid w:val="00C51AD9"/>
    <w:rsid w:val="00C52084"/>
    <w:rsid w:val="00C52F55"/>
    <w:rsid w:val="00C53CB6"/>
    <w:rsid w:val="00C54365"/>
    <w:rsid w:val="00C544FE"/>
    <w:rsid w:val="00C54978"/>
    <w:rsid w:val="00C54F6D"/>
    <w:rsid w:val="00C56529"/>
    <w:rsid w:val="00C5692B"/>
    <w:rsid w:val="00C5695C"/>
    <w:rsid w:val="00C600CD"/>
    <w:rsid w:val="00C60590"/>
    <w:rsid w:val="00C60615"/>
    <w:rsid w:val="00C61487"/>
    <w:rsid w:val="00C62EF8"/>
    <w:rsid w:val="00C645C6"/>
    <w:rsid w:val="00C64CB7"/>
    <w:rsid w:val="00C650B3"/>
    <w:rsid w:val="00C650EA"/>
    <w:rsid w:val="00C661B4"/>
    <w:rsid w:val="00C668D4"/>
    <w:rsid w:val="00C67D7C"/>
    <w:rsid w:val="00C71DAD"/>
    <w:rsid w:val="00C72A8B"/>
    <w:rsid w:val="00C735B0"/>
    <w:rsid w:val="00C735CF"/>
    <w:rsid w:val="00C74539"/>
    <w:rsid w:val="00C7463D"/>
    <w:rsid w:val="00C75231"/>
    <w:rsid w:val="00C752CA"/>
    <w:rsid w:val="00C75C8A"/>
    <w:rsid w:val="00C76C60"/>
    <w:rsid w:val="00C76F82"/>
    <w:rsid w:val="00C8261E"/>
    <w:rsid w:val="00C83384"/>
    <w:rsid w:val="00C8373B"/>
    <w:rsid w:val="00C848C5"/>
    <w:rsid w:val="00C84FE3"/>
    <w:rsid w:val="00C85C48"/>
    <w:rsid w:val="00C86833"/>
    <w:rsid w:val="00C877A2"/>
    <w:rsid w:val="00C92880"/>
    <w:rsid w:val="00C92DFB"/>
    <w:rsid w:val="00C939D8"/>
    <w:rsid w:val="00C94E5C"/>
    <w:rsid w:val="00C97910"/>
    <w:rsid w:val="00CA09D5"/>
    <w:rsid w:val="00CA1793"/>
    <w:rsid w:val="00CA222F"/>
    <w:rsid w:val="00CA2275"/>
    <w:rsid w:val="00CA2E96"/>
    <w:rsid w:val="00CA3FC4"/>
    <w:rsid w:val="00CA5A23"/>
    <w:rsid w:val="00CA5AB8"/>
    <w:rsid w:val="00CA5FAF"/>
    <w:rsid w:val="00CA6245"/>
    <w:rsid w:val="00CA6436"/>
    <w:rsid w:val="00CA68CC"/>
    <w:rsid w:val="00CA68F5"/>
    <w:rsid w:val="00CB003D"/>
    <w:rsid w:val="00CB0428"/>
    <w:rsid w:val="00CB1048"/>
    <w:rsid w:val="00CB2938"/>
    <w:rsid w:val="00CB2B2C"/>
    <w:rsid w:val="00CB381A"/>
    <w:rsid w:val="00CB5061"/>
    <w:rsid w:val="00CB5620"/>
    <w:rsid w:val="00CB5E8A"/>
    <w:rsid w:val="00CB69CF"/>
    <w:rsid w:val="00CB7BF9"/>
    <w:rsid w:val="00CC0932"/>
    <w:rsid w:val="00CC1149"/>
    <w:rsid w:val="00CC11A6"/>
    <w:rsid w:val="00CC1998"/>
    <w:rsid w:val="00CC2597"/>
    <w:rsid w:val="00CC362F"/>
    <w:rsid w:val="00CC4293"/>
    <w:rsid w:val="00CC43B4"/>
    <w:rsid w:val="00CC4E3A"/>
    <w:rsid w:val="00CC5283"/>
    <w:rsid w:val="00CC57F2"/>
    <w:rsid w:val="00CD12B5"/>
    <w:rsid w:val="00CD160C"/>
    <w:rsid w:val="00CD3649"/>
    <w:rsid w:val="00CD3789"/>
    <w:rsid w:val="00CD3C78"/>
    <w:rsid w:val="00CD60D3"/>
    <w:rsid w:val="00CD63B1"/>
    <w:rsid w:val="00CD7802"/>
    <w:rsid w:val="00CD78A8"/>
    <w:rsid w:val="00CE0067"/>
    <w:rsid w:val="00CE134E"/>
    <w:rsid w:val="00CE1674"/>
    <w:rsid w:val="00CE4270"/>
    <w:rsid w:val="00CE4B03"/>
    <w:rsid w:val="00CE4EEC"/>
    <w:rsid w:val="00CE51C0"/>
    <w:rsid w:val="00CE6AC4"/>
    <w:rsid w:val="00CF3D3F"/>
    <w:rsid w:val="00CF4B7A"/>
    <w:rsid w:val="00CF53C8"/>
    <w:rsid w:val="00CF5CE4"/>
    <w:rsid w:val="00CF7CD4"/>
    <w:rsid w:val="00CF7F50"/>
    <w:rsid w:val="00D00446"/>
    <w:rsid w:val="00D006F5"/>
    <w:rsid w:val="00D00879"/>
    <w:rsid w:val="00D0192D"/>
    <w:rsid w:val="00D021E8"/>
    <w:rsid w:val="00D02B8A"/>
    <w:rsid w:val="00D03940"/>
    <w:rsid w:val="00D044A5"/>
    <w:rsid w:val="00D04562"/>
    <w:rsid w:val="00D04A6E"/>
    <w:rsid w:val="00D04B95"/>
    <w:rsid w:val="00D05ADA"/>
    <w:rsid w:val="00D05C04"/>
    <w:rsid w:val="00D0629F"/>
    <w:rsid w:val="00D07A06"/>
    <w:rsid w:val="00D10BC6"/>
    <w:rsid w:val="00D1280C"/>
    <w:rsid w:val="00D1489E"/>
    <w:rsid w:val="00D1505D"/>
    <w:rsid w:val="00D154CC"/>
    <w:rsid w:val="00D15B1F"/>
    <w:rsid w:val="00D15D0F"/>
    <w:rsid w:val="00D16677"/>
    <w:rsid w:val="00D205CC"/>
    <w:rsid w:val="00D20B0D"/>
    <w:rsid w:val="00D218DF"/>
    <w:rsid w:val="00D22532"/>
    <w:rsid w:val="00D22613"/>
    <w:rsid w:val="00D23DC0"/>
    <w:rsid w:val="00D23E76"/>
    <w:rsid w:val="00D2559B"/>
    <w:rsid w:val="00D25F40"/>
    <w:rsid w:val="00D27133"/>
    <w:rsid w:val="00D27ADD"/>
    <w:rsid w:val="00D304FF"/>
    <w:rsid w:val="00D30A54"/>
    <w:rsid w:val="00D31360"/>
    <w:rsid w:val="00D3538C"/>
    <w:rsid w:val="00D36112"/>
    <w:rsid w:val="00D364D2"/>
    <w:rsid w:val="00D36BE7"/>
    <w:rsid w:val="00D3758E"/>
    <w:rsid w:val="00D409E5"/>
    <w:rsid w:val="00D40DB4"/>
    <w:rsid w:val="00D4154C"/>
    <w:rsid w:val="00D41609"/>
    <w:rsid w:val="00D4234C"/>
    <w:rsid w:val="00D42A6C"/>
    <w:rsid w:val="00D43721"/>
    <w:rsid w:val="00D44089"/>
    <w:rsid w:val="00D456B8"/>
    <w:rsid w:val="00D45A1A"/>
    <w:rsid w:val="00D501C0"/>
    <w:rsid w:val="00D50D98"/>
    <w:rsid w:val="00D51C6B"/>
    <w:rsid w:val="00D52229"/>
    <w:rsid w:val="00D52797"/>
    <w:rsid w:val="00D530FF"/>
    <w:rsid w:val="00D558B7"/>
    <w:rsid w:val="00D5646C"/>
    <w:rsid w:val="00D56ED4"/>
    <w:rsid w:val="00D57F7B"/>
    <w:rsid w:val="00D607A0"/>
    <w:rsid w:val="00D6085D"/>
    <w:rsid w:val="00D61779"/>
    <w:rsid w:val="00D61E9E"/>
    <w:rsid w:val="00D62262"/>
    <w:rsid w:val="00D62A1A"/>
    <w:rsid w:val="00D62B48"/>
    <w:rsid w:val="00D632F5"/>
    <w:rsid w:val="00D63754"/>
    <w:rsid w:val="00D64071"/>
    <w:rsid w:val="00D676F8"/>
    <w:rsid w:val="00D7175C"/>
    <w:rsid w:val="00D71B04"/>
    <w:rsid w:val="00D71ED8"/>
    <w:rsid w:val="00D731CB"/>
    <w:rsid w:val="00D7424D"/>
    <w:rsid w:val="00D75451"/>
    <w:rsid w:val="00D7580E"/>
    <w:rsid w:val="00D75967"/>
    <w:rsid w:val="00D76CFC"/>
    <w:rsid w:val="00D80272"/>
    <w:rsid w:val="00D812AD"/>
    <w:rsid w:val="00D828A2"/>
    <w:rsid w:val="00D83BCC"/>
    <w:rsid w:val="00D84D35"/>
    <w:rsid w:val="00D850BA"/>
    <w:rsid w:val="00D862D1"/>
    <w:rsid w:val="00D878A7"/>
    <w:rsid w:val="00D91731"/>
    <w:rsid w:val="00D92091"/>
    <w:rsid w:val="00D92EDD"/>
    <w:rsid w:val="00D94275"/>
    <w:rsid w:val="00D94AF6"/>
    <w:rsid w:val="00D97A85"/>
    <w:rsid w:val="00DA01AB"/>
    <w:rsid w:val="00DA2D9E"/>
    <w:rsid w:val="00DA33C5"/>
    <w:rsid w:val="00DA4C45"/>
    <w:rsid w:val="00DA56F2"/>
    <w:rsid w:val="00DA5CCA"/>
    <w:rsid w:val="00DA7726"/>
    <w:rsid w:val="00DA7C30"/>
    <w:rsid w:val="00DA7FE4"/>
    <w:rsid w:val="00DB02BD"/>
    <w:rsid w:val="00DB051D"/>
    <w:rsid w:val="00DB1186"/>
    <w:rsid w:val="00DB3465"/>
    <w:rsid w:val="00DB4616"/>
    <w:rsid w:val="00DB47BA"/>
    <w:rsid w:val="00DB4DF2"/>
    <w:rsid w:val="00DB5F88"/>
    <w:rsid w:val="00DB611D"/>
    <w:rsid w:val="00DB63F5"/>
    <w:rsid w:val="00DB6AD0"/>
    <w:rsid w:val="00DC0026"/>
    <w:rsid w:val="00DC203E"/>
    <w:rsid w:val="00DC2EF6"/>
    <w:rsid w:val="00DC3903"/>
    <w:rsid w:val="00DC3BC9"/>
    <w:rsid w:val="00DC46C6"/>
    <w:rsid w:val="00DC5867"/>
    <w:rsid w:val="00DC5B1A"/>
    <w:rsid w:val="00DC6252"/>
    <w:rsid w:val="00DC6ED2"/>
    <w:rsid w:val="00DC6FF3"/>
    <w:rsid w:val="00DD090B"/>
    <w:rsid w:val="00DD29F9"/>
    <w:rsid w:val="00DD32A4"/>
    <w:rsid w:val="00DD3A86"/>
    <w:rsid w:val="00DD4276"/>
    <w:rsid w:val="00DD46C5"/>
    <w:rsid w:val="00DD5213"/>
    <w:rsid w:val="00DD7B16"/>
    <w:rsid w:val="00DD7DFF"/>
    <w:rsid w:val="00DD7FF0"/>
    <w:rsid w:val="00DE0148"/>
    <w:rsid w:val="00DE366F"/>
    <w:rsid w:val="00DE40B7"/>
    <w:rsid w:val="00DE5C07"/>
    <w:rsid w:val="00DE602B"/>
    <w:rsid w:val="00DE6D4A"/>
    <w:rsid w:val="00DE6DED"/>
    <w:rsid w:val="00DF05D3"/>
    <w:rsid w:val="00DF072C"/>
    <w:rsid w:val="00DF12CC"/>
    <w:rsid w:val="00DF1427"/>
    <w:rsid w:val="00DF1F18"/>
    <w:rsid w:val="00DF2486"/>
    <w:rsid w:val="00DF35C4"/>
    <w:rsid w:val="00DF3E95"/>
    <w:rsid w:val="00DF43AC"/>
    <w:rsid w:val="00DF4E61"/>
    <w:rsid w:val="00DF608A"/>
    <w:rsid w:val="00DF6911"/>
    <w:rsid w:val="00DF7AE3"/>
    <w:rsid w:val="00E02100"/>
    <w:rsid w:val="00E03365"/>
    <w:rsid w:val="00E039D9"/>
    <w:rsid w:val="00E04320"/>
    <w:rsid w:val="00E066C1"/>
    <w:rsid w:val="00E06719"/>
    <w:rsid w:val="00E11302"/>
    <w:rsid w:val="00E12433"/>
    <w:rsid w:val="00E126CB"/>
    <w:rsid w:val="00E14291"/>
    <w:rsid w:val="00E14364"/>
    <w:rsid w:val="00E20A74"/>
    <w:rsid w:val="00E21218"/>
    <w:rsid w:val="00E2334E"/>
    <w:rsid w:val="00E2417C"/>
    <w:rsid w:val="00E249EA"/>
    <w:rsid w:val="00E26539"/>
    <w:rsid w:val="00E26828"/>
    <w:rsid w:val="00E27B99"/>
    <w:rsid w:val="00E27E2A"/>
    <w:rsid w:val="00E27F0E"/>
    <w:rsid w:val="00E303A5"/>
    <w:rsid w:val="00E30DDC"/>
    <w:rsid w:val="00E31ACD"/>
    <w:rsid w:val="00E31B0A"/>
    <w:rsid w:val="00E3258E"/>
    <w:rsid w:val="00E32DAC"/>
    <w:rsid w:val="00E32E4A"/>
    <w:rsid w:val="00E353D1"/>
    <w:rsid w:val="00E374B8"/>
    <w:rsid w:val="00E4007E"/>
    <w:rsid w:val="00E40E09"/>
    <w:rsid w:val="00E41063"/>
    <w:rsid w:val="00E418AF"/>
    <w:rsid w:val="00E4220E"/>
    <w:rsid w:val="00E42F40"/>
    <w:rsid w:val="00E43257"/>
    <w:rsid w:val="00E43304"/>
    <w:rsid w:val="00E43752"/>
    <w:rsid w:val="00E442C1"/>
    <w:rsid w:val="00E455D6"/>
    <w:rsid w:val="00E47628"/>
    <w:rsid w:val="00E5024B"/>
    <w:rsid w:val="00E54474"/>
    <w:rsid w:val="00E54897"/>
    <w:rsid w:val="00E54A09"/>
    <w:rsid w:val="00E55D78"/>
    <w:rsid w:val="00E55F65"/>
    <w:rsid w:val="00E56C92"/>
    <w:rsid w:val="00E57E25"/>
    <w:rsid w:val="00E60EEB"/>
    <w:rsid w:val="00E62E56"/>
    <w:rsid w:val="00E6360E"/>
    <w:rsid w:val="00E658A5"/>
    <w:rsid w:val="00E65963"/>
    <w:rsid w:val="00E659F9"/>
    <w:rsid w:val="00E65C9D"/>
    <w:rsid w:val="00E65D2B"/>
    <w:rsid w:val="00E70B8F"/>
    <w:rsid w:val="00E70D33"/>
    <w:rsid w:val="00E7581A"/>
    <w:rsid w:val="00E75B67"/>
    <w:rsid w:val="00E762AD"/>
    <w:rsid w:val="00E76742"/>
    <w:rsid w:val="00E76E4E"/>
    <w:rsid w:val="00E778AF"/>
    <w:rsid w:val="00E8008B"/>
    <w:rsid w:val="00E80772"/>
    <w:rsid w:val="00E819B0"/>
    <w:rsid w:val="00E8276E"/>
    <w:rsid w:val="00E82915"/>
    <w:rsid w:val="00E83254"/>
    <w:rsid w:val="00E84176"/>
    <w:rsid w:val="00E84FD0"/>
    <w:rsid w:val="00E857D2"/>
    <w:rsid w:val="00E8786F"/>
    <w:rsid w:val="00E87D34"/>
    <w:rsid w:val="00E9053B"/>
    <w:rsid w:val="00E90AF0"/>
    <w:rsid w:val="00E92BF9"/>
    <w:rsid w:val="00E94FF0"/>
    <w:rsid w:val="00E95662"/>
    <w:rsid w:val="00E95E21"/>
    <w:rsid w:val="00E95F5E"/>
    <w:rsid w:val="00EA0753"/>
    <w:rsid w:val="00EA0885"/>
    <w:rsid w:val="00EA1873"/>
    <w:rsid w:val="00EA3244"/>
    <w:rsid w:val="00EA5363"/>
    <w:rsid w:val="00EB140D"/>
    <w:rsid w:val="00EB3BA3"/>
    <w:rsid w:val="00EB55E8"/>
    <w:rsid w:val="00EB6891"/>
    <w:rsid w:val="00EC291C"/>
    <w:rsid w:val="00EC3BE7"/>
    <w:rsid w:val="00EC3E0A"/>
    <w:rsid w:val="00EC3E49"/>
    <w:rsid w:val="00EC4053"/>
    <w:rsid w:val="00EC4299"/>
    <w:rsid w:val="00EC4308"/>
    <w:rsid w:val="00EC4806"/>
    <w:rsid w:val="00EC5712"/>
    <w:rsid w:val="00EC5B2F"/>
    <w:rsid w:val="00EC76BF"/>
    <w:rsid w:val="00EC7DA1"/>
    <w:rsid w:val="00EC7FDB"/>
    <w:rsid w:val="00ED1205"/>
    <w:rsid w:val="00ED3096"/>
    <w:rsid w:val="00ED324C"/>
    <w:rsid w:val="00ED3422"/>
    <w:rsid w:val="00ED4045"/>
    <w:rsid w:val="00ED4062"/>
    <w:rsid w:val="00ED4EA8"/>
    <w:rsid w:val="00ED5FDD"/>
    <w:rsid w:val="00EE0C32"/>
    <w:rsid w:val="00EE38B2"/>
    <w:rsid w:val="00EE3F79"/>
    <w:rsid w:val="00EE40DB"/>
    <w:rsid w:val="00EE4D18"/>
    <w:rsid w:val="00EE5698"/>
    <w:rsid w:val="00EE5F6A"/>
    <w:rsid w:val="00EE773E"/>
    <w:rsid w:val="00EE789A"/>
    <w:rsid w:val="00EF0024"/>
    <w:rsid w:val="00EF0AE1"/>
    <w:rsid w:val="00EF1952"/>
    <w:rsid w:val="00EF2331"/>
    <w:rsid w:val="00EF3FBC"/>
    <w:rsid w:val="00EF49FC"/>
    <w:rsid w:val="00EF5104"/>
    <w:rsid w:val="00EF584C"/>
    <w:rsid w:val="00EF5F68"/>
    <w:rsid w:val="00EF65EE"/>
    <w:rsid w:val="00EF68C4"/>
    <w:rsid w:val="00EF6AD6"/>
    <w:rsid w:val="00EF7DDF"/>
    <w:rsid w:val="00F01DD0"/>
    <w:rsid w:val="00F02E7D"/>
    <w:rsid w:val="00F04639"/>
    <w:rsid w:val="00F054ED"/>
    <w:rsid w:val="00F0591C"/>
    <w:rsid w:val="00F073CC"/>
    <w:rsid w:val="00F11C83"/>
    <w:rsid w:val="00F11C86"/>
    <w:rsid w:val="00F12105"/>
    <w:rsid w:val="00F12194"/>
    <w:rsid w:val="00F128B6"/>
    <w:rsid w:val="00F12913"/>
    <w:rsid w:val="00F12B75"/>
    <w:rsid w:val="00F1359F"/>
    <w:rsid w:val="00F15CCB"/>
    <w:rsid w:val="00F15DA8"/>
    <w:rsid w:val="00F16A24"/>
    <w:rsid w:val="00F17E05"/>
    <w:rsid w:val="00F17EB4"/>
    <w:rsid w:val="00F20013"/>
    <w:rsid w:val="00F21874"/>
    <w:rsid w:val="00F21AB2"/>
    <w:rsid w:val="00F225A6"/>
    <w:rsid w:val="00F23012"/>
    <w:rsid w:val="00F230F5"/>
    <w:rsid w:val="00F230F9"/>
    <w:rsid w:val="00F246D9"/>
    <w:rsid w:val="00F25930"/>
    <w:rsid w:val="00F26036"/>
    <w:rsid w:val="00F267D2"/>
    <w:rsid w:val="00F26E87"/>
    <w:rsid w:val="00F2729E"/>
    <w:rsid w:val="00F304A6"/>
    <w:rsid w:val="00F33B31"/>
    <w:rsid w:val="00F33C3D"/>
    <w:rsid w:val="00F34664"/>
    <w:rsid w:val="00F3516F"/>
    <w:rsid w:val="00F3576B"/>
    <w:rsid w:val="00F364D6"/>
    <w:rsid w:val="00F409B9"/>
    <w:rsid w:val="00F41C83"/>
    <w:rsid w:val="00F437C7"/>
    <w:rsid w:val="00F45F3E"/>
    <w:rsid w:val="00F4630A"/>
    <w:rsid w:val="00F466DF"/>
    <w:rsid w:val="00F47287"/>
    <w:rsid w:val="00F51C02"/>
    <w:rsid w:val="00F52CE7"/>
    <w:rsid w:val="00F53CE2"/>
    <w:rsid w:val="00F60560"/>
    <w:rsid w:val="00F62A7E"/>
    <w:rsid w:val="00F632C8"/>
    <w:rsid w:val="00F639C6"/>
    <w:rsid w:val="00F643EC"/>
    <w:rsid w:val="00F65E08"/>
    <w:rsid w:val="00F65F13"/>
    <w:rsid w:val="00F67E4F"/>
    <w:rsid w:val="00F7079C"/>
    <w:rsid w:val="00F70E6B"/>
    <w:rsid w:val="00F7109A"/>
    <w:rsid w:val="00F71232"/>
    <w:rsid w:val="00F71F18"/>
    <w:rsid w:val="00F72C40"/>
    <w:rsid w:val="00F731FD"/>
    <w:rsid w:val="00F74968"/>
    <w:rsid w:val="00F75017"/>
    <w:rsid w:val="00F7516F"/>
    <w:rsid w:val="00F75699"/>
    <w:rsid w:val="00F76F00"/>
    <w:rsid w:val="00F80125"/>
    <w:rsid w:val="00F80C7A"/>
    <w:rsid w:val="00F812BA"/>
    <w:rsid w:val="00F8142D"/>
    <w:rsid w:val="00F8194F"/>
    <w:rsid w:val="00F81B42"/>
    <w:rsid w:val="00F82396"/>
    <w:rsid w:val="00F82DB8"/>
    <w:rsid w:val="00F832D3"/>
    <w:rsid w:val="00F84F8F"/>
    <w:rsid w:val="00F85C05"/>
    <w:rsid w:val="00F861A0"/>
    <w:rsid w:val="00F87C53"/>
    <w:rsid w:val="00F87F54"/>
    <w:rsid w:val="00F90D08"/>
    <w:rsid w:val="00F93212"/>
    <w:rsid w:val="00F945EF"/>
    <w:rsid w:val="00F956E6"/>
    <w:rsid w:val="00F968CA"/>
    <w:rsid w:val="00F969C6"/>
    <w:rsid w:val="00F97056"/>
    <w:rsid w:val="00F97061"/>
    <w:rsid w:val="00FA00C0"/>
    <w:rsid w:val="00FA05BB"/>
    <w:rsid w:val="00FA0F09"/>
    <w:rsid w:val="00FA2A50"/>
    <w:rsid w:val="00FA2B2D"/>
    <w:rsid w:val="00FA3519"/>
    <w:rsid w:val="00FA4F20"/>
    <w:rsid w:val="00FA538B"/>
    <w:rsid w:val="00FA6308"/>
    <w:rsid w:val="00FA6A03"/>
    <w:rsid w:val="00FA77A8"/>
    <w:rsid w:val="00FA7AE5"/>
    <w:rsid w:val="00FA7DF1"/>
    <w:rsid w:val="00FB1CE4"/>
    <w:rsid w:val="00FB36CD"/>
    <w:rsid w:val="00FB4D70"/>
    <w:rsid w:val="00FB4E00"/>
    <w:rsid w:val="00FB5CED"/>
    <w:rsid w:val="00FB6BE5"/>
    <w:rsid w:val="00FC19EB"/>
    <w:rsid w:val="00FC2121"/>
    <w:rsid w:val="00FC277D"/>
    <w:rsid w:val="00FC2E6B"/>
    <w:rsid w:val="00FC3264"/>
    <w:rsid w:val="00FC4B87"/>
    <w:rsid w:val="00FC5E8E"/>
    <w:rsid w:val="00FC68B8"/>
    <w:rsid w:val="00FC700B"/>
    <w:rsid w:val="00FD016C"/>
    <w:rsid w:val="00FD0564"/>
    <w:rsid w:val="00FD06F4"/>
    <w:rsid w:val="00FD0F48"/>
    <w:rsid w:val="00FD1027"/>
    <w:rsid w:val="00FD13E8"/>
    <w:rsid w:val="00FD183F"/>
    <w:rsid w:val="00FD2992"/>
    <w:rsid w:val="00FD4661"/>
    <w:rsid w:val="00FD50DF"/>
    <w:rsid w:val="00FD663A"/>
    <w:rsid w:val="00FD77A2"/>
    <w:rsid w:val="00FD7959"/>
    <w:rsid w:val="00FE0687"/>
    <w:rsid w:val="00FE0B87"/>
    <w:rsid w:val="00FE2BF1"/>
    <w:rsid w:val="00FE307E"/>
    <w:rsid w:val="00FE5926"/>
    <w:rsid w:val="00FE64B3"/>
    <w:rsid w:val="00FE6646"/>
    <w:rsid w:val="00FE6F99"/>
    <w:rsid w:val="00FE7099"/>
    <w:rsid w:val="00FF1495"/>
    <w:rsid w:val="00FF3E1D"/>
    <w:rsid w:val="00FF4487"/>
    <w:rsid w:val="00FF6195"/>
    <w:rsid w:val="00FF6E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A8BA6"/>
  <w15:chartTrackingRefBased/>
  <w15:docId w15:val="{8DFE1D46-FD3B-437E-B305-1AC5AE510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744"/>
  </w:style>
  <w:style w:type="paragraph" w:styleId="Heading1">
    <w:name w:val="heading 1"/>
    <w:basedOn w:val="Normal"/>
    <w:next w:val="Normal"/>
    <w:link w:val="Heading1Char"/>
    <w:uiPriority w:val="9"/>
    <w:qFormat/>
    <w:rsid w:val="009A01A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C25F0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18AF"/>
    <w:rPr>
      <w:color w:val="0563C1" w:themeColor="hyperlink"/>
      <w:u w:val="single"/>
    </w:rPr>
  </w:style>
  <w:style w:type="character" w:styleId="UnresolvedMention">
    <w:name w:val="Unresolved Mention"/>
    <w:basedOn w:val="DefaultParagraphFont"/>
    <w:uiPriority w:val="99"/>
    <w:semiHidden/>
    <w:unhideWhenUsed/>
    <w:rsid w:val="00E418AF"/>
    <w:rPr>
      <w:color w:val="605E5C"/>
      <w:shd w:val="clear" w:color="auto" w:fill="E1DFDD"/>
    </w:rPr>
  </w:style>
  <w:style w:type="character" w:styleId="FollowedHyperlink">
    <w:name w:val="FollowedHyperlink"/>
    <w:basedOn w:val="DefaultParagraphFont"/>
    <w:uiPriority w:val="99"/>
    <w:semiHidden/>
    <w:unhideWhenUsed/>
    <w:rsid w:val="003C3477"/>
    <w:rPr>
      <w:color w:val="954F72" w:themeColor="followedHyperlink"/>
      <w:u w:val="single"/>
    </w:rPr>
  </w:style>
  <w:style w:type="paragraph" w:styleId="NormalWeb">
    <w:name w:val="Normal (Web)"/>
    <w:basedOn w:val="Normal"/>
    <w:uiPriority w:val="99"/>
    <w:semiHidden/>
    <w:unhideWhenUsed/>
    <w:rsid w:val="00C40933"/>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C25F0B"/>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4B35EC"/>
    <w:pPr>
      <w:ind w:left="720"/>
      <w:contextualSpacing/>
    </w:pPr>
  </w:style>
  <w:style w:type="character" w:customStyle="1" w:styleId="Heading1Char">
    <w:name w:val="Heading 1 Char"/>
    <w:basedOn w:val="DefaultParagraphFont"/>
    <w:link w:val="Heading1"/>
    <w:uiPriority w:val="9"/>
    <w:rsid w:val="009A01A0"/>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830B7B"/>
    <w:pPr>
      <w:spacing w:after="200" w:line="240" w:lineRule="auto"/>
    </w:pPr>
    <w:rPr>
      <w:i/>
      <w:iCs/>
      <w:color w:val="44546A" w:themeColor="text2"/>
      <w:sz w:val="18"/>
      <w:szCs w:val="18"/>
    </w:rPr>
  </w:style>
  <w:style w:type="character" w:styleId="Strong">
    <w:name w:val="Strong"/>
    <w:basedOn w:val="DefaultParagraphFont"/>
    <w:uiPriority w:val="22"/>
    <w:qFormat/>
    <w:rsid w:val="006509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006731">
      <w:bodyDiv w:val="1"/>
      <w:marLeft w:val="0"/>
      <w:marRight w:val="0"/>
      <w:marTop w:val="0"/>
      <w:marBottom w:val="0"/>
      <w:divBdr>
        <w:top w:val="none" w:sz="0" w:space="0" w:color="auto"/>
        <w:left w:val="none" w:sz="0" w:space="0" w:color="auto"/>
        <w:bottom w:val="none" w:sz="0" w:space="0" w:color="auto"/>
        <w:right w:val="none" w:sz="0" w:space="0" w:color="auto"/>
      </w:divBdr>
      <w:divsChild>
        <w:div w:id="2042701525">
          <w:marLeft w:val="0"/>
          <w:marRight w:val="0"/>
          <w:marTop w:val="0"/>
          <w:marBottom w:val="0"/>
          <w:divBdr>
            <w:top w:val="none" w:sz="0" w:space="0" w:color="auto"/>
            <w:left w:val="none" w:sz="0" w:space="0" w:color="auto"/>
            <w:bottom w:val="none" w:sz="0" w:space="0" w:color="auto"/>
            <w:right w:val="none" w:sz="0" w:space="0" w:color="auto"/>
          </w:divBdr>
        </w:div>
        <w:div w:id="1249540772">
          <w:marLeft w:val="0"/>
          <w:marRight w:val="0"/>
          <w:marTop w:val="0"/>
          <w:marBottom w:val="0"/>
          <w:divBdr>
            <w:top w:val="none" w:sz="0" w:space="0" w:color="auto"/>
            <w:left w:val="none" w:sz="0" w:space="0" w:color="auto"/>
            <w:bottom w:val="none" w:sz="0" w:space="0" w:color="auto"/>
            <w:right w:val="none" w:sz="0" w:space="0" w:color="auto"/>
          </w:divBdr>
        </w:div>
        <w:div w:id="365983346">
          <w:marLeft w:val="0"/>
          <w:marRight w:val="0"/>
          <w:marTop w:val="0"/>
          <w:marBottom w:val="0"/>
          <w:divBdr>
            <w:top w:val="none" w:sz="0" w:space="0" w:color="auto"/>
            <w:left w:val="none" w:sz="0" w:space="0" w:color="auto"/>
            <w:bottom w:val="none" w:sz="0" w:space="0" w:color="auto"/>
            <w:right w:val="none" w:sz="0" w:space="0" w:color="auto"/>
          </w:divBdr>
        </w:div>
      </w:divsChild>
    </w:div>
    <w:div w:id="501772979">
      <w:bodyDiv w:val="1"/>
      <w:marLeft w:val="0"/>
      <w:marRight w:val="0"/>
      <w:marTop w:val="0"/>
      <w:marBottom w:val="0"/>
      <w:divBdr>
        <w:top w:val="none" w:sz="0" w:space="0" w:color="auto"/>
        <w:left w:val="none" w:sz="0" w:space="0" w:color="auto"/>
        <w:bottom w:val="none" w:sz="0" w:space="0" w:color="auto"/>
        <w:right w:val="none" w:sz="0" w:space="0" w:color="auto"/>
      </w:divBdr>
    </w:div>
    <w:div w:id="520820757">
      <w:bodyDiv w:val="1"/>
      <w:marLeft w:val="0"/>
      <w:marRight w:val="0"/>
      <w:marTop w:val="0"/>
      <w:marBottom w:val="0"/>
      <w:divBdr>
        <w:top w:val="none" w:sz="0" w:space="0" w:color="auto"/>
        <w:left w:val="none" w:sz="0" w:space="0" w:color="auto"/>
        <w:bottom w:val="none" w:sz="0" w:space="0" w:color="auto"/>
        <w:right w:val="none" w:sz="0" w:space="0" w:color="auto"/>
      </w:divBdr>
    </w:div>
    <w:div w:id="552622516">
      <w:bodyDiv w:val="1"/>
      <w:marLeft w:val="0"/>
      <w:marRight w:val="0"/>
      <w:marTop w:val="0"/>
      <w:marBottom w:val="0"/>
      <w:divBdr>
        <w:top w:val="none" w:sz="0" w:space="0" w:color="auto"/>
        <w:left w:val="none" w:sz="0" w:space="0" w:color="auto"/>
        <w:bottom w:val="none" w:sz="0" w:space="0" w:color="auto"/>
        <w:right w:val="none" w:sz="0" w:space="0" w:color="auto"/>
      </w:divBdr>
      <w:divsChild>
        <w:div w:id="1838811730">
          <w:marLeft w:val="0"/>
          <w:marRight w:val="0"/>
          <w:marTop w:val="0"/>
          <w:marBottom w:val="0"/>
          <w:divBdr>
            <w:top w:val="none" w:sz="0" w:space="0" w:color="auto"/>
            <w:left w:val="none" w:sz="0" w:space="0" w:color="auto"/>
            <w:bottom w:val="none" w:sz="0" w:space="0" w:color="auto"/>
            <w:right w:val="none" w:sz="0" w:space="0" w:color="auto"/>
          </w:divBdr>
        </w:div>
        <w:div w:id="2011836009">
          <w:marLeft w:val="0"/>
          <w:marRight w:val="0"/>
          <w:marTop w:val="0"/>
          <w:marBottom w:val="0"/>
          <w:divBdr>
            <w:top w:val="none" w:sz="0" w:space="0" w:color="auto"/>
            <w:left w:val="none" w:sz="0" w:space="0" w:color="auto"/>
            <w:bottom w:val="none" w:sz="0" w:space="0" w:color="auto"/>
            <w:right w:val="none" w:sz="0" w:space="0" w:color="auto"/>
          </w:divBdr>
        </w:div>
        <w:div w:id="337734092">
          <w:marLeft w:val="0"/>
          <w:marRight w:val="0"/>
          <w:marTop w:val="0"/>
          <w:marBottom w:val="0"/>
          <w:divBdr>
            <w:top w:val="none" w:sz="0" w:space="0" w:color="auto"/>
            <w:left w:val="none" w:sz="0" w:space="0" w:color="auto"/>
            <w:bottom w:val="none" w:sz="0" w:space="0" w:color="auto"/>
            <w:right w:val="none" w:sz="0" w:space="0" w:color="auto"/>
          </w:divBdr>
        </w:div>
      </w:divsChild>
    </w:div>
    <w:div w:id="591739897">
      <w:bodyDiv w:val="1"/>
      <w:marLeft w:val="0"/>
      <w:marRight w:val="0"/>
      <w:marTop w:val="0"/>
      <w:marBottom w:val="0"/>
      <w:divBdr>
        <w:top w:val="none" w:sz="0" w:space="0" w:color="auto"/>
        <w:left w:val="none" w:sz="0" w:space="0" w:color="auto"/>
        <w:bottom w:val="none" w:sz="0" w:space="0" w:color="auto"/>
        <w:right w:val="none" w:sz="0" w:space="0" w:color="auto"/>
      </w:divBdr>
    </w:div>
    <w:div w:id="612592582">
      <w:bodyDiv w:val="1"/>
      <w:marLeft w:val="0"/>
      <w:marRight w:val="0"/>
      <w:marTop w:val="0"/>
      <w:marBottom w:val="0"/>
      <w:divBdr>
        <w:top w:val="none" w:sz="0" w:space="0" w:color="auto"/>
        <w:left w:val="none" w:sz="0" w:space="0" w:color="auto"/>
        <w:bottom w:val="none" w:sz="0" w:space="0" w:color="auto"/>
        <w:right w:val="none" w:sz="0" w:space="0" w:color="auto"/>
      </w:divBdr>
    </w:div>
    <w:div w:id="629481454">
      <w:bodyDiv w:val="1"/>
      <w:marLeft w:val="0"/>
      <w:marRight w:val="0"/>
      <w:marTop w:val="0"/>
      <w:marBottom w:val="0"/>
      <w:divBdr>
        <w:top w:val="none" w:sz="0" w:space="0" w:color="auto"/>
        <w:left w:val="none" w:sz="0" w:space="0" w:color="auto"/>
        <w:bottom w:val="none" w:sz="0" w:space="0" w:color="auto"/>
        <w:right w:val="none" w:sz="0" w:space="0" w:color="auto"/>
      </w:divBdr>
    </w:div>
    <w:div w:id="708724202">
      <w:bodyDiv w:val="1"/>
      <w:marLeft w:val="0"/>
      <w:marRight w:val="0"/>
      <w:marTop w:val="0"/>
      <w:marBottom w:val="0"/>
      <w:divBdr>
        <w:top w:val="none" w:sz="0" w:space="0" w:color="auto"/>
        <w:left w:val="none" w:sz="0" w:space="0" w:color="auto"/>
        <w:bottom w:val="none" w:sz="0" w:space="0" w:color="auto"/>
        <w:right w:val="none" w:sz="0" w:space="0" w:color="auto"/>
      </w:divBdr>
      <w:divsChild>
        <w:div w:id="2053847448">
          <w:marLeft w:val="0"/>
          <w:marRight w:val="0"/>
          <w:marTop w:val="0"/>
          <w:marBottom w:val="0"/>
          <w:divBdr>
            <w:top w:val="none" w:sz="0" w:space="0" w:color="auto"/>
            <w:left w:val="none" w:sz="0" w:space="0" w:color="auto"/>
            <w:bottom w:val="none" w:sz="0" w:space="0" w:color="auto"/>
            <w:right w:val="none" w:sz="0" w:space="0" w:color="auto"/>
          </w:divBdr>
        </w:div>
        <w:div w:id="1327825706">
          <w:marLeft w:val="0"/>
          <w:marRight w:val="0"/>
          <w:marTop w:val="0"/>
          <w:marBottom w:val="0"/>
          <w:divBdr>
            <w:top w:val="none" w:sz="0" w:space="0" w:color="auto"/>
            <w:left w:val="none" w:sz="0" w:space="0" w:color="auto"/>
            <w:bottom w:val="none" w:sz="0" w:space="0" w:color="auto"/>
            <w:right w:val="none" w:sz="0" w:space="0" w:color="auto"/>
          </w:divBdr>
          <w:divsChild>
            <w:div w:id="498351197">
              <w:marLeft w:val="0"/>
              <w:marRight w:val="0"/>
              <w:marTop w:val="0"/>
              <w:marBottom w:val="0"/>
              <w:divBdr>
                <w:top w:val="none" w:sz="0" w:space="0" w:color="auto"/>
                <w:left w:val="none" w:sz="0" w:space="0" w:color="auto"/>
                <w:bottom w:val="none" w:sz="0" w:space="0" w:color="auto"/>
                <w:right w:val="none" w:sz="0" w:space="0" w:color="auto"/>
              </w:divBdr>
            </w:div>
          </w:divsChild>
        </w:div>
        <w:div w:id="387001173">
          <w:marLeft w:val="0"/>
          <w:marRight w:val="0"/>
          <w:marTop w:val="0"/>
          <w:marBottom w:val="0"/>
          <w:divBdr>
            <w:top w:val="none" w:sz="0" w:space="0" w:color="auto"/>
            <w:left w:val="none" w:sz="0" w:space="0" w:color="auto"/>
            <w:bottom w:val="none" w:sz="0" w:space="0" w:color="auto"/>
            <w:right w:val="none" w:sz="0" w:space="0" w:color="auto"/>
          </w:divBdr>
          <w:divsChild>
            <w:div w:id="1845128797">
              <w:marLeft w:val="0"/>
              <w:marRight w:val="0"/>
              <w:marTop w:val="0"/>
              <w:marBottom w:val="0"/>
              <w:divBdr>
                <w:top w:val="none" w:sz="0" w:space="0" w:color="auto"/>
                <w:left w:val="none" w:sz="0" w:space="0" w:color="auto"/>
                <w:bottom w:val="none" w:sz="0" w:space="0" w:color="auto"/>
                <w:right w:val="none" w:sz="0" w:space="0" w:color="auto"/>
              </w:divBdr>
            </w:div>
          </w:divsChild>
        </w:div>
        <w:div w:id="490291298">
          <w:marLeft w:val="0"/>
          <w:marRight w:val="0"/>
          <w:marTop w:val="0"/>
          <w:marBottom w:val="0"/>
          <w:divBdr>
            <w:top w:val="none" w:sz="0" w:space="0" w:color="auto"/>
            <w:left w:val="none" w:sz="0" w:space="0" w:color="auto"/>
            <w:bottom w:val="none" w:sz="0" w:space="0" w:color="auto"/>
            <w:right w:val="none" w:sz="0" w:space="0" w:color="auto"/>
          </w:divBdr>
          <w:divsChild>
            <w:div w:id="1924800318">
              <w:marLeft w:val="0"/>
              <w:marRight w:val="0"/>
              <w:marTop w:val="0"/>
              <w:marBottom w:val="0"/>
              <w:divBdr>
                <w:top w:val="none" w:sz="0" w:space="0" w:color="auto"/>
                <w:left w:val="none" w:sz="0" w:space="0" w:color="auto"/>
                <w:bottom w:val="none" w:sz="0" w:space="0" w:color="auto"/>
                <w:right w:val="none" w:sz="0" w:space="0" w:color="auto"/>
              </w:divBdr>
            </w:div>
          </w:divsChild>
        </w:div>
        <w:div w:id="874972062">
          <w:marLeft w:val="0"/>
          <w:marRight w:val="0"/>
          <w:marTop w:val="0"/>
          <w:marBottom w:val="0"/>
          <w:divBdr>
            <w:top w:val="none" w:sz="0" w:space="0" w:color="auto"/>
            <w:left w:val="none" w:sz="0" w:space="0" w:color="auto"/>
            <w:bottom w:val="none" w:sz="0" w:space="0" w:color="auto"/>
            <w:right w:val="none" w:sz="0" w:space="0" w:color="auto"/>
          </w:divBdr>
          <w:divsChild>
            <w:div w:id="2038844847">
              <w:marLeft w:val="0"/>
              <w:marRight w:val="0"/>
              <w:marTop w:val="0"/>
              <w:marBottom w:val="0"/>
              <w:divBdr>
                <w:top w:val="none" w:sz="0" w:space="0" w:color="auto"/>
                <w:left w:val="none" w:sz="0" w:space="0" w:color="auto"/>
                <w:bottom w:val="none" w:sz="0" w:space="0" w:color="auto"/>
                <w:right w:val="none" w:sz="0" w:space="0" w:color="auto"/>
              </w:divBdr>
            </w:div>
          </w:divsChild>
        </w:div>
        <w:div w:id="1508054754">
          <w:marLeft w:val="0"/>
          <w:marRight w:val="0"/>
          <w:marTop w:val="0"/>
          <w:marBottom w:val="0"/>
          <w:divBdr>
            <w:top w:val="none" w:sz="0" w:space="0" w:color="auto"/>
            <w:left w:val="none" w:sz="0" w:space="0" w:color="auto"/>
            <w:bottom w:val="none" w:sz="0" w:space="0" w:color="auto"/>
            <w:right w:val="none" w:sz="0" w:space="0" w:color="auto"/>
          </w:divBdr>
          <w:divsChild>
            <w:div w:id="1616595604">
              <w:marLeft w:val="0"/>
              <w:marRight w:val="0"/>
              <w:marTop w:val="0"/>
              <w:marBottom w:val="0"/>
              <w:divBdr>
                <w:top w:val="none" w:sz="0" w:space="0" w:color="auto"/>
                <w:left w:val="none" w:sz="0" w:space="0" w:color="auto"/>
                <w:bottom w:val="none" w:sz="0" w:space="0" w:color="auto"/>
                <w:right w:val="none" w:sz="0" w:space="0" w:color="auto"/>
              </w:divBdr>
            </w:div>
          </w:divsChild>
        </w:div>
        <w:div w:id="1845169313">
          <w:marLeft w:val="0"/>
          <w:marRight w:val="0"/>
          <w:marTop w:val="0"/>
          <w:marBottom w:val="0"/>
          <w:divBdr>
            <w:top w:val="none" w:sz="0" w:space="0" w:color="auto"/>
            <w:left w:val="none" w:sz="0" w:space="0" w:color="auto"/>
            <w:bottom w:val="none" w:sz="0" w:space="0" w:color="auto"/>
            <w:right w:val="none" w:sz="0" w:space="0" w:color="auto"/>
          </w:divBdr>
          <w:divsChild>
            <w:div w:id="1951693148">
              <w:marLeft w:val="0"/>
              <w:marRight w:val="0"/>
              <w:marTop w:val="0"/>
              <w:marBottom w:val="0"/>
              <w:divBdr>
                <w:top w:val="none" w:sz="0" w:space="0" w:color="auto"/>
                <w:left w:val="none" w:sz="0" w:space="0" w:color="auto"/>
                <w:bottom w:val="none" w:sz="0" w:space="0" w:color="auto"/>
                <w:right w:val="none" w:sz="0" w:space="0" w:color="auto"/>
              </w:divBdr>
            </w:div>
          </w:divsChild>
        </w:div>
        <w:div w:id="1943563102">
          <w:marLeft w:val="0"/>
          <w:marRight w:val="0"/>
          <w:marTop w:val="0"/>
          <w:marBottom w:val="0"/>
          <w:divBdr>
            <w:top w:val="none" w:sz="0" w:space="0" w:color="auto"/>
            <w:left w:val="none" w:sz="0" w:space="0" w:color="auto"/>
            <w:bottom w:val="none" w:sz="0" w:space="0" w:color="auto"/>
            <w:right w:val="none" w:sz="0" w:space="0" w:color="auto"/>
          </w:divBdr>
          <w:divsChild>
            <w:div w:id="58746256">
              <w:marLeft w:val="0"/>
              <w:marRight w:val="0"/>
              <w:marTop w:val="0"/>
              <w:marBottom w:val="0"/>
              <w:divBdr>
                <w:top w:val="none" w:sz="0" w:space="0" w:color="auto"/>
                <w:left w:val="none" w:sz="0" w:space="0" w:color="auto"/>
                <w:bottom w:val="none" w:sz="0" w:space="0" w:color="auto"/>
                <w:right w:val="none" w:sz="0" w:space="0" w:color="auto"/>
              </w:divBdr>
            </w:div>
          </w:divsChild>
        </w:div>
        <w:div w:id="1334607168">
          <w:marLeft w:val="0"/>
          <w:marRight w:val="0"/>
          <w:marTop w:val="0"/>
          <w:marBottom w:val="0"/>
          <w:divBdr>
            <w:top w:val="none" w:sz="0" w:space="0" w:color="auto"/>
            <w:left w:val="none" w:sz="0" w:space="0" w:color="auto"/>
            <w:bottom w:val="none" w:sz="0" w:space="0" w:color="auto"/>
            <w:right w:val="none" w:sz="0" w:space="0" w:color="auto"/>
          </w:divBdr>
          <w:divsChild>
            <w:div w:id="203833338">
              <w:marLeft w:val="0"/>
              <w:marRight w:val="0"/>
              <w:marTop w:val="0"/>
              <w:marBottom w:val="0"/>
              <w:divBdr>
                <w:top w:val="none" w:sz="0" w:space="0" w:color="auto"/>
                <w:left w:val="none" w:sz="0" w:space="0" w:color="auto"/>
                <w:bottom w:val="none" w:sz="0" w:space="0" w:color="auto"/>
                <w:right w:val="none" w:sz="0" w:space="0" w:color="auto"/>
              </w:divBdr>
            </w:div>
          </w:divsChild>
        </w:div>
        <w:div w:id="1629774766">
          <w:marLeft w:val="0"/>
          <w:marRight w:val="0"/>
          <w:marTop w:val="0"/>
          <w:marBottom w:val="0"/>
          <w:divBdr>
            <w:top w:val="none" w:sz="0" w:space="0" w:color="auto"/>
            <w:left w:val="none" w:sz="0" w:space="0" w:color="auto"/>
            <w:bottom w:val="none" w:sz="0" w:space="0" w:color="auto"/>
            <w:right w:val="none" w:sz="0" w:space="0" w:color="auto"/>
          </w:divBdr>
          <w:divsChild>
            <w:div w:id="487676005">
              <w:marLeft w:val="0"/>
              <w:marRight w:val="0"/>
              <w:marTop w:val="0"/>
              <w:marBottom w:val="0"/>
              <w:divBdr>
                <w:top w:val="none" w:sz="0" w:space="0" w:color="auto"/>
                <w:left w:val="none" w:sz="0" w:space="0" w:color="auto"/>
                <w:bottom w:val="none" w:sz="0" w:space="0" w:color="auto"/>
                <w:right w:val="none" w:sz="0" w:space="0" w:color="auto"/>
              </w:divBdr>
            </w:div>
            <w:div w:id="730924712">
              <w:marLeft w:val="0"/>
              <w:marRight w:val="0"/>
              <w:marTop w:val="0"/>
              <w:marBottom w:val="0"/>
              <w:divBdr>
                <w:top w:val="none" w:sz="0" w:space="0" w:color="auto"/>
                <w:left w:val="none" w:sz="0" w:space="0" w:color="auto"/>
                <w:bottom w:val="none" w:sz="0" w:space="0" w:color="auto"/>
                <w:right w:val="none" w:sz="0" w:space="0" w:color="auto"/>
              </w:divBdr>
              <w:divsChild>
                <w:div w:id="84116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482548">
      <w:bodyDiv w:val="1"/>
      <w:marLeft w:val="0"/>
      <w:marRight w:val="0"/>
      <w:marTop w:val="0"/>
      <w:marBottom w:val="0"/>
      <w:divBdr>
        <w:top w:val="none" w:sz="0" w:space="0" w:color="auto"/>
        <w:left w:val="none" w:sz="0" w:space="0" w:color="auto"/>
        <w:bottom w:val="none" w:sz="0" w:space="0" w:color="auto"/>
        <w:right w:val="none" w:sz="0" w:space="0" w:color="auto"/>
      </w:divBdr>
    </w:div>
    <w:div w:id="793594882">
      <w:bodyDiv w:val="1"/>
      <w:marLeft w:val="0"/>
      <w:marRight w:val="0"/>
      <w:marTop w:val="0"/>
      <w:marBottom w:val="0"/>
      <w:divBdr>
        <w:top w:val="none" w:sz="0" w:space="0" w:color="auto"/>
        <w:left w:val="none" w:sz="0" w:space="0" w:color="auto"/>
        <w:bottom w:val="none" w:sz="0" w:space="0" w:color="auto"/>
        <w:right w:val="none" w:sz="0" w:space="0" w:color="auto"/>
      </w:divBdr>
    </w:div>
    <w:div w:id="800802634">
      <w:bodyDiv w:val="1"/>
      <w:marLeft w:val="0"/>
      <w:marRight w:val="0"/>
      <w:marTop w:val="0"/>
      <w:marBottom w:val="0"/>
      <w:divBdr>
        <w:top w:val="none" w:sz="0" w:space="0" w:color="auto"/>
        <w:left w:val="none" w:sz="0" w:space="0" w:color="auto"/>
        <w:bottom w:val="none" w:sz="0" w:space="0" w:color="auto"/>
        <w:right w:val="none" w:sz="0" w:space="0" w:color="auto"/>
      </w:divBdr>
      <w:divsChild>
        <w:div w:id="4006360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6407203">
      <w:bodyDiv w:val="1"/>
      <w:marLeft w:val="0"/>
      <w:marRight w:val="0"/>
      <w:marTop w:val="0"/>
      <w:marBottom w:val="0"/>
      <w:divBdr>
        <w:top w:val="none" w:sz="0" w:space="0" w:color="auto"/>
        <w:left w:val="none" w:sz="0" w:space="0" w:color="auto"/>
        <w:bottom w:val="none" w:sz="0" w:space="0" w:color="auto"/>
        <w:right w:val="none" w:sz="0" w:space="0" w:color="auto"/>
      </w:divBdr>
    </w:div>
    <w:div w:id="875316294">
      <w:bodyDiv w:val="1"/>
      <w:marLeft w:val="0"/>
      <w:marRight w:val="0"/>
      <w:marTop w:val="0"/>
      <w:marBottom w:val="0"/>
      <w:divBdr>
        <w:top w:val="none" w:sz="0" w:space="0" w:color="auto"/>
        <w:left w:val="none" w:sz="0" w:space="0" w:color="auto"/>
        <w:bottom w:val="none" w:sz="0" w:space="0" w:color="auto"/>
        <w:right w:val="none" w:sz="0" w:space="0" w:color="auto"/>
      </w:divBdr>
    </w:div>
    <w:div w:id="996878590">
      <w:bodyDiv w:val="1"/>
      <w:marLeft w:val="0"/>
      <w:marRight w:val="0"/>
      <w:marTop w:val="0"/>
      <w:marBottom w:val="0"/>
      <w:divBdr>
        <w:top w:val="none" w:sz="0" w:space="0" w:color="auto"/>
        <w:left w:val="none" w:sz="0" w:space="0" w:color="auto"/>
        <w:bottom w:val="none" w:sz="0" w:space="0" w:color="auto"/>
        <w:right w:val="none" w:sz="0" w:space="0" w:color="auto"/>
      </w:divBdr>
      <w:divsChild>
        <w:div w:id="2107572243">
          <w:marLeft w:val="0"/>
          <w:marRight w:val="0"/>
          <w:marTop w:val="0"/>
          <w:marBottom w:val="0"/>
          <w:divBdr>
            <w:top w:val="none" w:sz="0" w:space="0" w:color="auto"/>
            <w:left w:val="none" w:sz="0" w:space="0" w:color="auto"/>
            <w:bottom w:val="none" w:sz="0" w:space="0" w:color="auto"/>
            <w:right w:val="none" w:sz="0" w:space="0" w:color="auto"/>
          </w:divBdr>
        </w:div>
        <w:div w:id="1480345240">
          <w:marLeft w:val="0"/>
          <w:marRight w:val="0"/>
          <w:marTop w:val="0"/>
          <w:marBottom w:val="0"/>
          <w:divBdr>
            <w:top w:val="none" w:sz="0" w:space="0" w:color="auto"/>
            <w:left w:val="none" w:sz="0" w:space="0" w:color="auto"/>
            <w:bottom w:val="none" w:sz="0" w:space="0" w:color="auto"/>
            <w:right w:val="none" w:sz="0" w:space="0" w:color="auto"/>
          </w:divBdr>
        </w:div>
      </w:divsChild>
    </w:div>
    <w:div w:id="1024405469">
      <w:bodyDiv w:val="1"/>
      <w:marLeft w:val="0"/>
      <w:marRight w:val="0"/>
      <w:marTop w:val="0"/>
      <w:marBottom w:val="0"/>
      <w:divBdr>
        <w:top w:val="none" w:sz="0" w:space="0" w:color="auto"/>
        <w:left w:val="none" w:sz="0" w:space="0" w:color="auto"/>
        <w:bottom w:val="none" w:sz="0" w:space="0" w:color="auto"/>
        <w:right w:val="none" w:sz="0" w:space="0" w:color="auto"/>
      </w:divBdr>
    </w:div>
    <w:div w:id="1028916539">
      <w:bodyDiv w:val="1"/>
      <w:marLeft w:val="0"/>
      <w:marRight w:val="0"/>
      <w:marTop w:val="0"/>
      <w:marBottom w:val="0"/>
      <w:divBdr>
        <w:top w:val="none" w:sz="0" w:space="0" w:color="auto"/>
        <w:left w:val="none" w:sz="0" w:space="0" w:color="auto"/>
        <w:bottom w:val="none" w:sz="0" w:space="0" w:color="auto"/>
        <w:right w:val="none" w:sz="0" w:space="0" w:color="auto"/>
      </w:divBdr>
    </w:div>
    <w:div w:id="1080517111">
      <w:bodyDiv w:val="1"/>
      <w:marLeft w:val="0"/>
      <w:marRight w:val="0"/>
      <w:marTop w:val="0"/>
      <w:marBottom w:val="0"/>
      <w:divBdr>
        <w:top w:val="none" w:sz="0" w:space="0" w:color="auto"/>
        <w:left w:val="none" w:sz="0" w:space="0" w:color="auto"/>
        <w:bottom w:val="none" w:sz="0" w:space="0" w:color="auto"/>
        <w:right w:val="none" w:sz="0" w:space="0" w:color="auto"/>
      </w:divBdr>
      <w:divsChild>
        <w:div w:id="403601872">
          <w:marLeft w:val="0"/>
          <w:marRight w:val="0"/>
          <w:marTop w:val="0"/>
          <w:marBottom w:val="0"/>
          <w:divBdr>
            <w:top w:val="none" w:sz="0" w:space="0" w:color="auto"/>
            <w:left w:val="none" w:sz="0" w:space="0" w:color="auto"/>
            <w:bottom w:val="none" w:sz="0" w:space="0" w:color="auto"/>
            <w:right w:val="none" w:sz="0" w:space="0" w:color="auto"/>
          </w:divBdr>
        </w:div>
        <w:div w:id="1956130597">
          <w:marLeft w:val="0"/>
          <w:marRight w:val="0"/>
          <w:marTop w:val="0"/>
          <w:marBottom w:val="0"/>
          <w:divBdr>
            <w:top w:val="none" w:sz="0" w:space="0" w:color="auto"/>
            <w:left w:val="none" w:sz="0" w:space="0" w:color="auto"/>
            <w:bottom w:val="none" w:sz="0" w:space="0" w:color="auto"/>
            <w:right w:val="none" w:sz="0" w:space="0" w:color="auto"/>
          </w:divBdr>
          <w:divsChild>
            <w:div w:id="135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069719">
      <w:bodyDiv w:val="1"/>
      <w:marLeft w:val="0"/>
      <w:marRight w:val="0"/>
      <w:marTop w:val="0"/>
      <w:marBottom w:val="0"/>
      <w:divBdr>
        <w:top w:val="none" w:sz="0" w:space="0" w:color="auto"/>
        <w:left w:val="none" w:sz="0" w:space="0" w:color="auto"/>
        <w:bottom w:val="none" w:sz="0" w:space="0" w:color="auto"/>
        <w:right w:val="none" w:sz="0" w:space="0" w:color="auto"/>
      </w:divBdr>
    </w:div>
    <w:div w:id="1260797758">
      <w:bodyDiv w:val="1"/>
      <w:marLeft w:val="0"/>
      <w:marRight w:val="0"/>
      <w:marTop w:val="0"/>
      <w:marBottom w:val="0"/>
      <w:divBdr>
        <w:top w:val="none" w:sz="0" w:space="0" w:color="auto"/>
        <w:left w:val="none" w:sz="0" w:space="0" w:color="auto"/>
        <w:bottom w:val="none" w:sz="0" w:space="0" w:color="auto"/>
        <w:right w:val="none" w:sz="0" w:space="0" w:color="auto"/>
      </w:divBdr>
      <w:divsChild>
        <w:div w:id="1363021136">
          <w:marLeft w:val="0"/>
          <w:marRight w:val="0"/>
          <w:marTop w:val="0"/>
          <w:marBottom w:val="0"/>
          <w:divBdr>
            <w:top w:val="none" w:sz="0" w:space="0" w:color="auto"/>
            <w:left w:val="none" w:sz="0" w:space="0" w:color="auto"/>
            <w:bottom w:val="none" w:sz="0" w:space="0" w:color="auto"/>
            <w:right w:val="none" w:sz="0" w:space="0" w:color="auto"/>
          </w:divBdr>
        </w:div>
      </w:divsChild>
    </w:div>
    <w:div w:id="1278099911">
      <w:bodyDiv w:val="1"/>
      <w:marLeft w:val="0"/>
      <w:marRight w:val="0"/>
      <w:marTop w:val="0"/>
      <w:marBottom w:val="0"/>
      <w:divBdr>
        <w:top w:val="none" w:sz="0" w:space="0" w:color="auto"/>
        <w:left w:val="none" w:sz="0" w:space="0" w:color="auto"/>
        <w:bottom w:val="none" w:sz="0" w:space="0" w:color="auto"/>
        <w:right w:val="none" w:sz="0" w:space="0" w:color="auto"/>
      </w:divBdr>
    </w:div>
    <w:div w:id="1355039681">
      <w:bodyDiv w:val="1"/>
      <w:marLeft w:val="0"/>
      <w:marRight w:val="0"/>
      <w:marTop w:val="0"/>
      <w:marBottom w:val="0"/>
      <w:divBdr>
        <w:top w:val="none" w:sz="0" w:space="0" w:color="auto"/>
        <w:left w:val="none" w:sz="0" w:space="0" w:color="auto"/>
        <w:bottom w:val="none" w:sz="0" w:space="0" w:color="auto"/>
        <w:right w:val="none" w:sz="0" w:space="0" w:color="auto"/>
      </w:divBdr>
    </w:div>
    <w:div w:id="1448818351">
      <w:bodyDiv w:val="1"/>
      <w:marLeft w:val="0"/>
      <w:marRight w:val="0"/>
      <w:marTop w:val="0"/>
      <w:marBottom w:val="0"/>
      <w:divBdr>
        <w:top w:val="none" w:sz="0" w:space="0" w:color="auto"/>
        <w:left w:val="none" w:sz="0" w:space="0" w:color="auto"/>
        <w:bottom w:val="none" w:sz="0" w:space="0" w:color="auto"/>
        <w:right w:val="none" w:sz="0" w:space="0" w:color="auto"/>
      </w:divBdr>
    </w:div>
    <w:div w:id="1739589810">
      <w:bodyDiv w:val="1"/>
      <w:marLeft w:val="0"/>
      <w:marRight w:val="0"/>
      <w:marTop w:val="0"/>
      <w:marBottom w:val="0"/>
      <w:divBdr>
        <w:top w:val="none" w:sz="0" w:space="0" w:color="auto"/>
        <w:left w:val="none" w:sz="0" w:space="0" w:color="auto"/>
        <w:bottom w:val="none" w:sz="0" w:space="0" w:color="auto"/>
        <w:right w:val="none" w:sz="0" w:space="0" w:color="auto"/>
      </w:divBdr>
      <w:divsChild>
        <w:div w:id="1428888364">
          <w:blockQuote w:val="1"/>
          <w:marLeft w:val="1050"/>
          <w:marRight w:val="900"/>
          <w:marTop w:val="100"/>
          <w:marBottom w:val="100"/>
          <w:divBdr>
            <w:top w:val="none" w:sz="0" w:space="0" w:color="auto"/>
            <w:left w:val="none" w:sz="0" w:space="0" w:color="auto"/>
            <w:bottom w:val="none" w:sz="0" w:space="0" w:color="auto"/>
            <w:right w:val="none" w:sz="0" w:space="0" w:color="auto"/>
          </w:divBdr>
        </w:div>
      </w:divsChild>
    </w:div>
    <w:div w:id="1741635459">
      <w:bodyDiv w:val="1"/>
      <w:marLeft w:val="0"/>
      <w:marRight w:val="0"/>
      <w:marTop w:val="0"/>
      <w:marBottom w:val="0"/>
      <w:divBdr>
        <w:top w:val="none" w:sz="0" w:space="0" w:color="auto"/>
        <w:left w:val="none" w:sz="0" w:space="0" w:color="auto"/>
        <w:bottom w:val="none" w:sz="0" w:space="0" w:color="auto"/>
        <w:right w:val="none" w:sz="0" w:space="0" w:color="auto"/>
      </w:divBdr>
      <w:divsChild>
        <w:div w:id="518082934">
          <w:marLeft w:val="0"/>
          <w:marRight w:val="0"/>
          <w:marTop w:val="0"/>
          <w:marBottom w:val="0"/>
          <w:divBdr>
            <w:top w:val="none" w:sz="0" w:space="0" w:color="auto"/>
            <w:left w:val="none" w:sz="0" w:space="0" w:color="auto"/>
            <w:bottom w:val="none" w:sz="0" w:space="0" w:color="auto"/>
            <w:right w:val="none" w:sz="0" w:space="0" w:color="auto"/>
          </w:divBdr>
        </w:div>
        <w:div w:id="1001354248">
          <w:marLeft w:val="0"/>
          <w:marRight w:val="0"/>
          <w:marTop w:val="0"/>
          <w:marBottom w:val="0"/>
          <w:divBdr>
            <w:top w:val="none" w:sz="0" w:space="0" w:color="auto"/>
            <w:left w:val="none" w:sz="0" w:space="0" w:color="auto"/>
            <w:bottom w:val="none" w:sz="0" w:space="0" w:color="auto"/>
            <w:right w:val="none" w:sz="0" w:space="0" w:color="auto"/>
          </w:divBdr>
        </w:div>
        <w:div w:id="147720755">
          <w:marLeft w:val="0"/>
          <w:marRight w:val="0"/>
          <w:marTop w:val="0"/>
          <w:marBottom w:val="0"/>
          <w:divBdr>
            <w:top w:val="none" w:sz="0" w:space="0" w:color="auto"/>
            <w:left w:val="none" w:sz="0" w:space="0" w:color="auto"/>
            <w:bottom w:val="none" w:sz="0" w:space="0" w:color="auto"/>
            <w:right w:val="none" w:sz="0" w:space="0" w:color="auto"/>
          </w:divBdr>
        </w:div>
        <w:div w:id="1687294349">
          <w:marLeft w:val="0"/>
          <w:marRight w:val="0"/>
          <w:marTop w:val="0"/>
          <w:marBottom w:val="0"/>
          <w:divBdr>
            <w:top w:val="none" w:sz="0" w:space="0" w:color="auto"/>
            <w:left w:val="none" w:sz="0" w:space="0" w:color="auto"/>
            <w:bottom w:val="none" w:sz="0" w:space="0" w:color="auto"/>
            <w:right w:val="none" w:sz="0" w:space="0" w:color="auto"/>
          </w:divBdr>
        </w:div>
      </w:divsChild>
    </w:div>
    <w:div w:id="1769740528">
      <w:bodyDiv w:val="1"/>
      <w:marLeft w:val="0"/>
      <w:marRight w:val="0"/>
      <w:marTop w:val="0"/>
      <w:marBottom w:val="0"/>
      <w:divBdr>
        <w:top w:val="none" w:sz="0" w:space="0" w:color="auto"/>
        <w:left w:val="none" w:sz="0" w:space="0" w:color="auto"/>
        <w:bottom w:val="none" w:sz="0" w:space="0" w:color="auto"/>
        <w:right w:val="none" w:sz="0" w:space="0" w:color="auto"/>
      </w:divBdr>
      <w:divsChild>
        <w:div w:id="1991320833">
          <w:blockQuote w:val="1"/>
          <w:marLeft w:val="0"/>
          <w:marRight w:val="0"/>
          <w:marTop w:val="0"/>
          <w:marBottom w:val="0"/>
          <w:divBdr>
            <w:top w:val="none" w:sz="0" w:space="0" w:color="auto"/>
            <w:left w:val="single" w:sz="12" w:space="24" w:color="00ADE5"/>
            <w:bottom w:val="none" w:sz="0" w:space="0" w:color="auto"/>
            <w:right w:val="none" w:sz="0" w:space="0" w:color="auto"/>
          </w:divBdr>
        </w:div>
        <w:div w:id="528177667">
          <w:blockQuote w:val="1"/>
          <w:marLeft w:val="0"/>
          <w:marRight w:val="0"/>
          <w:marTop w:val="0"/>
          <w:marBottom w:val="0"/>
          <w:divBdr>
            <w:top w:val="none" w:sz="0" w:space="0" w:color="auto"/>
            <w:left w:val="single" w:sz="12" w:space="24" w:color="00ADE5"/>
            <w:bottom w:val="none" w:sz="0" w:space="0" w:color="auto"/>
            <w:right w:val="none" w:sz="0" w:space="0" w:color="auto"/>
          </w:divBdr>
        </w:div>
        <w:div w:id="1182092503">
          <w:blockQuote w:val="1"/>
          <w:marLeft w:val="0"/>
          <w:marRight w:val="0"/>
          <w:marTop w:val="0"/>
          <w:marBottom w:val="0"/>
          <w:divBdr>
            <w:top w:val="none" w:sz="0" w:space="0" w:color="auto"/>
            <w:left w:val="single" w:sz="12" w:space="24" w:color="00ADE5"/>
            <w:bottom w:val="none" w:sz="0" w:space="0" w:color="auto"/>
            <w:right w:val="none" w:sz="0" w:space="0" w:color="auto"/>
          </w:divBdr>
        </w:div>
        <w:div w:id="1871994982">
          <w:blockQuote w:val="1"/>
          <w:marLeft w:val="0"/>
          <w:marRight w:val="0"/>
          <w:marTop w:val="0"/>
          <w:marBottom w:val="0"/>
          <w:divBdr>
            <w:top w:val="none" w:sz="0" w:space="0" w:color="auto"/>
            <w:left w:val="single" w:sz="12" w:space="24" w:color="00ADE5"/>
            <w:bottom w:val="none" w:sz="0" w:space="0" w:color="auto"/>
            <w:right w:val="none" w:sz="0" w:space="0" w:color="auto"/>
          </w:divBdr>
        </w:div>
        <w:div w:id="1058820925">
          <w:blockQuote w:val="1"/>
          <w:marLeft w:val="0"/>
          <w:marRight w:val="0"/>
          <w:marTop w:val="0"/>
          <w:marBottom w:val="0"/>
          <w:divBdr>
            <w:top w:val="none" w:sz="0" w:space="0" w:color="auto"/>
            <w:left w:val="single" w:sz="12" w:space="24" w:color="00ADE5"/>
            <w:bottom w:val="none" w:sz="0" w:space="0" w:color="auto"/>
            <w:right w:val="none" w:sz="0" w:space="0" w:color="auto"/>
          </w:divBdr>
        </w:div>
      </w:divsChild>
    </w:div>
    <w:div w:id="1807622279">
      <w:bodyDiv w:val="1"/>
      <w:marLeft w:val="0"/>
      <w:marRight w:val="0"/>
      <w:marTop w:val="0"/>
      <w:marBottom w:val="0"/>
      <w:divBdr>
        <w:top w:val="none" w:sz="0" w:space="0" w:color="auto"/>
        <w:left w:val="none" w:sz="0" w:space="0" w:color="auto"/>
        <w:bottom w:val="none" w:sz="0" w:space="0" w:color="auto"/>
        <w:right w:val="none" w:sz="0" w:space="0" w:color="auto"/>
      </w:divBdr>
    </w:div>
    <w:div w:id="1833912163">
      <w:bodyDiv w:val="1"/>
      <w:marLeft w:val="0"/>
      <w:marRight w:val="0"/>
      <w:marTop w:val="0"/>
      <w:marBottom w:val="0"/>
      <w:divBdr>
        <w:top w:val="none" w:sz="0" w:space="0" w:color="auto"/>
        <w:left w:val="none" w:sz="0" w:space="0" w:color="auto"/>
        <w:bottom w:val="none" w:sz="0" w:space="0" w:color="auto"/>
        <w:right w:val="none" w:sz="0" w:space="0" w:color="auto"/>
      </w:divBdr>
      <w:divsChild>
        <w:div w:id="535894414">
          <w:marLeft w:val="0"/>
          <w:marRight w:val="0"/>
          <w:marTop w:val="0"/>
          <w:marBottom w:val="0"/>
          <w:divBdr>
            <w:top w:val="none" w:sz="0" w:space="0" w:color="auto"/>
            <w:left w:val="none" w:sz="0" w:space="0" w:color="auto"/>
            <w:bottom w:val="none" w:sz="0" w:space="0" w:color="auto"/>
            <w:right w:val="none" w:sz="0" w:space="0" w:color="auto"/>
          </w:divBdr>
        </w:div>
      </w:divsChild>
    </w:div>
    <w:div w:id="1836411024">
      <w:bodyDiv w:val="1"/>
      <w:marLeft w:val="0"/>
      <w:marRight w:val="0"/>
      <w:marTop w:val="0"/>
      <w:marBottom w:val="0"/>
      <w:divBdr>
        <w:top w:val="none" w:sz="0" w:space="0" w:color="auto"/>
        <w:left w:val="none" w:sz="0" w:space="0" w:color="auto"/>
        <w:bottom w:val="none" w:sz="0" w:space="0" w:color="auto"/>
        <w:right w:val="none" w:sz="0" w:space="0" w:color="auto"/>
      </w:divBdr>
    </w:div>
    <w:div w:id="1843155891">
      <w:bodyDiv w:val="1"/>
      <w:marLeft w:val="0"/>
      <w:marRight w:val="0"/>
      <w:marTop w:val="0"/>
      <w:marBottom w:val="0"/>
      <w:divBdr>
        <w:top w:val="none" w:sz="0" w:space="0" w:color="auto"/>
        <w:left w:val="none" w:sz="0" w:space="0" w:color="auto"/>
        <w:bottom w:val="none" w:sz="0" w:space="0" w:color="auto"/>
        <w:right w:val="none" w:sz="0" w:space="0" w:color="auto"/>
      </w:divBdr>
    </w:div>
    <w:div w:id="1899974694">
      <w:bodyDiv w:val="1"/>
      <w:marLeft w:val="0"/>
      <w:marRight w:val="0"/>
      <w:marTop w:val="0"/>
      <w:marBottom w:val="0"/>
      <w:divBdr>
        <w:top w:val="none" w:sz="0" w:space="0" w:color="auto"/>
        <w:left w:val="none" w:sz="0" w:space="0" w:color="auto"/>
        <w:bottom w:val="none" w:sz="0" w:space="0" w:color="auto"/>
        <w:right w:val="none" w:sz="0" w:space="0" w:color="auto"/>
      </w:divBdr>
      <w:divsChild>
        <w:div w:id="1402216538">
          <w:blockQuote w:val="1"/>
          <w:marLeft w:val="0"/>
          <w:marRight w:val="0"/>
          <w:marTop w:val="0"/>
          <w:marBottom w:val="0"/>
          <w:divBdr>
            <w:top w:val="none" w:sz="0" w:space="0" w:color="auto"/>
            <w:left w:val="single" w:sz="12" w:space="24" w:color="00ADE5"/>
            <w:bottom w:val="none" w:sz="0" w:space="0" w:color="auto"/>
            <w:right w:val="none" w:sz="0" w:space="0" w:color="auto"/>
          </w:divBdr>
        </w:div>
        <w:div w:id="741607652">
          <w:blockQuote w:val="1"/>
          <w:marLeft w:val="0"/>
          <w:marRight w:val="0"/>
          <w:marTop w:val="0"/>
          <w:marBottom w:val="0"/>
          <w:divBdr>
            <w:top w:val="none" w:sz="0" w:space="0" w:color="auto"/>
            <w:left w:val="single" w:sz="12" w:space="24" w:color="00ADE5"/>
            <w:bottom w:val="none" w:sz="0" w:space="0" w:color="auto"/>
            <w:right w:val="none" w:sz="0" w:space="0" w:color="auto"/>
          </w:divBdr>
        </w:div>
        <w:div w:id="561672085">
          <w:blockQuote w:val="1"/>
          <w:marLeft w:val="0"/>
          <w:marRight w:val="0"/>
          <w:marTop w:val="0"/>
          <w:marBottom w:val="0"/>
          <w:divBdr>
            <w:top w:val="none" w:sz="0" w:space="0" w:color="auto"/>
            <w:left w:val="single" w:sz="12" w:space="24" w:color="00ADE5"/>
            <w:bottom w:val="none" w:sz="0" w:space="0" w:color="auto"/>
            <w:right w:val="none" w:sz="0" w:space="0" w:color="auto"/>
          </w:divBdr>
        </w:div>
        <w:div w:id="1247765378">
          <w:blockQuote w:val="1"/>
          <w:marLeft w:val="0"/>
          <w:marRight w:val="0"/>
          <w:marTop w:val="0"/>
          <w:marBottom w:val="0"/>
          <w:divBdr>
            <w:top w:val="none" w:sz="0" w:space="0" w:color="auto"/>
            <w:left w:val="single" w:sz="12" w:space="24" w:color="00ADE5"/>
            <w:bottom w:val="none" w:sz="0" w:space="0" w:color="auto"/>
            <w:right w:val="none" w:sz="0" w:space="0" w:color="auto"/>
          </w:divBdr>
        </w:div>
        <w:div w:id="424693015">
          <w:blockQuote w:val="1"/>
          <w:marLeft w:val="0"/>
          <w:marRight w:val="0"/>
          <w:marTop w:val="0"/>
          <w:marBottom w:val="0"/>
          <w:divBdr>
            <w:top w:val="none" w:sz="0" w:space="0" w:color="auto"/>
            <w:left w:val="single" w:sz="12" w:space="24" w:color="00ADE5"/>
            <w:bottom w:val="none" w:sz="0" w:space="0" w:color="auto"/>
            <w:right w:val="none" w:sz="0" w:space="0" w:color="auto"/>
          </w:divBdr>
        </w:div>
        <w:div w:id="434136927">
          <w:blockQuote w:val="1"/>
          <w:marLeft w:val="0"/>
          <w:marRight w:val="0"/>
          <w:marTop w:val="0"/>
          <w:marBottom w:val="0"/>
          <w:divBdr>
            <w:top w:val="none" w:sz="0" w:space="0" w:color="auto"/>
            <w:left w:val="single" w:sz="12" w:space="24" w:color="00ADE5"/>
            <w:bottom w:val="none" w:sz="0" w:space="0" w:color="auto"/>
            <w:right w:val="none" w:sz="0" w:space="0" w:color="auto"/>
          </w:divBdr>
        </w:div>
      </w:divsChild>
    </w:div>
    <w:div w:id="1902861462">
      <w:bodyDiv w:val="1"/>
      <w:marLeft w:val="0"/>
      <w:marRight w:val="0"/>
      <w:marTop w:val="0"/>
      <w:marBottom w:val="0"/>
      <w:divBdr>
        <w:top w:val="none" w:sz="0" w:space="0" w:color="auto"/>
        <w:left w:val="none" w:sz="0" w:space="0" w:color="auto"/>
        <w:bottom w:val="none" w:sz="0" w:space="0" w:color="auto"/>
        <w:right w:val="none" w:sz="0" w:space="0" w:color="auto"/>
      </w:divBdr>
    </w:div>
    <w:div w:id="1947536366">
      <w:bodyDiv w:val="1"/>
      <w:marLeft w:val="0"/>
      <w:marRight w:val="0"/>
      <w:marTop w:val="0"/>
      <w:marBottom w:val="0"/>
      <w:divBdr>
        <w:top w:val="none" w:sz="0" w:space="0" w:color="auto"/>
        <w:left w:val="none" w:sz="0" w:space="0" w:color="auto"/>
        <w:bottom w:val="none" w:sz="0" w:space="0" w:color="auto"/>
        <w:right w:val="none" w:sz="0" w:space="0" w:color="auto"/>
      </w:divBdr>
      <w:divsChild>
        <w:div w:id="602035714">
          <w:marLeft w:val="0"/>
          <w:marRight w:val="0"/>
          <w:marTop w:val="0"/>
          <w:marBottom w:val="0"/>
          <w:divBdr>
            <w:top w:val="none" w:sz="0" w:space="0" w:color="auto"/>
            <w:left w:val="none" w:sz="0" w:space="0" w:color="auto"/>
            <w:bottom w:val="none" w:sz="0" w:space="0" w:color="auto"/>
            <w:right w:val="none" w:sz="0" w:space="0" w:color="auto"/>
          </w:divBdr>
        </w:div>
        <w:div w:id="606741287">
          <w:marLeft w:val="0"/>
          <w:marRight w:val="0"/>
          <w:marTop w:val="0"/>
          <w:marBottom w:val="0"/>
          <w:divBdr>
            <w:top w:val="none" w:sz="0" w:space="0" w:color="auto"/>
            <w:left w:val="none" w:sz="0" w:space="0" w:color="auto"/>
            <w:bottom w:val="none" w:sz="0" w:space="0" w:color="auto"/>
            <w:right w:val="none" w:sz="0" w:space="0" w:color="auto"/>
          </w:divBdr>
        </w:div>
        <w:div w:id="860360851">
          <w:marLeft w:val="0"/>
          <w:marRight w:val="0"/>
          <w:marTop w:val="0"/>
          <w:marBottom w:val="0"/>
          <w:divBdr>
            <w:top w:val="none" w:sz="0" w:space="0" w:color="auto"/>
            <w:left w:val="none" w:sz="0" w:space="0" w:color="auto"/>
            <w:bottom w:val="none" w:sz="0" w:space="0" w:color="auto"/>
            <w:right w:val="none" w:sz="0" w:space="0" w:color="auto"/>
          </w:divBdr>
        </w:div>
      </w:divsChild>
    </w:div>
    <w:div w:id="20103255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912">
          <w:marLeft w:val="0"/>
          <w:marRight w:val="0"/>
          <w:marTop w:val="0"/>
          <w:marBottom w:val="0"/>
          <w:divBdr>
            <w:top w:val="none" w:sz="0" w:space="0" w:color="auto"/>
            <w:left w:val="none" w:sz="0" w:space="0" w:color="auto"/>
            <w:bottom w:val="none" w:sz="0" w:space="0" w:color="auto"/>
            <w:right w:val="none" w:sz="0" w:space="0" w:color="auto"/>
          </w:divBdr>
        </w:div>
        <w:div w:id="1141381317">
          <w:marLeft w:val="0"/>
          <w:marRight w:val="0"/>
          <w:marTop w:val="0"/>
          <w:marBottom w:val="0"/>
          <w:divBdr>
            <w:top w:val="none" w:sz="0" w:space="0" w:color="auto"/>
            <w:left w:val="none" w:sz="0" w:space="0" w:color="auto"/>
            <w:bottom w:val="none" w:sz="0" w:space="0" w:color="auto"/>
            <w:right w:val="none" w:sz="0" w:space="0" w:color="auto"/>
          </w:divBdr>
          <w:divsChild>
            <w:div w:id="1154491444">
              <w:marLeft w:val="0"/>
              <w:marRight w:val="0"/>
              <w:marTop w:val="0"/>
              <w:marBottom w:val="0"/>
              <w:divBdr>
                <w:top w:val="none" w:sz="0" w:space="0" w:color="auto"/>
                <w:left w:val="none" w:sz="0" w:space="0" w:color="auto"/>
                <w:bottom w:val="none" w:sz="0" w:space="0" w:color="auto"/>
                <w:right w:val="none" w:sz="0" w:space="0" w:color="auto"/>
              </w:divBdr>
            </w:div>
          </w:divsChild>
        </w:div>
        <w:div w:id="1475413440">
          <w:marLeft w:val="0"/>
          <w:marRight w:val="0"/>
          <w:marTop w:val="0"/>
          <w:marBottom w:val="0"/>
          <w:divBdr>
            <w:top w:val="none" w:sz="0" w:space="0" w:color="auto"/>
            <w:left w:val="none" w:sz="0" w:space="0" w:color="auto"/>
            <w:bottom w:val="none" w:sz="0" w:space="0" w:color="auto"/>
            <w:right w:val="none" w:sz="0" w:space="0" w:color="auto"/>
          </w:divBdr>
          <w:divsChild>
            <w:div w:id="1096289617">
              <w:marLeft w:val="0"/>
              <w:marRight w:val="0"/>
              <w:marTop w:val="0"/>
              <w:marBottom w:val="0"/>
              <w:divBdr>
                <w:top w:val="none" w:sz="0" w:space="0" w:color="auto"/>
                <w:left w:val="none" w:sz="0" w:space="0" w:color="auto"/>
                <w:bottom w:val="none" w:sz="0" w:space="0" w:color="auto"/>
                <w:right w:val="none" w:sz="0" w:space="0" w:color="auto"/>
              </w:divBdr>
            </w:div>
          </w:divsChild>
        </w:div>
        <w:div w:id="1043017099">
          <w:marLeft w:val="0"/>
          <w:marRight w:val="0"/>
          <w:marTop w:val="0"/>
          <w:marBottom w:val="0"/>
          <w:divBdr>
            <w:top w:val="none" w:sz="0" w:space="0" w:color="auto"/>
            <w:left w:val="none" w:sz="0" w:space="0" w:color="auto"/>
            <w:bottom w:val="none" w:sz="0" w:space="0" w:color="auto"/>
            <w:right w:val="none" w:sz="0" w:space="0" w:color="auto"/>
          </w:divBdr>
          <w:divsChild>
            <w:div w:id="459154294">
              <w:marLeft w:val="0"/>
              <w:marRight w:val="0"/>
              <w:marTop w:val="0"/>
              <w:marBottom w:val="0"/>
              <w:divBdr>
                <w:top w:val="none" w:sz="0" w:space="0" w:color="auto"/>
                <w:left w:val="none" w:sz="0" w:space="0" w:color="auto"/>
                <w:bottom w:val="none" w:sz="0" w:space="0" w:color="auto"/>
                <w:right w:val="none" w:sz="0" w:space="0" w:color="auto"/>
              </w:divBdr>
            </w:div>
          </w:divsChild>
        </w:div>
        <w:div w:id="171261554">
          <w:marLeft w:val="0"/>
          <w:marRight w:val="0"/>
          <w:marTop w:val="0"/>
          <w:marBottom w:val="0"/>
          <w:divBdr>
            <w:top w:val="none" w:sz="0" w:space="0" w:color="auto"/>
            <w:left w:val="none" w:sz="0" w:space="0" w:color="auto"/>
            <w:bottom w:val="none" w:sz="0" w:space="0" w:color="auto"/>
            <w:right w:val="none" w:sz="0" w:space="0" w:color="auto"/>
          </w:divBdr>
          <w:divsChild>
            <w:div w:id="950670915">
              <w:marLeft w:val="0"/>
              <w:marRight w:val="0"/>
              <w:marTop w:val="0"/>
              <w:marBottom w:val="0"/>
              <w:divBdr>
                <w:top w:val="none" w:sz="0" w:space="0" w:color="auto"/>
                <w:left w:val="none" w:sz="0" w:space="0" w:color="auto"/>
                <w:bottom w:val="none" w:sz="0" w:space="0" w:color="auto"/>
                <w:right w:val="none" w:sz="0" w:space="0" w:color="auto"/>
              </w:divBdr>
            </w:div>
          </w:divsChild>
        </w:div>
        <w:div w:id="1916545890">
          <w:marLeft w:val="0"/>
          <w:marRight w:val="0"/>
          <w:marTop w:val="0"/>
          <w:marBottom w:val="0"/>
          <w:divBdr>
            <w:top w:val="none" w:sz="0" w:space="0" w:color="auto"/>
            <w:left w:val="none" w:sz="0" w:space="0" w:color="auto"/>
            <w:bottom w:val="none" w:sz="0" w:space="0" w:color="auto"/>
            <w:right w:val="none" w:sz="0" w:space="0" w:color="auto"/>
          </w:divBdr>
          <w:divsChild>
            <w:div w:id="1097211933">
              <w:marLeft w:val="0"/>
              <w:marRight w:val="0"/>
              <w:marTop w:val="0"/>
              <w:marBottom w:val="0"/>
              <w:divBdr>
                <w:top w:val="none" w:sz="0" w:space="0" w:color="auto"/>
                <w:left w:val="none" w:sz="0" w:space="0" w:color="auto"/>
                <w:bottom w:val="none" w:sz="0" w:space="0" w:color="auto"/>
                <w:right w:val="none" w:sz="0" w:space="0" w:color="auto"/>
              </w:divBdr>
            </w:div>
          </w:divsChild>
        </w:div>
        <w:div w:id="1127895997">
          <w:marLeft w:val="0"/>
          <w:marRight w:val="0"/>
          <w:marTop w:val="0"/>
          <w:marBottom w:val="0"/>
          <w:divBdr>
            <w:top w:val="none" w:sz="0" w:space="0" w:color="auto"/>
            <w:left w:val="none" w:sz="0" w:space="0" w:color="auto"/>
            <w:bottom w:val="none" w:sz="0" w:space="0" w:color="auto"/>
            <w:right w:val="none" w:sz="0" w:space="0" w:color="auto"/>
          </w:divBdr>
          <w:divsChild>
            <w:div w:id="1627391742">
              <w:marLeft w:val="0"/>
              <w:marRight w:val="0"/>
              <w:marTop w:val="0"/>
              <w:marBottom w:val="0"/>
              <w:divBdr>
                <w:top w:val="none" w:sz="0" w:space="0" w:color="auto"/>
                <w:left w:val="none" w:sz="0" w:space="0" w:color="auto"/>
                <w:bottom w:val="none" w:sz="0" w:space="0" w:color="auto"/>
                <w:right w:val="none" w:sz="0" w:space="0" w:color="auto"/>
              </w:divBdr>
            </w:div>
          </w:divsChild>
        </w:div>
        <w:div w:id="1461608990">
          <w:marLeft w:val="0"/>
          <w:marRight w:val="0"/>
          <w:marTop w:val="0"/>
          <w:marBottom w:val="0"/>
          <w:divBdr>
            <w:top w:val="none" w:sz="0" w:space="0" w:color="auto"/>
            <w:left w:val="none" w:sz="0" w:space="0" w:color="auto"/>
            <w:bottom w:val="none" w:sz="0" w:space="0" w:color="auto"/>
            <w:right w:val="none" w:sz="0" w:space="0" w:color="auto"/>
          </w:divBdr>
          <w:divsChild>
            <w:div w:id="423722445">
              <w:marLeft w:val="0"/>
              <w:marRight w:val="0"/>
              <w:marTop w:val="0"/>
              <w:marBottom w:val="0"/>
              <w:divBdr>
                <w:top w:val="none" w:sz="0" w:space="0" w:color="auto"/>
                <w:left w:val="none" w:sz="0" w:space="0" w:color="auto"/>
                <w:bottom w:val="none" w:sz="0" w:space="0" w:color="auto"/>
                <w:right w:val="none" w:sz="0" w:space="0" w:color="auto"/>
              </w:divBdr>
            </w:div>
          </w:divsChild>
        </w:div>
        <w:div w:id="2081558902">
          <w:marLeft w:val="0"/>
          <w:marRight w:val="0"/>
          <w:marTop w:val="0"/>
          <w:marBottom w:val="0"/>
          <w:divBdr>
            <w:top w:val="none" w:sz="0" w:space="0" w:color="auto"/>
            <w:left w:val="none" w:sz="0" w:space="0" w:color="auto"/>
            <w:bottom w:val="none" w:sz="0" w:space="0" w:color="auto"/>
            <w:right w:val="none" w:sz="0" w:space="0" w:color="auto"/>
          </w:divBdr>
          <w:divsChild>
            <w:div w:id="1308898790">
              <w:marLeft w:val="0"/>
              <w:marRight w:val="0"/>
              <w:marTop w:val="0"/>
              <w:marBottom w:val="0"/>
              <w:divBdr>
                <w:top w:val="none" w:sz="0" w:space="0" w:color="auto"/>
                <w:left w:val="none" w:sz="0" w:space="0" w:color="auto"/>
                <w:bottom w:val="none" w:sz="0" w:space="0" w:color="auto"/>
                <w:right w:val="none" w:sz="0" w:space="0" w:color="auto"/>
              </w:divBdr>
            </w:div>
          </w:divsChild>
        </w:div>
        <w:div w:id="1341346955">
          <w:marLeft w:val="0"/>
          <w:marRight w:val="0"/>
          <w:marTop w:val="0"/>
          <w:marBottom w:val="0"/>
          <w:divBdr>
            <w:top w:val="none" w:sz="0" w:space="0" w:color="auto"/>
            <w:left w:val="none" w:sz="0" w:space="0" w:color="auto"/>
            <w:bottom w:val="none" w:sz="0" w:space="0" w:color="auto"/>
            <w:right w:val="none" w:sz="0" w:space="0" w:color="auto"/>
          </w:divBdr>
          <w:divsChild>
            <w:div w:id="1614287649">
              <w:marLeft w:val="0"/>
              <w:marRight w:val="0"/>
              <w:marTop w:val="0"/>
              <w:marBottom w:val="0"/>
              <w:divBdr>
                <w:top w:val="none" w:sz="0" w:space="0" w:color="auto"/>
                <w:left w:val="none" w:sz="0" w:space="0" w:color="auto"/>
                <w:bottom w:val="none" w:sz="0" w:space="0" w:color="auto"/>
                <w:right w:val="none" w:sz="0" w:space="0" w:color="auto"/>
              </w:divBdr>
            </w:div>
            <w:div w:id="1379665548">
              <w:marLeft w:val="0"/>
              <w:marRight w:val="0"/>
              <w:marTop w:val="0"/>
              <w:marBottom w:val="0"/>
              <w:divBdr>
                <w:top w:val="none" w:sz="0" w:space="0" w:color="auto"/>
                <w:left w:val="none" w:sz="0" w:space="0" w:color="auto"/>
                <w:bottom w:val="none" w:sz="0" w:space="0" w:color="auto"/>
                <w:right w:val="none" w:sz="0" w:space="0" w:color="auto"/>
              </w:divBdr>
              <w:divsChild>
                <w:div w:id="165336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74346">
      <w:bodyDiv w:val="1"/>
      <w:marLeft w:val="0"/>
      <w:marRight w:val="0"/>
      <w:marTop w:val="0"/>
      <w:marBottom w:val="0"/>
      <w:divBdr>
        <w:top w:val="none" w:sz="0" w:space="0" w:color="auto"/>
        <w:left w:val="none" w:sz="0" w:space="0" w:color="auto"/>
        <w:bottom w:val="none" w:sz="0" w:space="0" w:color="auto"/>
        <w:right w:val="none" w:sz="0" w:space="0" w:color="auto"/>
      </w:divBdr>
      <w:divsChild>
        <w:div w:id="947810240">
          <w:marLeft w:val="0"/>
          <w:marRight w:val="0"/>
          <w:marTop w:val="0"/>
          <w:marBottom w:val="0"/>
          <w:divBdr>
            <w:top w:val="none" w:sz="0" w:space="0" w:color="auto"/>
            <w:left w:val="none" w:sz="0" w:space="0" w:color="auto"/>
            <w:bottom w:val="none" w:sz="0" w:space="0" w:color="auto"/>
            <w:right w:val="none" w:sz="0" w:space="0" w:color="auto"/>
          </w:divBdr>
        </w:div>
        <w:div w:id="1120223763">
          <w:marLeft w:val="0"/>
          <w:marRight w:val="0"/>
          <w:marTop w:val="0"/>
          <w:marBottom w:val="0"/>
          <w:divBdr>
            <w:top w:val="none" w:sz="0" w:space="0" w:color="auto"/>
            <w:left w:val="none" w:sz="0" w:space="0" w:color="auto"/>
            <w:bottom w:val="none" w:sz="0" w:space="0" w:color="auto"/>
            <w:right w:val="none" w:sz="0" w:space="0" w:color="auto"/>
          </w:divBdr>
        </w:div>
      </w:divsChild>
    </w:div>
    <w:div w:id="2073846885">
      <w:bodyDiv w:val="1"/>
      <w:marLeft w:val="0"/>
      <w:marRight w:val="0"/>
      <w:marTop w:val="0"/>
      <w:marBottom w:val="0"/>
      <w:divBdr>
        <w:top w:val="none" w:sz="0" w:space="0" w:color="auto"/>
        <w:left w:val="none" w:sz="0" w:space="0" w:color="auto"/>
        <w:bottom w:val="none" w:sz="0" w:space="0" w:color="auto"/>
        <w:right w:val="none" w:sz="0" w:space="0" w:color="auto"/>
      </w:divBdr>
      <w:divsChild>
        <w:div w:id="2048674964">
          <w:blockQuote w:val="1"/>
          <w:marLeft w:val="0"/>
          <w:marRight w:val="0"/>
          <w:marTop w:val="0"/>
          <w:marBottom w:val="465"/>
          <w:divBdr>
            <w:top w:val="none" w:sz="0" w:space="0" w:color="auto"/>
            <w:left w:val="single" w:sz="36" w:space="23" w:color="EDD462"/>
            <w:bottom w:val="none" w:sz="0" w:space="0" w:color="auto"/>
            <w:right w:val="none" w:sz="0" w:space="0" w:color="auto"/>
          </w:divBdr>
        </w:div>
        <w:div w:id="1510489102">
          <w:blockQuote w:val="1"/>
          <w:marLeft w:val="0"/>
          <w:marRight w:val="0"/>
          <w:marTop w:val="0"/>
          <w:marBottom w:val="465"/>
          <w:divBdr>
            <w:top w:val="none" w:sz="0" w:space="0" w:color="auto"/>
            <w:left w:val="single" w:sz="36" w:space="23" w:color="EDD462"/>
            <w:bottom w:val="none" w:sz="0" w:space="0" w:color="auto"/>
            <w:right w:val="none" w:sz="0" w:space="0" w:color="auto"/>
          </w:divBdr>
        </w:div>
      </w:divsChild>
    </w:div>
    <w:div w:id="2092194949">
      <w:bodyDiv w:val="1"/>
      <w:marLeft w:val="0"/>
      <w:marRight w:val="0"/>
      <w:marTop w:val="0"/>
      <w:marBottom w:val="0"/>
      <w:divBdr>
        <w:top w:val="none" w:sz="0" w:space="0" w:color="auto"/>
        <w:left w:val="none" w:sz="0" w:space="0" w:color="auto"/>
        <w:bottom w:val="none" w:sz="0" w:space="0" w:color="auto"/>
        <w:right w:val="none" w:sz="0" w:space="0" w:color="auto"/>
      </w:divBdr>
    </w:div>
    <w:div w:id="2116971888">
      <w:bodyDiv w:val="1"/>
      <w:marLeft w:val="0"/>
      <w:marRight w:val="0"/>
      <w:marTop w:val="0"/>
      <w:marBottom w:val="0"/>
      <w:divBdr>
        <w:top w:val="none" w:sz="0" w:space="0" w:color="auto"/>
        <w:left w:val="none" w:sz="0" w:space="0" w:color="auto"/>
        <w:bottom w:val="none" w:sz="0" w:space="0" w:color="auto"/>
        <w:right w:val="none" w:sz="0" w:space="0" w:color="auto"/>
      </w:divBdr>
      <w:divsChild>
        <w:div w:id="240717519">
          <w:marLeft w:val="0"/>
          <w:marRight w:val="0"/>
          <w:marTop w:val="0"/>
          <w:marBottom w:val="0"/>
          <w:divBdr>
            <w:top w:val="none" w:sz="0" w:space="0" w:color="auto"/>
            <w:left w:val="none" w:sz="0" w:space="0" w:color="auto"/>
            <w:bottom w:val="none" w:sz="0" w:space="0" w:color="auto"/>
            <w:right w:val="none" w:sz="0" w:space="0" w:color="auto"/>
          </w:divBdr>
        </w:div>
        <w:div w:id="1678800470">
          <w:marLeft w:val="0"/>
          <w:marRight w:val="0"/>
          <w:marTop w:val="0"/>
          <w:marBottom w:val="0"/>
          <w:divBdr>
            <w:top w:val="none" w:sz="0" w:space="0" w:color="auto"/>
            <w:left w:val="none" w:sz="0" w:space="0" w:color="auto"/>
            <w:bottom w:val="none" w:sz="0" w:space="0" w:color="auto"/>
            <w:right w:val="none" w:sz="0" w:space="0" w:color="auto"/>
          </w:divBdr>
          <w:divsChild>
            <w:div w:id="81641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95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lN5XuGvqLos" TargetMode="External"/><Relationship Id="rId18" Type="http://schemas.openxmlformats.org/officeDocument/2006/relationships/image" Target="media/image4.png"/><Relationship Id="rId26" Type="http://schemas.openxmlformats.org/officeDocument/2006/relationships/image" Target="media/image6.jpeg"/><Relationship Id="rId39" Type="http://schemas.openxmlformats.org/officeDocument/2006/relationships/hyperlink" Target="mailto:dominique.oneil@outlook.com" TargetMode="External"/><Relationship Id="rId21" Type="http://schemas.openxmlformats.org/officeDocument/2006/relationships/hyperlink" Target="https://www.instagram.com/amnestyuk/reel/C3VTqAxtcth/" TargetMode="External"/><Relationship Id="rId34" Type="http://schemas.openxmlformats.org/officeDocument/2006/relationships/hyperlink" Target="https://academy.amnesty.org/learn/course/external/view/elearning/278/confronting-and-countering-gender-based-violence" TargetMode="External"/><Relationship Id="rId42" Type="http://schemas.openxmlformats.org/officeDocument/2006/relationships/hyperlink" Target="https://www.tickettailor.com/events/amnestyinternationaluk/1117527?"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amnesty.org.uk/blogs/campaigns-blog/public-order-bill-explained?utm_content=143186&amp;utm_campaign=MEMA5473S_AWA_RTP_PtPresources_5Feb&amp;utm_medium=email&amp;utm_source=amnestyuk" TargetMode="External"/><Relationship Id="rId20" Type="http://schemas.openxmlformats.org/officeDocument/2006/relationships/hyperlink" Target="https://www.facebook.com/watch/?v=622848843315962" TargetMode="External"/><Relationship Id="rId29" Type="http://schemas.openxmlformats.org/officeDocument/2006/relationships/hyperlink" Target="mailto:dominique.oneil@outlook.com" TargetMode="External"/><Relationship Id="rId41" Type="http://schemas.openxmlformats.org/officeDocument/2006/relationships/hyperlink" Target="mailto:dominique.oneil@outlook.com" TargetMode="External"/><Relationship Id="rId1" Type="http://schemas.openxmlformats.org/officeDocument/2006/relationships/numbering" Target="numbering.xml"/><Relationship Id="rId6" Type="http://schemas.openxmlformats.org/officeDocument/2006/relationships/hyperlink" Target="https://www.amnesty.org.uk/tags/tiananmen-square" TargetMode="External"/><Relationship Id="rId11" Type="http://schemas.openxmlformats.org/officeDocument/2006/relationships/image" Target="media/image3.png"/><Relationship Id="rId24" Type="http://schemas.openxmlformats.org/officeDocument/2006/relationships/image" Target="media/image5.png"/><Relationship Id="rId32" Type="http://schemas.openxmlformats.org/officeDocument/2006/relationships/hyperlink" Target="https://www.amnesty.org.uk/resources/human-rights-manifesto" TargetMode="External"/><Relationship Id="rId37" Type="http://schemas.openxmlformats.org/officeDocument/2006/relationships/hyperlink" Target="https://actionnetwork.org/events/day-x-is-here-protest-to-defend-press-freedom?link_id=0&amp;can_id=b7749f62e2c4a8187e23b8dcac7463ad&amp;source=email-protest-for-julian-assange-your-help-needed-now-2&amp;email_referrer=email_2181054___subject_2707895&amp;email_subject=__actions-for-julian-assange-what-you-can-do-today" TargetMode="External"/><Relationship Id="rId40" Type="http://schemas.openxmlformats.org/officeDocument/2006/relationships/hyperlink" Target="mailto:maclixby@gmail.com" TargetMode="External"/><Relationship Id="rId5" Type="http://schemas.openxmlformats.org/officeDocument/2006/relationships/image" Target="media/image1.jpeg"/><Relationship Id="rId15" Type="http://schemas.openxmlformats.org/officeDocument/2006/relationships/hyperlink" Target="https://www.amnesty.org.uk/interactive-protest-map?utm_content=143186&amp;utm_campaign=MEMA5473S_AWA_RTP_PtPresources_5Feb&amp;utm_medium=email&amp;utm_source=amnestyuk" TargetMode="External"/><Relationship Id="rId23" Type="http://schemas.openxmlformats.org/officeDocument/2006/relationships/hyperlink" Target="https://email.amnestyuk.org.uk/c/12bWX7PxUA7Tqbf4xyuyBLPeJrFc" TargetMode="External"/><Relationship Id="rId28" Type="http://schemas.openxmlformats.org/officeDocument/2006/relationships/image" Target="media/image8.png"/><Relationship Id="rId36" Type="http://schemas.openxmlformats.org/officeDocument/2006/relationships/hyperlink" Target="mailto:graham.minter@amnesty.org.uk" TargetMode="External"/><Relationship Id="rId10" Type="http://schemas.openxmlformats.org/officeDocument/2006/relationships/hyperlink" Target="https://www.youtube.com/watch?v=15Pc4GKqCBU" TargetMode="External"/><Relationship Id="rId19" Type="http://schemas.openxmlformats.org/officeDocument/2006/relationships/hyperlink" Target="https://www.amnesty.org.uk/press-releases/israelopt-fresh-evidence-probable-war-crimes-israeli-attacks-rafah?utm_content=143792&amp;utm_campaign=MEMA5483T_UPT_CRSS_IOPT_WarCrimesRafah_16Feb&amp;utm_medium=email&amp;utm_source=amnestyuk" TargetMode="External"/><Relationship Id="rId31" Type="http://schemas.openxmlformats.org/officeDocument/2006/relationships/hyperlink" Target="https://mailchi.mp/closeguantanamo/new-project-focuses-on-the-16-men-approved-for-release-from-guantanamo-and-how-long-they-have-been-held?e=83226061a2"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twitter.com/AmnestyUK/status/1757002141871333490" TargetMode="External"/><Relationship Id="rId14" Type="http://schemas.openxmlformats.org/officeDocument/2006/relationships/hyperlink" Target="https://netpol.org/2024/01/29/call-out-policing-of-palestine-solidarity-protests/" TargetMode="External"/><Relationship Id="rId22" Type="http://schemas.openxmlformats.org/officeDocument/2006/relationships/hyperlink" Target="https://twitter.com/AmnestyUK/status/1757787060205760838" TargetMode="External"/><Relationship Id="rId27" Type="http://schemas.openxmlformats.org/officeDocument/2006/relationships/image" Target="media/image7.jpeg"/><Relationship Id="rId30" Type="http://schemas.openxmlformats.org/officeDocument/2006/relationships/hyperlink" Target="mailto:maclixby@gmail.com" TargetMode="External"/><Relationship Id="rId35" Type="http://schemas.openxmlformats.org/officeDocument/2006/relationships/image" Target="media/image9.jpeg"/><Relationship Id="rId43" Type="http://schemas.openxmlformats.org/officeDocument/2006/relationships/fontTable" Target="fontTable.xml"/><Relationship Id="rId8" Type="http://schemas.openxmlformats.org/officeDocument/2006/relationships/hyperlink" Target="https://www.instagram.com/p/C3PqXbKMbov/?hl=en" TargetMode="External"/><Relationship Id="rId3" Type="http://schemas.openxmlformats.org/officeDocument/2006/relationships/settings" Target="settings.xml"/><Relationship Id="rId12" Type="http://schemas.openxmlformats.org/officeDocument/2006/relationships/hyperlink" Target="https://www.amnesty.org.uk/actions/scrap-new-anti-protest-laws?utm_content=142926&amp;utm_campaign=MCFR1278S_LG_MM_Jan_24&amp;utm_medium=email&amp;utm_source=amnestyuk" TargetMode="External"/><Relationship Id="rId17" Type="http://schemas.openxmlformats.org/officeDocument/2006/relationships/hyperlink" Target="https://www.amnesty.org.uk/torture-and-our-right-protest?utm_content=143186&amp;utm_campaign=MEMA5473S_AWA_RTP_PtPresources_5Feb&amp;utm_medium=email&amp;utm_source=amnestyuk" TargetMode="External"/><Relationship Id="rId25" Type="http://schemas.openxmlformats.org/officeDocument/2006/relationships/hyperlink" Target="https://www.amnesty.org.uk/israeliapartheid" TargetMode="External"/><Relationship Id="rId33" Type="http://schemas.openxmlformats.org/officeDocument/2006/relationships/hyperlink" Target="https://www.futurelearn.com/courses/anti-racism-and-human-rights?utm_campaign=amni_bau&amp;utm_medium=email&amp;utm_source=partner" TargetMode="External"/><Relationship Id="rId38" Type="http://schemas.openxmlformats.org/officeDocument/2006/relationships/hyperlink" Target="mailto:mmands.amnestygroup@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405</TotalTime>
  <Pages>7</Pages>
  <Words>2215</Words>
  <Characters>12627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Minter</dc:creator>
  <cp:keywords/>
  <dc:description/>
  <cp:lastModifiedBy>Graham Minter</cp:lastModifiedBy>
  <cp:revision>219</cp:revision>
  <dcterms:created xsi:type="dcterms:W3CDTF">2024-02-12T17:35:00Z</dcterms:created>
  <dcterms:modified xsi:type="dcterms:W3CDTF">2024-02-18T16:54:00Z</dcterms:modified>
</cp:coreProperties>
</file>