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953B" w14:textId="5D6D5CC4" w:rsidR="00292D10" w:rsidRDefault="00E418AF">
      <w:pPr>
        <w:rPr>
          <w:b/>
          <w:bCs/>
        </w:rPr>
      </w:pPr>
      <w:r w:rsidRPr="00FD183F">
        <w:rPr>
          <w:b/>
          <w:bCs/>
        </w:rPr>
        <w:t xml:space="preserve">AMNESTY UK KENT NETWORK NEWSLETTER: </w:t>
      </w:r>
      <w:r w:rsidR="000722F3">
        <w:rPr>
          <w:b/>
          <w:bCs/>
        </w:rPr>
        <w:t>JANUARY</w:t>
      </w:r>
      <w:r w:rsidRPr="00FD183F">
        <w:rPr>
          <w:b/>
          <w:bCs/>
        </w:rPr>
        <w:t xml:space="preserve"> 202</w:t>
      </w:r>
      <w:r w:rsidR="000722F3">
        <w:rPr>
          <w:b/>
          <w:bCs/>
        </w:rPr>
        <w:t>4</w:t>
      </w:r>
    </w:p>
    <w:p w14:paraId="50346B9E" w14:textId="77777777" w:rsidR="00470B0D" w:rsidRPr="00470B0D" w:rsidRDefault="00470B0D" w:rsidP="00470B0D">
      <w:pPr>
        <w:rPr>
          <w:b/>
          <w:bCs/>
        </w:rPr>
      </w:pPr>
      <w:r w:rsidRPr="00470B0D">
        <w:rPr>
          <w:b/>
          <w:bCs/>
        </w:rPr>
        <w:t>HIGHLIGHTS</w:t>
      </w:r>
    </w:p>
    <w:p w14:paraId="4ED638D0" w14:textId="4BFCF18B" w:rsidR="004D388D" w:rsidRPr="00646F87" w:rsidRDefault="0043142F" w:rsidP="00255C3B">
      <w:r w:rsidRPr="00646F87">
        <w:t>This month you can</w:t>
      </w:r>
      <w:r w:rsidR="00E47628" w:rsidRPr="00646F87">
        <w:t xml:space="preserve">  </w:t>
      </w:r>
    </w:p>
    <w:p w14:paraId="1B7FF8FB" w14:textId="77777777" w:rsidR="005E53B3" w:rsidRDefault="00F51C02" w:rsidP="004D388D">
      <w:pPr>
        <w:pStyle w:val="ListParagraph"/>
        <w:numPr>
          <w:ilvl w:val="0"/>
          <w:numId w:val="7"/>
        </w:numPr>
        <w:rPr>
          <w:b/>
          <w:bCs/>
        </w:rPr>
      </w:pPr>
      <w:r w:rsidRPr="001F3161">
        <w:rPr>
          <w:b/>
          <w:bCs/>
        </w:rPr>
        <w:t>Join our online speaker meeting on</w:t>
      </w:r>
      <w:r w:rsidR="00306DB4" w:rsidRPr="001F3161">
        <w:rPr>
          <w:b/>
          <w:bCs/>
        </w:rPr>
        <w:t xml:space="preserve"> 16 January</w:t>
      </w:r>
      <w:r w:rsidR="00306DB4">
        <w:t xml:space="preserve"> to learn </w:t>
      </w:r>
      <w:r w:rsidR="001A555D">
        <w:t xml:space="preserve">more about Amnesty’s </w:t>
      </w:r>
      <w:r w:rsidR="001A555D" w:rsidRPr="001F3161">
        <w:rPr>
          <w:b/>
          <w:bCs/>
        </w:rPr>
        <w:t>Protect the Protest Campaign</w:t>
      </w:r>
      <w:r w:rsidR="00306DB4" w:rsidRPr="001F3161">
        <w:rPr>
          <w:b/>
          <w:bCs/>
        </w:rPr>
        <w:t xml:space="preserve"> </w:t>
      </w:r>
    </w:p>
    <w:p w14:paraId="387EC7AC" w14:textId="38F3DE88" w:rsidR="000270C1" w:rsidRPr="001F3161" w:rsidRDefault="005E53B3" w:rsidP="004D388D">
      <w:pPr>
        <w:pStyle w:val="ListParagraph"/>
        <w:numPr>
          <w:ilvl w:val="0"/>
          <w:numId w:val="7"/>
        </w:numPr>
        <w:rPr>
          <w:b/>
          <w:bCs/>
        </w:rPr>
      </w:pPr>
      <w:r>
        <w:rPr>
          <w:b/>
          <w:bCs/>
        </w:rPr>
        <w:t xml:space="preserve">Sign an online action </w:t>
      </w:r>
      <w:r w:rsidRPr="00925DF1">
        <w:t>demanding that our government</w:t>
      </w:r>
      <w:r>
        <w:rPr>
          <w:b/>
          <w:bCs/>
        </w:rPr>
        <w:t xml:space="preserve"> scrap anti-protest laws</w:t>
      </w:r>
      <w:r w:rsidR="007B7144">
        <w:rPr>
          <w:b/>
          <w:bCs/>
        </w:rPr>
        <w:t>.</w:t>
      </w:r>
      <w:r w:rsidR="00F51C02" w:rsidRPr="001F3161">
        <w:rPr>
          <w:b/>
          <w:bCs/>
        </w:rPr>
        <w:t xml:space="preserve"> </w:t>
      </w:r>
    </w:p>
    <w:p w14:paraId="5397ABC0" w14:textId="5E8870DD" w:rsidR="004D388D" w:rsidRPr="00925DF1" w:rsidRDefault="001A555D" w:rsidP="004D388D">
      <w:pPr>
        <w:pStyle w:val="ListParagraph"/>
        <w:numPr>
          <w:ilvl w:val="0"/>
          <w:numId w:val="7"/>
        </w:numPr>
        <w:rPr>
          <w:b/>
          <w:bCs/>
        </w:rPr>
      </w:pPr>
      <w:r w:rsidRPr="001F3161">
        <w:rPr>
          <w:b/>
          <w:bCs/>
        </w:rPr>
        <w:t>Sign an online action</w:t>
      </w:r>
      <w:r>
        <w:t xml:space="preserve"> in support of j</w:t>
      </w:r>
      <w:r w:rsidR="001F3161">
        <w:t xml:space="preserve">ournalists and human rights defenders in </w:t>
      </w:r>
      <w:r w:rsidR="001F3161" w:rsidRPr="001F3161">
        <w:rPr>
          <w:b/>
          <w:bCs/>
        </w:rPr>
        <w:t xml:space="preserve">Kashmir </w:t>
      </w:r>
      <w:r w:rsidR="001F3161">
        <w:t>suffering from government repression</w:t>
      </w:r>
      <w:r w:rsidR="00F832D3">
        <w:t>.</w:t>
      </w:r>
    </w:p>
    <w:p w14:paraId="4CBB08F3" w14:textId="11148CB8" w:rsidR="00925DF1" w:rsidRDefault="00925DF1" w:rsidP="004D388D">
      <w:pPr>
        <w:pStyle w:val="ListParagraph"/>
        <w:numPr>
          <w:ilvl w:val="0"/>
          <w:numId w:val="7"/>
        </w:numPr>
      </w:pPr>
      <w:r>
        <w:rPr>
          <w:b/>
          <w:bCs/>
        </w:rPr>
        <w:t xml:space="preserve">Help at or visit our stall </w:t>
      </w:r>
      <w:r w:rsidRPr="00925DF1">
        <w:t>at Royal Victoria Place, Tunbridge Wells, on 3 February (see upcoming events)</w:t>
      </w:r>
    </w:p>
    <w:p w14:paraId="1148469B" w14:textId="4D3DFFBA" w:rsidR="00925DF1" w:rsidRPr="00F832D3" w:rsidRDefault="00925DF1" w:rsidP="004D388D">
      <w:pPr>
        <w:pStyle w:val="ListParagraph"/>
        <w:numPr>
          <w:ilvl w:val="0"/>
          <w:numId w:val="7"/>
        </w:numPr>
      </w:pPr>
      <w:r>
        <w:rPr>
          <w:b/>
          <w:bCs/>
        </w:rPr>
        <w:t xml:space="preserve">Learn about Amnesty’s Prevent Campaign </w:t>
      </w:r>
      <w:r w:rsidRPr="00F832D3">
        <w:t>at the Maidstone, Medway and Swale Group meeting in Maidstone on 5 February</w:t>
      </w:r>
      <w:r w:rsidR="00F832D3">
        <w:t xml:space="preserve"> (see upcoming events)</w:t>
      </w:r>
    </w:p>
    <w:p w14:paraId="39CCE38B" w14:textId="335EB683" w:rsidR="00B6516B" w:rsidRDefault="00B6516B" w:rsidP="004D388D">
      <w:pPr>
        <w:pStyle w:val="ListParagraph"/>
        <w:numPr>
          <w:ilvl w:val="0"/>
          <w:numId w:val="7"/>
        </w:numPr>
      </w:pPr>
      <w:r>
        <w:rPr>
          <w:b/>
          <w:bCs/>
        </w:rPr>
        <w:t xml:space="preserve">Join a memorial meeting </w:t>
      </w:r>
      <w:r w:rsidR="003A6D1F">
        <w:rPr>
          <w:b/>
          <w:bCs/>
        </w:rPr>
        <w:t>in Broadstairs for Joe Arthur</w:t>
      </w:r>
      <w:r w:rsidR="001E7935" w:rsidRPr="001E7935">
        <w:t>,</w:t>
      </w:r>
      <w:r w:rsidR="003A6D1F" w:rsidRPr="001E7935">
        <w:t xml:space="preserve"> </w:t>
      </w:r>
      <w:r w:rsidR="001E7935" w:rsidRPr="001E7935">
        <w:t xml:space="preserve">founder member of our </w:t>
      </w:r>
      <w:r w:rsidR="003A6D1F" w:rsidRPr="001E7935">
        <w:t>Network</w:t>
      </w:r>
      <w:r w:rsidR="00F04639">
        <w:t>,</w:t>
      </w:r>
      <w:r w:rsidR="003A6D1F" w:rsidRPr="001E7935">
        <w:t xml:space="preserve"> who has sadly passed away</w:t>
      </w:r>
      <w:r w:rsidR="00F832D3">
        <w:t>.</w:t>
      </w:r>
      <w:r w:rsidRPr="001E7935">
        <w:t xml:space="preserve"> </w:t>
      </w:r>
    </w:p>
    <w:p w14:paraId="624BF92D" w14:textId="16E6AA0A" w:rsidR="00925DF1" w:rsidRPr="001E7935" w:rsidRDefault="00925DF1" w:rsidP="004D388D">
      <w:pPr>
        <w:pStyle w:val="ListParagraph"/>
        <w:numPr>
          <w:ilvl w:val="0"/>
          <w:numId w:val="7"/>
        </w:numPr>
      </w:pPr>
      <w:r>
        <w:rPr>
          <w:b/>
          <w:bCs/>
        </w:rPr>
        <w:t xml:space="preserve">Join the Close Guantanamo march and rally </w:t>
      </w:r>
      <w:r w:rsidRPr="00925DF1">
        <w:t>in London on 20 January</w:t>
      </w:r>
      <w:r w:rsidR="00F832D3">
        <w:t xml:space="preserve"> (see upcoming events)</w:t>
      </w:r>
    </w:p>
    <w:p w14:paraId="6506A34C" w14:textId="76979CED" w:rsidR="008108E0" w:rsidRPr="00B34672" w:rsidRDefault="008108E0" w:rsidP="004D388D">
      <w:pPr>
        <w:pStyle w:val="ListParagraph"/>
        <w:numPr>
          <w:ilvl w:val="0"/>
          <w:numId w:val="7"/>
        </w:numPr>
        <w:rPr>
          <w:b/>
          <w:bCs/>
        </w:rPr>
      </w:pPr>
      <w:r>
        <w:rPr>
          <w:b/>
          <w:bCs/>
        </w:rPr>
        <w:t xml:space="preserve">Apply to become a Country Coordinator </w:t>
      </w:r>
    </w:p>
    <w:p w14:paraId="6EB06473" w14:textId="51627AA3" w:rsidR="00B34672" w:rsidRDefault="00AE4DC1" w:rsidP="004D388D">
      <w:pPr>
        <w:pStyle w:val="ListParagraph"/>
        <w:numPr>
          <w:ilvl w:val="0"/>
          <w:numId w:val="7"/>
        </w:numPr>
        <w:rPr>
          <w:b/>
          <w:bCs/>
        </w:rPr>
      </w:pPr>
      <w:r>
        <w:rPr>
          <w:b/>
          <w:bCs/>
        </w:rPr>
        <w:t xml:space="preserve">Send us your views about our plans for our Network in 2024, </w:t>
      </w:r>
      <w:r w:rsidRPr="00210D1B">
        <w:t>including any</w:t>
      </w:r>
      <w:r>
        <w:rPr>
          <w:b/>
          <w:bCs/>
        </w:rPr>
        <w:t xml:space="preserve"> suggestions </w:t>
      </w:r>
      <w:r w:rsidR="00210D1B">
        <w:rPr>
          <w:b/>
          <w:bCs/>
        </w:rPr>
        <w:t xml:space="preserve">for </w:t>
      </w:r>
      <w:r w:rsidR="00BD7CB6">
        <w:rPr>
          <w:b/>
          <w:bCs/>
        </w:rPr>
        <w:t xml:space="preserve">events or other </w:t>
      </w:r>
      <w:r w:rsidR="00210D1B">
        <w:rPr>
          <w:b/>
          <w:bCs/>
        </w:rPr>
        <w:t>action.</w:t>
      </w:r>
    </w:p>
    <w:p w14:paraId="30B466DD" w14:textId="77777777" w:rsidR="009D583F" w:rsidRPr="009D583F" w:rsidRDefault="009D583F" w:rsidP="009D583F">
      <w:pPr>
        <w:rPr>
          <w:b/>
          <w:bCs/>
        </w:rPr>
      </w:pPr>
    </w:p>
    <w:p w14:paraId="4139D697" w14:textId="07E2025C" w:rsidR="00B906E9" w:rsidRPr="00292C78" w:rsidRDefault="00B64091" w:rsidP="004D388D">
      <w:pPr>
        <w:rPr>
          <w:b/>
          <w:bCs/>
        </w:rPr>
      </w:pPr>
      <w:r w:rsidRPr="00292C78">
        <w:rPr>
          <w:b/>
          <w:bCs/>
        </w:rPr>
        <w:t>PROTECT THE PROTEST</w:t>
      </w:r>
    </w:p>
    <w:p w14:paraId="42EC1947" w14:textId="26824DEC" w:rsidR="00AA1FBE" w:rsidRDefault="00AA1FBE" w:rsidP="004D388D">
      <w:pPr>
        <w:rPr>
          <w:b/>
          <w:bCs/>
        </w:rPr>
      </w:pPr>
      <w:r>
        <w:rPr>
          <w:b/>
          <w:bCs/>
          <w:noProof/>
        </w:rPr>
        <w:drawing>
          <wp:inline distT="0" distB="0" distL="0" distR="0" wp14:anchorId="4DE00E42" wp14:editId="04DD25D1">
            <wp:extent cx="3103200" cy="1533600"/>
            <wp:effectExtent l="0" t="0" r="0" b="0"/>
            <wp:docPr id="623544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3200" cy="1533600"/>
                    </a:xfrm>
                    <a:prstGeom prst="rect">
                      <a:avLst/>
                    </a:prstGeom>
                    <a:noFill/>
                  </pic:spPr>
                </pic:pic>
              </a:graphicData>
            </a:graphic>
          </wp:inline>
        </w:drawing>
      </w:r>
    </w:p>
    <w:p w14:paraId="15D3039A" w14:textId="76928CEF" w:rsidR="00AD099E" w:rsidRDefault="00B64091" w:rsidP="004D388D">
      <w:r w:rsidRPr="00677E61">
        <w:rPr>
          <w:b/>
          <w:bCs/>
        </w:rPr>
        <w:t>For this month’s speaker meeting</w:t>
      </w:r>
      <w:r w:rsidR="00F51C02">
        <w:rPr>
          <w:b/>
          <w:bCs/>
        </w:rPr>
        <w:t xml:space="preserve"> on </w:t>
      </w:r>
      <w:r w:rsidR="00306DB4">
        <w:rPr>
          <w:b/>
          <w:bCs/>
        </w:rPr>
        <w:t>16 January at 7:30pm</w:t>
      </w:r>
      <w:r w:rsidRPr="00677E61">
        <w:rPr>
          <w:b/>
          <w:bCs/>
        </w:rPr>
        <w:t xml:space="preserve">, we shall be joined by </w:t>
      </w:r>
      <w:r w:rsidR="00292C78" w:rsidRPr="00677E61">
        <w:rPr>
          <w:b/>
          <w:bCs/>
        </w:rPr>
        <w:t xml:space="preserve">Lydia Parker, Amnesty UK’s Campaign Manager responsible for </w:t>
      </w:r>
      <w:r w:rsidR="00E2334E" w:rsidRPr="00677E61">
        <w:rPr>
          <w:b/>
          <w:bCs/>
        </w:rPr>
        <w:t>work on freedom of expression and the right to protest</w:t>
      </w:r>
      <w:r w:rsidR="00127D7E" w:rsidRPr="00677E61">
        <w:rPr>
          <w:b/>
          <w:bCs/>
        </w:rPr>
        <w:t xml:space="preserve">.  </w:t>
      </w:r>
      <w:r w:rsidR="00CF53C8" w:rsidRPr="00CF53C8">
        <w:t>Right now, our right to protest is under attack in the UK and around the world. </w:t>
      </w:r>
      <w:r w:rsidR="006C4674">
        <w:t xml:space="preserve"> </w:t>
      </w:r>
      <w:r w:rsidR="006C4674" w:rsidRPr="006C4674">
        <w:t xml:space="preserve">The meeting will enable us to learn more about </w:t>
      </w:r>
      <w:r w:rsidR="006C4674">
        <w:t xml:space="preserve">the </w:t>
      </w:r>
      <w:r w:rsidR="006C4674" w:rsidRPr="006C4674">
        <w:t>campaign and how we can all support it to help keep this fundamental freedom safe.  We shall explore specific actions that our Network can take to this end during 2024</w:t>
      </w:r>
      <w:r w:rsidR="00677E61">
        <w:t>.</w:t>
      </w:r>
      <w:r w:rsidR="006C4674" w:rsidRPr="006C4674">
        <w:t>  </w:t>
      </w:r>
      <w:r>
        <w:t xml:space="preserve"> </w:t>
      </w:r>
    </w:p>
    <w:p w14:paraId="1AEEDCE2" w14:textId="0A0812CE" w:rsidR="00B64091" w:rsidRPr="00AD099E" w:rsidRDefault="00241A10" w:rsidP="004D388D">
      <w:r w:rsidRPr="00556AB4">
        <w:rPr>
          <w:b/>
          <w:bCs/>
        </w:rPr>
        <w:t xml:space="preserve">Meanwhile, you can </w:t>
      </w:r>
      <w:hyperlink r:id="rId6" w:anchor="client_id=1317924&amp;guid=3099a1df59384d75" w:history="1">
        <w:r w:rsidRPr="00EB140D">
          <w:rPr>
            <w:rStyle w:val="Hyperlink"/>
            <w:b/>
            <w:bCs/>
          </w:rPr>
          <w:t>sign the action here</w:t>
        </w:r>
      </w:hyperlink>
      <w:r w:rsidR="00556AB4" w:rsidRPr="00556AB4">
        <w:rPr>
          <w:b/>
          <w:bCs/>
        </w:rPr>
        <w:t xml:space="preserve"> to demand that the UK Government scrap anti-protest laws.</w:t>
      </w:r>
      <w:r w:rsidRPr="00556AB4">
        <w:rPr>
          <w:b/>
          <w:bCs/>
        </w:rPr>
        <w:t xml:space="preserve">  </w:t>
      </w:r>
      <w:r w:rsidR="00AD099E" w:rsidRPr="00AD099E">
        <w:t>Since 2022</w:t>
      </w:r>
      <w:r w:rsidR="00AD099E">
        <w:t>,</w:t>
      </w:r>
      <w:r w:rsidR="00AD099E" w:rsidRPr="00AD099E">
        <w:t xml:space="preserve"> the government has passed two different anti-protest laws to clamp down on everyone’s ability to protest </w:t>
      </w:r>
      <w:r w:rsidR="00AD099E">
        <w:t xml:space="preserve">peacefully </w:t>
      </w:r>
      <w:r w:rsidR="00AD099E" w:rsidRPr="00AD099E">
        <w:t>in England and Wales. At the same time, they have demonised and scapegoated protesters.</w:t>
      </w:r>
      <w:r w:rsidR="00AD099E">
        <w:t xml:space="preserve"> </w:t>
      </w:r>
      <w:r w:rsidR="00AD099E" w:rsidRPr="00AD099E">
        <w:t xml:space="preserve"> The anti-protest restrictions in the Policing, Crime, Sentencing and Courts Act 2022 and the Public Order Act 2023 must be scrapped.</w:t>
      </w:r>
    </w:p>
    <w:p w14:paraId="61D33F87" w14:textId="77777777" w:rsidR="001F3161" w:rsidRDefault="001F3161" w:rsidP="001F3161">
      <w:pPr>
        <w:rPr>
          <w:b/>
          <w:bCs/>
        </w:rPr>
      </w:pPr>
      <w:r w:rsidRPr="001F3161">
        <w:rPr>
          <w:b/>
          <w:bCs/>
        </w:rPr>
        <w:t>KASHMIR</w:t>
      </w:r>
    </w:p>
    <w:p w14:paraId="7FE09D40" w14:textId="073FB6A6" w:rsidR="00D57F7B" w:rsidRPr="001F3161" w:rsidRDefault="005A5A00" w:rsidP="001F3161">
      <w:pPr>
        <w:rPr>
          <w:b/>
          <w:bCs/>
        </w:rPr>
      </w:pPr>
      <w:r>
        <w:rPr>
          <w:b/>
          <w:bCs/>
          <w:noProof/>
        </w:rPr>
        <w:lastRenderedPageBreak/>
        <w:drawing>
          <wp:inline distT="0" distB="0" distL="0" distR="0" wp14:anchorId="1CE1368B" wp14:editId="2775E01A">
            <wp:extent cx="2854800" cy="1497600"/>
            <wp:effectExtent l="0" t="0" r="0" b="0"/>
            <wp:docPr id="16084542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4800" cy="1497600"/>
                    </a:xfrm>
                    <a:prstGeom prst="rect">
                      <a:avLst/>
                    </a:prstGeom>
                    <a:noFill/>
                  </pic:spPr>
                </pic:pic>
              </a:graphicData>
            </a:graphic>
          </wp:inline>
        </w:drawing>
      </w:r>
    </w:p>
    <w:p w14:paraId="00391003" w14:textId="77777777" w:rsidR="001F3161" w:rsidRPr="001F3161" w:rsidRDefault="001F3161" w:rsidP="001F3161">
      <w:r w:rsidRPr="001F3161">
        <w:rPr>
          <w:b/>
          <w:bCs/>
        </w:rPr>
        <w:t>In the four years since the Indian government imposed direct rule over the disputed territory of Jammu &amp; Kashmir, the repression of human rights in the region has intensified, particularly freedom of speech by journalists and human rights defenders.</w:t>
      </w:r>
      <w:r w:rsidRPr="001F3161">
        <w:t xml:space="preserve">  Amnesty is calling on the Indian High Commissioner in London to urge the Indian authorities to drop all charges against Kashmiri journalists and human rights defenders arrested and detained for exercising their right to freedom of expression, and to release those arbitrarily detained.  Please support the campaign by signing the action </w:t>
      </w:r>
      <w:hyperlink r:id="rId8" w:history="1">
        <w:r w:rsidRPr="001F3161">
          <w:rPr>
            <w:rStyle w:val="Hyperlink"/>
          </w:rPr>
          <w:t>here</w:t>
        </w:r>
      </w:hyperlink>
      <w:r w:rsidRPr="001F3161">
        <w:t xml:space="preserve">.  </w:t>
      </w:r>
    </w:p>
    <w:p w14:paraId="29D950B6" w14:textId="2B74061D" w:rsidR="009C6338" w:rsidRPr="00292C78" w:rsidRDefault="009C6338" w:rsidP="004D388D">
      <w:pPr>
        <w:rPr>
          <w:b/>
          <w:bCs/>
        </w:rPr>
      </w:pPr>
      <w:r w:rsidRPr="00292C78">
        <w:rPr>
          <w:b/>
          <w:bCs/>
        </w:rPr>
        <w:t>JOE ARTHUR</w:t>
      </w:r>
    </w:p>
    <w:p w14:paraId="2678CD38" w14:textId="0766EC85" w:rsidR="009D583F" w:rsidRPr="009D583F" w:rsidRDefault="009C6338" w:rsidP="009D583F">
      <w:r w:rsidRPr="00677E61">
        <w:rPr>
          <w:b/>
          <w:bCs/>
        </w:rPr>
        <w:t xml:space="preserve">We are very sorry to report that Joe Arthur, a founder member of our Network and member of </w:t>
      </w:r>
      <w:r w:rsidR="008C39DC" w:rsidRPr="00677E61">
        <w:rPr>
          <w:b/>
          <w:bCs/>
        </w:rPr>
        <w:t>our Core Team</w:t>
      </w:r>
      <w:r w:rsidR="00483FA7">
        <w:rPr>
          <w:b/>
          <w:bCs/>
        </w:rPr>
        <w:t>,</w:t>
      </w:r>
      <w:r w:rsidR="008C39DC" w:rsidRPr="00677E61">
        <w:rPr>
          <w:b/>
          <w:bCs/>
        </w:rPr>
        <w:t xml:space="preserve"> passed away in November.</w:t>
      </w:r>
      <w:r w:rsidR="008C39DC">
        <w:t xml:space="preserve">  Joe worked hard to keep Amnesty’s voice alive </w:t>
      </w:r>
      <w:r w:rsidR="002A40EC">
        <w:t xml:space="preserve">in Thanet, often in </w:t>
      </w:r>
      <w:r w:rsidR="0075524A">
        <w:t>challenging</w:t>
      </w:r>
      <w:r w:rsidR="002A40EC">
        <w:t xml:space="preserve"> circumstances.  We shall miss him.</w:t>
      </w:r>
      <w:r w:rsidR="000824ED">
        <w:t xml:space="preserve">  </w:t>
      </w:r>
      <w:r w:rsidR="005E58E6" w:rsidRPr="009D583F">
        <w:rPr>
          <w:b/>
          <w:bCs/>
        </w:rPr>
        <w:t>Broadstairs Quakers will hold a memorial meeting to remember his life on Saturday 27 January</w:t>
      </w:r>
      <w:r w:rsidR="005E58E6" w:rsidRPr="005E58E6">
        <w:t xml:space="preserve"> starting at 3pm at Broadstairs Quaker Meeting House. </w:t>
      </w:r>
      <w:r w:rsidR="005E58E6">
        <w:t xml:space="preserve">  </w:t>
      </w:r>
      <w:r w:rsidR="000A3902">
        <w:t>I</w:t>
      </w:r>
      <w:r w:rsidR="005E58E6" w:rsidRPr="005E58E6">
        <w:t xml:space="preserve">t will be a Quaker service, based on silence. </w:t>
      </w:r>
      <w:r w:rsidR="000A3902">
        <w:t xml:space="preserve"> Attendees w</w:t>
      </w:r>
      <w:r w:rsidR="005E58E6" w:rsidRPr="005E58E6">
        <w:t xml:space="preserve">ill sit for 40 minutes and anyone who feels moved to do so can stand and share memories of Joe. </w:t>
      </w:r>
      <w:r w:rsidR="000A3902">
        <w:t xml:space="preserve"> </w:t>
      </w:r>
      <w:r w:rsidR="005E58E6" w:rsidRPr="005E58E6">
        <w:t>Afterwards there will be refreshments and a chance to chat.</w:t>
      </w:r>
      <w:r w:rsidR="009D583F">
        <w:t xml:space="preserve">  </w:t>
      </w:r>
      <w:r w:rsidR="009D583F" w:rsidRPr="009D583F">
        <w:rPr>
          <w:b/>
          <w:bCs/>
        </w:rPr>
        <w:t>Amnesty members who knew Joe will be very welcome.  If you would like to attend, please let me know.</w:t>
      </w:r>
    </w:p>
    <w:p w14:paraId="44A6274A" w14:textId="77777777" w:rsidR="002023FF" w:rsidRPr="002023FF" w:rsidRDefault="002023FF" w:rsidP="002023FF">
      <w:pPr>
        <w:rPr>
          <w:b/>
          <w:bCs/>
        </w:rPr>
      </w:pPr>
      <w:r w:rsidRPr="002023FF">
        <w:rPr>
          <w:b/>
          <w:bCs/>
        </w:rPr>
        <w:t>WRITE FOR RIGHTS 2023</w:t>
      </w:r>
    </w:p>
    <w:p w14:paraId="353E2E4E" w14:textId="7BA21491" w:rsidR="002023FF" w:rsidRDefault="002023FF" w:rsidP="002023FF">
      <w:r w:rsidRPr="002023FF">
        <w:rPr>
          <w:b/>
          <w:bCs/>
        </w:rPr>
        <w:t>Congratulations</w:t>
      </w:r>
      <w:r w:rsidRPr="002023FF">
        <w:t xml:space="preserve"> to the small Groombridge Amnesty team who had their best Write for Rights event so far sending 110 cards and 20 appeal letters. </w:t>
      </w:r>
      <w:r w:rsidR="00F832D3">
        <w:t xml:space="preserve"> This is in addition to the other activities reported in last month’s newsletter.</w:t>
      </w:r>
      <w:r w:rsidRPr="002023FF">
        <w:t xml:space="preserve"> </w:t>
      </w:r>
    </w:p>
    <w:p w14:paraId="5D2DC7FB" w14:textId="626C670E" w:rsidR="009F344E" w:rsidRPr="009F344E" w:rsidRDefault="009F344E" w:rsidP="009F344E">
      <w:pPr>
        <w:rPr>
          <w:b/>
          <w:bCs/>
        </w:rPr>
      </w:pPr>
      <w:r w:rsidRPr="009F344E">
        <w:rPr>
          <w:b/>
          <w:bCs/>
        </w:rPr>
        <w:t xml:space="preserve">COUNTRY COORDINATORS </w:t>
      </w:r>
      <w:r w:rsidR="00AE3958">
        <w:rPr>
          <w:b/>
          <w:bCs/>
        </w:rPr>
        <w:t xml:space="preserve">STILL </w:t>
      </w:r>
      <w:r w:rsidRPr="009F344E">
        <w:rPr>
          <w:b/>
          <w:bCs/>
        </w:rPr>
        <w:t>WANTED!</w:t>
      </w:r>
    </w:p>
    <w:p w14:paraId="405DDDAC" w14:textId="5E6AB5B6" w:rsidR="009F344E" w:rsidRPr="009F344E" w:rsidRDefault="009F344E" w:rsidP="009F344E">
      <w:r w:rsidRPr="009F344E">
        <w:rPr>
          <w:b/>
          <w:bCs/>
        </w:rPr>
        <w:t>AIUK’s Country Coordinator Forum is looking for new members to join the team.</w:t>
      </w:r>
      <w:r w:rsidRPr="009F344E">
        <w:t xml:space="preserve">  </w:t>
      </w:r>
      <w:r w:rsidR="008108E0">
        <w:t xml:space="preserve">The deadline has been </w:t>
      </w:r>
      <w:r w:rsidR="008108E0" w:rsidRPr="008108E0">
        <w:rPr>
          <w:b/>
          <w:bCs/>
        </w:rPr>
        <w:t>extended to 31 January</w:t>
      </w:r>
      <w:r w:rsidR="008108E0">
        <w:t xml:space="preserve">.  </w:t>
      </w:r>
      <w:r w:rsidRPr="009F344E">
        <w:t>The voluntary role requires 7-9 hours of commitment each week.  To find out more about the individual roles, click </w:t>
      </w:r>
      <w:hyperlink r:id="rId9" w:tgtFrame="_blank" w:history="1">
        <w:r w:rsidRPr="009F344E">
          <w:rPr>
            <w:rStyle w:val="Hyperlink"/>
            <w:b/>
            <w:bCs/>
          </w:rPr>
          <w:t>here</w:t>
        </w:r>
      </w:hyperlink>
      <w:r w:rsidRPr="009F344E">
        <w:rPr>
          <w:b/>
          <w:bCs/>
        </w:rPr>
        <w:t xml:space="preserve">.  </w:t>
      </w:r>
      <w:r w:rsidRPr="009F344E">
        <w:t xml:space="preserve">If you have any questions, please email </w:t>
      </w:r>
      <w:hyperlink r:id="rId10" w:history="1">
        <w:r w:rsidRPr="009F344E">
          <w:rPr>
            <w:rStyle w:val="Hyperlink"/>
          </w:rPr>
          <w:t>rachel.obrien@amnesty.org.uk</w:t>
        </w:r>
      </w:hyperlink>
      <w:r w:rsidRPr="009F344E">
        <w:t>.</w:t>
      </w:r>
    </w:p>
    <w:p w14:paraId="35AFF0BD" w14:textId="77777777" w:rsidR="00F72C40" w:rsidRPr="00F72C40" w:rsidRDefault="00F72C40" w:rsidP="00F72C40">
      <w:pPr>
        <w:rPr>
          <w:b/>
          <w:bCs/>
        </w:rPr>
      </w:pPr>
      <w:r w:rsidRPr="00F72C40">
        <w:rPr>
          <w:b/>
          <w:bCs/>
        </w:rPr>
        <w:t>FACEBOOK</w:t>
      </w:r>
    </w:p>
    <w:p w14:paraId="39B34A5E" w14:textId="3FC0236C" w:rsidR="00F72C40" w:rsidRPr="00F72C40" w:rsidRDefault="00F72C40" w:rsidP="00F72C40">
      <w:r w:rsidRPr="00F72C40">
        <w:rPr>
          <w:b/>
          <w:bCs/>
        </w:rPr>
        <w:t>Our Facebook page has been blocked since November.</w:t>
      </w:r>
      <w:r w:rsidRPr="00F72C40">
        <w:t xml:space="preserve">  We have appealed and still await the outcome.  Meanwhile, we are posting </w:t>
      </w:r>
      <w:r w:rsidR="00F04639">
        <w:t xml:space="preserve">occasionally </w:t>
      </w:r>
      <w:r w:rsidRPr="00F72C40">
        <w:t xml:space="preserve">on the Maidstone, Medway and Swale Group page, which you can find </w:t>
      </w:r>
      <w:hyperlink r:id="rId11" w:history="1">
        <w:r w:rsidRPr="00F72C40">
          <w:rPr>
            <w:rStyle w:val="Hyperlink"/>
          </w:rPr>
          <w:t>here</w:t>
        </w:r>
      </w:hyperlink>
      <w:r w:rsidRPr="00F72C40">
        <w:t xml:space="preserve">. </w:t>
      </w:r>
    </w:p>
    <w:p w14:paraId="018EE3BB" w14:textId="2684721C" w:rsidR="00B64091" w:rsidRPr="00F72C40" w:rsidRDefault="00AF2ECB" w:rsidP="004D388D">
      <w:pPr>
        <w:rPr>
          <w:b/>
          <w:bCs/>
        </w:rPr>
      </w:pPr>
      <w:r w:rsidRPr="00F72C40">
        <w:rPr>
          <w:b/>
          <w:bCs/>
        </w:rPr>
        <w:t>OUR PLANS FOR 2024</w:t>
      </w:r>
    </w:p>
    <w:p w14:paraId="67DD9493" w14:textId="77777777" w:rsidR="00BD7CB6" w:rsidRDefault="00AF2ECB" w:rsidP="004D388D">
      <w:r w:rsidRPr="00196C67">
        <w:rPr>
          <w:b/>
          <w:bCs/>
        </w:rPr>
        <w:t>Our Core Team will meet shortly to discuss our plans for the coming year.</w:t>
      </w:r>
      <w:r>
        <w:t xml:space="preserve">  </w:t>
      </w:r>
      <w:r w:rsidR="00DD7B16">
        <w:t xml:space="preserve">In 2024, </w:t>
      </w:r>
      <w:r w:rsidR="0001579A">
        <w:t xml:space="preserve">our aim is to continue to raise </w:t>
      </w:r>
      <w:r w:rsidR="009B6E92">
        <w:t xml:space="preserve">human rights </w:t>
      </w:r>
      <w:r w:rsidR="0001579A">
        <w:t xml:space="preserve">awareness </w:t>
      </w:r>
      <w:r w:rsidR="009B6E92">
        <w:t xml:space="preserve">in our local area </w:t>
      </w:r>
      <w:r w:rsidR="00DB051D">
        <w:t xml:space="preserve">and the profile of the Kent Network and of Amnesty </w:t>
      </w:r>
      <w:r w:rsidR="003F0A30">
        <w:t xml:space="preserve">International more generally. </w:t>
      </w:r>
      <w:r w:rsidR="00BD7CB6">
        <w:t xml:space="preserve"> </w:t>
      </w:r>
    </w:p>
    <w:p w14:paraId="23249591" w14:textId="77777777" w:rsidR="00BD7CB6" w:rsidRPr="00BD7CB6" w:rsidRDefault="00BD7CB6" w:rsidP="00BD7CB6">
      <w:r w:rsidRPr="00BD7CB6">
        <w:rPr>
          <w:b/>
          <w:bCs/>
        </w:rPr>
        <w:lastRenderedPageBreak/>
        <w:t xml:space="preserve">This year, we want to develop more collective action </w:t>
      </w:r>
      <w:r w:rsidRPr="00BD7CB6">
        <w:t>throughout the area and</w:t>
      </w:r>
      <w:r w:rsidRPr="00BD7CB6">
        <w:rPr>
          <w:b/>
          <w:bCs/>
        </w:rPr>
        <w:t xml:space="preserve"> this depends greatly on the willingness of our members to get involved. </w:t>
      </w:r>
      <w:r w:rsidRPr="00BD7CB6">
        <w:t xml:space="preserve"> Even if your time is limited by other commitments and responsibilities,</w:t>
      </w:r>
      <w:r w:rsidRPr="00BD7CB6">
        <w:rPr>
          <w:b/>
          <w:bCs/>
        </w:rPr>
        <w:t xml:space="preserve"> how about setting a New Year’s Resolution to participate in at least one collective action in your area (or more widely) during 2024?</w:t>
      </w:r>
      <w:r w:rsidRPr="00BD7CB6">
        <w:t xml:space="preserve">  If every one of our 150 members and supporters did this only once in 2024, our impact would be so much stronger!  </w:t>
      </w:r>
    </w:p>
    <w:p w14:paraId="69834C0F" w14:textId="0862D395" w:rsidR="00E14291" w:rsidRDefault="003F0A30" w:rsidP="004D388D">
      <w:r>
        <w:t xml:space="preserve">We shall continue to campaign on </w:t>
      </w:r>
      <w:r w:rsidRPr="00BD7CB6">
        <w:rPr>
          <w:b/>
          <w:bCs/>
        </w:rPr>
        <w:t xml:space="preserve">refugee </w:t>
      </w:r>
      <w:r w:rsidR="00B8418D" w:rsidRPr="00BD7CB6">
        <w:rPr>
          <w:b/>
          <w:bCs/>
        </w:rPr>
        <w:t>and migrant rights</w:t>
      </w:r>
      <w:r>
        <w:t xml:space="preserve"> </w:t>
      </w:r>
      <w:r w:rsidR="001C49FB">
        <w:t xml:space="preserve">and </w:t>
      </w:r>
      <w:r w:rsidR="001C49FB" w:rsidRPr="00BD7CB6">
        <w:rPr>
          <w:b/>
          <w:bCs/>
        </w:rPr>
        <w:t>freedom of assembly</w:t>
      </w:r>
      <w:r w:rsidR="00BC430A" w:rsidRPr="00BD7CB6">
        <w:rPr>
          <w:b/>
          <w:bCs/>
        </w:rPr>
        <w:t xml:space="preserve"> (the right to protest)</w:t>
      </w:r>
      <w:r w:rsidR="003B40B9">
        <w:t xml:space="preserve">.  We expect also to become more engaged on </w:t>
      </w:r>
      <w:r w:rsidR="003B40B9" w:rsidRPr="00BD7CB6">
        <w:rPr>
          <w:b/>
          <w:bCs/>
        </w:rPr>
        <w:t>anti-racism</w:t>
      </w:r>
      <w:r w:rsidR="003B40B9">
        <w:t xml:space="preserve"> issues</w:t>
      </w:r>
      <w:r w:rsidR="00B8418D">
        <w:t xml:space="preserve">.  We shall continue to raise our voice </w:t>
      </w:r>
      <w:r w:rsidR="00F225A6">
        <w:t xml:space="preserve">about </w:t>
      </w:r>
      <w:r w:rsidR="00F225A6" w:rsidRPr="00BD7CB6">
        <w:rPr>
          <w:b/>
          <w:bCs/>
        </w:rPr>
        <w:t>apartheid in the Occupied Palestinian Territories</w:t>
      </w:r>
      <w:r w:rsidR="00F225A6">
        <w:t xml:space="preserve"> and call for a </w:t>
      </w:r>
      <w:r w:rsidR="00F225A6" w:rsidRPr="00BD7CB6">
        <w:rPr>
          <w:b/>
          <w:bCs/>
        </w:rPr>
        <w:t>ceasefire in the Israel / Gaza conflict</w:t>
      </w:r>
      <w:r w:rsidR="00D0192D">
        <w:t>; and on other international issues as they arise</w:t>
      </w:r>
      <w:r w:rsidR="00F225A6">
        <w:t>.</w:t>
      </w:r>
      <w:r w:rsidR="00E14291">
        <w:t xml:space="preserve">  We shall also continue to support the campaign</w:t>
      </w:r>
      <w:r w:rsidR="00747CE9">
        <w:t>s</w:t>
      </w:r>
      <w:r w:rsidR="00E14291">
        <w:t xml:space="preserve"> to </w:t>
      </w:r>
      <w:r w:rsidR="00E14291" w:rsidRPr="00BD7CB6">
        <w:rPr>
          <w:b/>
          <w:bCs/>
        </w:rPr>
        <w:t>close the Guantanamo detention centre</w:t>
      </w:r>
      <w:r w:rsidR="00747CE9">
        <w:t xml:space="preserve"> and to </w:t>
      </w:r>
      <w:r w:rsidR="00146C88">
        <w:t xml:space="preserve">tackle human rights violations in </w:t>
      </w:r>
      <w:r w:rsidR="00146C88" w:rsidRPr="00BD7CB6">
        <w:rPr>
          <w:b/>
          <w:bCs/>
        </w:rPr>
        <w:t>Kashmir</w:t>
      </w:r>
      <w:r w:rsidR="00146C88">
        <w:t>.</w:t>
      </w:r>
    </w:p>
    <w:p w14:paraId="5BAA8C40" w14:textId="738C83E4" w:rsidR="008A3F0F" w:rsidRPr="005C04B2" w:rsidRDefault="00D04A6E" w:rsidP="004D388D">
      <w:r w:rsidRPr="00146C88">
        <w:rPr>
          <w:b/>
          <w:bCs/>
        </w:rPr>
        <w:t xml:space="preserve">The forthcoming General Election (whenever it happens) will </w:t>
      </w:r>
      <w:r w:rsidR="00DC6252" w:rsidRPr="00146C88">
        <w:rPr>
          <w:b/>
          <w:bCs/>
        </w:rPr>
        <w:t xml:space="preserve">have an impact on our advocacy work.  </w:t>
      </w:r>
      <w:r w:rsidR="00DC6252">
        <w:t xml:space="preserve">Before the election, we </w:t>
      </w:r>
      <w:r w:rsidR="004276FD">
        <w:t>shall aim to make contact with all the main candidates in each constituency</w:t>
      </w:r>
      <w:r w:rsidR="001A15A1">
        <w:t xml:space="preserve"> to ask where they stand on key human rights issues.  After the election, we </w:t>
      </w:r>
      <w:r w:rsidR="009B3302">
        <w:t xml:space="preserve">need to build (or rebuild) our relations </w:t>
      </w:r>
      <w:r w:rsidR="005B041F">
        <w:t>with, and seek to influence, those who are elected</w:t>
      </w:r>
      <w:r w:rsidR="00E12433">
        <w:t xml:space="preserve">; and hold them to </w:t>
      </w:r>
      <w:r w:rsidR="00E12433" w:rsidRPr="005C04B2">
        <w:t>any undertakings that they made to us during the campaign</w:t>
      </w:r>
      <w:r w:rsidR="005B041F" w:rsidRPr="005C04B2">
        <w:t xml:space="preserve">.  </w:t>
      </w:r>
    </w:p>
    <w:p w14:paraId="05942CA5" w14:textId="77777777" w:rsidR="00DB6AD0" w:rsidRDefault="008A3F0F" w:rsidP="004D388D">
      <w:r w:rsidRPr="005C04B2">
        <w:rPr>
          <w:b/>
          <w:bCs/>
        </w:rPr>
        <w:t xml:space="preserve">We shall also be aiming to build and strengthen our </w:t>
      </w:r>
      <w:r w:rsidR="00352772" w:rsidRPr="005C04B2">
        <w:rPr>
          <w:b/>
          <w:bCs/>
        </w:rPr>
        <w:t>links with other like-minded organisations across our area</w:t>
      </w:r>
      <w:r w:rsidR="00876A00">
        <w:t xml:space="preserve">, including through joint events or by supporting events that they are organising.  </w:t>
      </w:r>
    </w:p>
    <w:p w14:paraId="4EF110BB" w14:textId="5B18B8C9" w:rsidR="00CF7CD4" w:rsidRDefault="00DB6AD0" w:rsidP="004D388D">
      <w:r w:rsidRPr="005C04B2">
        <w:rPr>
          <w:b/>
          <w:bCs/>
        </w:rPr>
        <w:t xml:space="preserve">We </w:t>
      </w:r>
      <w:r w:rsidR="003104FC" w:rsidRPr="005C04B2">
        <w:rPr>
          <w:b/>
          <w:bCs/>
        </w:rPr>
        <w:t xml:space="preserve">shall </w:t>
      </w:r>
      <w:r w:rsidRPr="005C04B2">
        <w:rPr>
          <w:b/>
          <w:bCs/>
        </w:rPr>
        <w:t xml:space="preserve">be </w:t>
      </w:r>
      <w:r w:rsidR="004A3DA5" w:rsidRPr="005C04B2">
        <w:rPr>
          <w:b/>
          <w:bCs/>
        </w:rPr>
        <w:t xml:space="preserve">increasing </w:t>
      </w:r>
      <w:r w:rsidRPr="005C04B2">
        <w:rPr>
          <w:b/>
          <w:bCs/>
        </w:rPr>
        <w:t xml:space="preserve">our </w:t>
      </w:r>
      <w:r w:rsidR="004A3DA5" w:rsidRPr="005C04B2">
        <w:rPr>
          <w:b/>
          <w:bCs/>
        </w:rPr>
        <w:t>contacts</w:t>
      </w:r>
      <w:r w:rsidRPr="005C04B2">
        <w:rPr>
          <w:b/>
          <w:bCs/>
        </w:rPr>
        <w:t xml:space="preserve"> with local schools and</w:t>
      </w:r>
      <w:r w:rsidR="005208FB" w:rsidRPr="005C04B2">
        <w:rPr>
          <w:b/>
          <w:bCs/>
        </w:rPr>
        <w:t xml:space="preserve"> other educational establishments and</w:t>
      </w:r>
      <w:r w:rsidRPr="005C04B2">
        <w:rPr>
          <w:b/>
          <w:bCs/>
        </w:rPr>
        <w:t xml:space="preserve">, where appropriate, promoting the </w:t>
      </w:r>
      <w:r w:rsidR="005208FB" w:rsidRPr="005C04B2">
        <w:rPr>
          <w:b/>
          <w:bCs/>
        </w:rPr>
        <w:t xml:space="preserve">creation of </w:t>
      </w:r>
      <w:r w:rsidRPr="005C04B2">
        <w:rPr>
          <w:b/>
          <w:bCs/>
        </w:rPr>
        <w:t>more local school groups.</w:t>
      </w:r>
      <w:r w:rsidR="005208FB" w:rsidRPr="005C04B2">
        <w:rPr>
          <w:b/>
          <w:bCs/>
        </w:rPr>
        <w:t xml:space="preserve">  </w:t>
      </w:r>
      <w:r w:rsidR="005208FB">
        <w:t xml:space="preserve">We shall continue to </w:t>
      </w:r>
      <w:r w:rsidR="00CF7CD4">
        <w:t xml:space="preserve">offer our support to the Amnesty club at </w:t>
      </w:r>
      <w:r w:rsidR="00CF7CD4" w:rsidRPr="00BD7CB6">
        <w:rPr>
          <w:b/>
          <w:bCs/>
        </w:rPr>
        <w:t>University of Kent Canterbury</w:t>
      </w:r>
      <w:r w:rsidR="00CF7CD4">
        <w:t xml:space="preserve">.  </w:t>
      </w:r>
    </w:p>
    <w:p w14:paraId="10FCA3E7" w14:textId="5E6500AB" w:rsidR="006B4AAC" w:rsidRDefault="00CF7CD4" w:rsidP="004D388D">
      <w:r w:rsidRPr="005C04B2">
        <w:rPr>
          <w:b/>
          <w:bCs/>
        </w:rPr>
        <w:t>We shall continue to organise monthly online speaker meetings.</w:t>
      </w:r>
      <w:r>
        <w:t xml:space="preserve">  </w:t>
      </w:r>
      <w:r w:rsidR="002C478C">
        <w:t>O</w:t>
      </w:r>
      <w:r>
        <w:t xml:space="preserve">ur ability to attract high calibre speakers depends on the level of attendance at these meetings, so </w:t>
      </w:r>
      <w:r w:rsidRPr="00BD7CB6">
        <w:rPr>
          <w:b/>
          <w:bCs/>
        </w:rPr>
        <w:t>please join them if you can</w:t>
      </w:r>
      <w:r>
        <w:t>.</w:t>
      </w:r>
    </w:p>
    <w:p w14:paraId="44741D24" w14:textId="77777777" w:rsidR="00D64071" w:rsidRDefault="00AA07D1" w:rsidP="004D388D">
      <w:r w:rsidRPr="00E8786F">
        <w:rPr>
          <w:b/>
          <w:bCs/>
        </w:rPr>
        <w:t xml:space="preserve">We welcome any </w:t>
      </w:r>
      <w:r w:rsidR="00FD0564" w:rsidRPr="00E8786F">
        <w:rPr>
          <w:b/>
          <w:bCs/>
        </w:rPr>
        <w:t>views about these plans</w:t>
      </w:r>
      <w:r w:rsidR="00CF7CD4" w:rsidRPr="00E8786F">
        <w:rPr>
          <w:b/>
          <w:bCs/>
        </w:rPr>
        <w:t xml:space="preserve"> </w:t>
      </w:r>
      <w:r w:rsidR="00FD0564">
        <w:t xml:space="preserve">and </w:t>
      </w:r>
      <w:r w:rsidR="009E73D7">
        <w:t>any suggestions that you may have about possible activities in your area or more widely</w:t>
      </w:r>
      <w:r w:rsidR="006B4AAC">
        <w:t xml:space="preserve">.  </w:t>
      </w:r>
      <w:r w:rsidR="00DB6AD0">
        <w:t xml:space="preserve"> </w:t>
      </w:r>
      <w:r w:rsidR="00352772">
        <w:t xml:space="preserve"> </w:t>
      </w:r>
    </w:p>
    <w:p w14:paraId="07027C8A" w14:textId="4C2D2B85" w:rsidR="006976F9" w:rsidRDefault="006976F9" w:rsidP="00EC3E49">
      <w:pPr>
        <w:rPr>
          <w:b/>
          <w:bCs/>
        </w:rPr>
      </w:pPr>
      <w:r>
        <w:rPr>
          <w:b/>
          <w:bCs/>
          <w:noProof/>
        </w:rPr>
        <w:drawing>
          <wp:inline distT="0" distB="0" distL="0" distR="0" wp14:anchorId="2082F1EF" wp14:editId="5276FC19">
            <wp:extent cx="1461600" cy="615600"/>
            <wp:effectExtent l="0" t="0" r="0" b="0"/>
            <wp:docPr id="12393778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1600" cy="615600"/>
                    </a:xfrm>
                    <a:prstGeom prst="rect">
                      <a:avLst/>
                    </a:prstGeom>
                    <a:noFill/>
                  </pic:spPr>
                </pic:pic>
              </a:graphicData>
            </a:graphic>
          </wp:inline>
        </w:drawing>
      </w:r>
    </w:p>
    <w:p w14:paraId="6650E9F6" w14:textId="4085F496" w:rsidR="006D4A74" w:rsidRDefault="00C34C6F" w:rsidP="00EC3E49">
      <w:r>
        <w:t xml:space="preserve">16 January at 7:30pm: Kent Network </w:t>
      </w:r>
      <w:r w:rsidR="00292763">
        <w:t xml:space="preserve">online </w:t>
      </w:r>
      <w:r>
        <w:t xml:space="preserve">speaker meeting with Lydia Parker on </w:t>
      </w:r>
      <w:r w:rsidR="00BB52B7">
        <w:t xml:space="preserve">freedom of assembly and the right to </w:t>
      </w:r>
      <w:r w:rsidR="00BD7CB6">
        <w:t>protest.</w:t>
      </w:r>
      <w:r w:rsidR="00925DF1">
        <w:t xml:space="preserve">  Contact </w:t>
      </w:r>
      <w:hyperlink r:id="rId13" w:history="1">
        <w:r w:rsidR="00925DF1" w:rsidRPr="00AC2B5F">
          <w:rPr>
            <w:rStyle w:val="Hyperlink"/>
          </w:rPr>
          <w:t>graham.minter@amnesty.org.uk</w:t>
        </w:r>
      </w:hyperlink>
      <w:r w:rsidR="00925DF1">
        <w:t xml:space="preserve"> for a link.</w:t>
      </w:r>
    </w:p>
    <w:p w14:paraId="7D271FD0" w14:textId="7BCFCD38" w:rsidR="00925DF1" w:rsidRDefault="00925DF1" w:rsidP="00EC3E49">
      <w:r>
        <w:t xml:space="preserve">20 January at noon: Close Guantanamo march and rally starting at Old Palace Yard, London.  Contact </w:t>
      </w:r>
      <w:hyperlink r:id="rId14" w:history="1">
        <w:r w:rsidRPr="00AC2B5F">
          <w:rPr>
            <w:rStyle w:val="Hyperlink"/>
          </w:rPr>
          <w:t>dominique.oneil@outlook.com</w:t>
        </w:r>
      </w:hyperlink>
      <w:r>
        <w:t>.</w:t>
      </w:r>
    </w:p>
    <w:p w14:paraId="6ECF9CE9" w14:textId="0B5E0FC1" w:rsidR="00BD7CB6" w:rsidRDefault="00BD7CB6" w:rsidP="00EC3E49">
      <w:r>
        <w:t>3 February at 11:00am to 2:00pm: stall at the Royal Victoria Place, Tunbridge Wells to highlight the 75</w:t>
      </w:r>
      <w:r w:rsidRPr="00BD7CB6">
        <w:rPr>
          <w:vertAlign w:val="superscript"/>
        </w:rPr>
        <w:t>th</w:t>
      </w:r>
      <w:r>
        <w:t xml:space="preserve"> anniversary of the UN Declaration of Human Rights and the AI campaign to Protect the Protest.</w:t>
      </w:r>
      <w:r w:rsidR="00925DF1">
        <w:t xml:space="preserve">  Contact </w:t>
      </w:r>
      <w:hyperlink r:id="rId15" w:history="1">
        <w:r w:rsidR="00925DF1" w:rsidRPr="00AC2B5F">
          <w:rPr>
            <w:rStyle w:val="Hyperlink"/>
          </w:rPr>
          <w:t>dominique.oneil@outlook.com</w:t>
        </w:r>
      </w:hyperlink>
      <w:r w:rsidR="00925DF1">
        <w:t>.</w:t>
      </w:r>
    </w:p>
    <w:p w14:paraId="27586F05" w14:textId="0595F004" w:rsidR="00C34C6F" w:rsidRDefault="00374851" w:rsidP="00EC3E49">
      <w:r>
        <w:t>5 February at 7:30</w:t>
      </w:r>
      <w:r w:rsidR="00292763">
        <w:t xml:space="preserve">pm: Maidstone, Medway and Swale </w:t>
      </w:r>
      <w:r w:rsidR="00BD7CB6">
        <w:t xml:space="preserve">Group </w:t>
      </w:r>
      <w:r w:rsidR="00292763">
        <w:t>monthly meeting at Maidstone Community Suppo</w:t>
      </w:r>
      <w:r w:rsidR="00421003">
        <w:t>rt Centre</w:t>
      </w:r>
      <w:r w:rsidR="00C30108">
        <w:t xml:space="preserve">, </w:t>
      </w:r>
      <w:r w:rsidR="004509E5">
        <w:t>39-48 Marsham Street</w:t>
      </w:r>
      <w:r w:rsidR="00B86CAB">
        <w:t>, Maidstone, ME14 1HH</w:t>
      </w:r>
      <w:r w:rsidR="00C30108">
        <w:t xml:space="preserve">: </w:t>
      </w:r>
      <w:r w:rsidR="00B35B7E">
        <w:t>campaigning on A</w:t>
      </w:r>
      <w:r w:rsidR="00C30108">
        <w:t>nti-</w:t>
      </w:r>
      <w:r w:rsidR="00B35B7E">
        <w:t>R</w:t>
      </w:r>
      <w:r w:rsidR="00C30108">
        <w:t>acism</w:t>
      </w:r>
      <w:r w:rsidR="00BD7CB6">
        <w:t>.</w:t>
      </w:r>
      <w:r w:rsidR="00925DF1">
        <w:t xml:space="preserve">  Contact </w:t>
      </w:r>
      <w:hyperlink r:id="rId16" w:history="1">
        <w:r w:rsidR="00925DF1" w:rsidRPr="00AC2B5F">
          <w:rPr>
            <w:rStyle w:val="Hyperlink"/>
          </w:rPr>
          <w:t>victoria.gascoine@btinternet.com</w:t>
        </w:r>
      </w:hyperlink>
      <w:r w:rsidR="00925DF1">
        <w:t>.</w:t>
      </w:r>
    </w:p>
    <w:p w14:paraId="1C63318D" w14:textId="30BD230E" w:rsidR="00D52797" w:rsidRDefault="00D52797" w:rsidP="00EC3E49">
      <w:r>
        <w:t>All the best</w:t>
      </w:r>
      <w:r w:rsidR="00CA5FAF">
        <w:t xml:space="preserve"> </w:t>
      </w:r>
    </w:p>
    <w:p w14:paraId="5201B43E" w14:textId="2470BBED" w:rsidR="00A86010" w:rsidRDefault="00A86010" w:rsidP="00EC3E49">
      <w:r>
        <w:t>Graham</w:t>
      </w:r>
    </w:p>
    <w:p w14:paraId="551A510E" w14:textId="77777777" w:rsidR="00AD79E2" w:rsidRDefault="00AD79E2" w:rsidP="00EC3E49"/>
    <w:p w14:paraId="6ECA2C3E" w14:textId="77777777" w:rsidR="005C5753" w:rsidRDefault="005C5753" w:rsidP="00EC3E49">
      <w:pPr>
        <w:rPr>
          <w:rStyle w:val="Hyperlink"/>
        </w:rPr>
      </w:pPr>
    </w:p>
    <w:p w14:paraId="32A2C43D" w14:textId="5E241CD6" w:rsidR="005C5753" w:rsidRDefault="005C5753" w:rsidP="00EC3E49">
      <w:pPr>
        <w:rPr>
          <w:rStyle w:val="Hyperlink"/>
        </w:rPr>
      </w:pPr>
    </w:p>
    <w:sectPr w:rsidR="005C57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154"/>
    <w:multiLevelType w:val="hybridMultilevel"/>
    <w:tmpl w:val="3C760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E7827"/>
    <w:multiLevelType w:val="hybridMultilevel"/>
    <w:tmpl w:val="A8762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D0B79"/>
    <w:multiLevelType w:val="hybridMultilevel"/>
    <w:tmpl w:val="C7C42C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A46F48"/>
    <w:multiLevelType w:val="hybridMultilevel"/>
    <w:tmpl w:val="E8A0DD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86B39"/>
    <w:multiLevelType w:val="hybridMultilevel"/>
    <w:tmpl w:val="8134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752F7C"/>
    <w:multiLevelType w:val="hybridMultilevel"/>
    <w:tmpl w:val="F6E44CDC"/>
    <w:lvl w:ilvl="0" w:tplc="B27CEC4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C2577E"/>
    <w:multiLevelType w:val="multilevel"/>
    <w:tmpl w:val="82EC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622931">
    <w:abstractNumId w:val="6"/>
  </w:num>
  <w:num w:numId="2" w16cid:durableId="169226354">
    <w:abstractNumId w:val="3"/>
  </w:num>
  <w:num w:numId="3" w16cid:durableId="1918972076">
    <w:abstractNumId w:val="1"/>
  </w:num>
  <w:num w:numId="4" w16cid:durableId="297496889">
    <w:abstractNumId w:val="5"/>
  </w:num>
  <w:num w:numId="5" w16cid:durableId="1488939255">
    <w:abstractNumId w:val="2"/>
  </w:num>
  <w:num w:numId="6" w16cid:durableId="876427315">
    <w:abstractNumId w:val="4"/>
  </w:num>
  <w:num w:numId="7" w16cid:durableId="211197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418AF"/>
    <w:rsid w:val="00001447"/>
    <w:rsid w:val="0000173F"/>
    <w:rsid w:val="00002532"/>
    <w:rsid w:val="00002E1A"/>
    <w:rsid w:val="00004667"/>
    <w:rsid w:val="00004EE9"/>
    <w:rsid w:val="00005B5D"/>
    <w:rsid w:val="000115DC"/>
    <w:rsid w:val="000122C6"/>
    <w:rsid w:val="0001234A"/>
    <w:rsid w:val="00013AA9"/>
    <w:rsid w:val="00014EAE"/>
    <w:rsid w:val="00015236"/>
    <w:rsid w:val="0001579A"/>
    <w:rsid w:val="000164F0"/>
    <w:rsid w:val="000201F4"/>
    <w:rsid w:val="00025D7D"/>
    <w:rsid w:val="00025DA3"/>
    <w:rsid w:val="00025E5D"/>
    <w:rsid w:val="00025FD2"/>
    <w:rsid w:val="00026A5F"/>
    <w:rsid w:val="000270C1"/>
    <w:rsid w:val="0002772B"/>
    <w:rsid w:val="00027939"/>
    <w:rsid w:val="000279AA"/>
    <w:rsid w:val="00032191"/>
    <w:rsid w:val="000343EF"/>
    <w:rsid w:val="000350CF"/>
    <w:rsid w:val="00036E4B"/>
    <w:rsid w:val="0003720C"/>
    <w:rsid w:val="000376C5"/>
    <w:rsid w:val="00041E7C"/>
    <w:rsid w:val="00041FF4"/>
    <w:rsid w:val="0004373E"/>
    <w:rsid w:val="00043D5E"/>
    <w:rsid w:val="00045A0C"/>
    <w:rsid w:val="0004785C"/>
    <w:rsid w:val="000479C3"/>
    <w:rsid w:val="00047B24"/>
    <w:rsid w:val="00051B7C"/>
    <w:rsid w:val="00053DD5"/>
    <w:rsid w:val="00054148"/>
    <w:rsid w:val="000546EE"/>
    <w:rsid w:val="0005590D"/>
    <w:rsid w:val="000575F5"/>
    <w:rsid w:val="000613E2"/>
    <w:rsid w:val="000626F3"/>
    <w:rsid w:val="00062808"/>
    <w:rsid w:val="00064589"/>
    <w:rsid w:val="00064DC4"/>
    <w:rsid w:val="00065830"/>
    <w:rsid w:val="00066682"/>
    <w:rsid w:val="000666CB"/>
    <w:rsid w:val="00066865"/>
    <w:rsid w:val="00066A63"/>
    <w:rsid w:val="0006700E"/>
    <w:rsid w:val="00067FD5"/>
    <w:rsid w:val="00070EE3"/>
    <w:rsid w:val="00070FFA"/>
    <w:rsid w:val="0007199A"/>
    <w:rsid w:val="000722DA"/>
    <w:rsid w:val="000722F3"/>
    <w:rsid w:val="0007291C"/>
    <w:rsid w:val="00073F38"/>
    <w:rsid w:val="00074065"/>
    <w:rsid w:val="00074811"/>
    <w:rsid w:val="000748B6"/>
    <w:rsid w:val="00074D9D"/>
    <w:rsid w:val="0007554D"/>
    <w:rsid w:val="00081E75"/>
    <w:rsid w:val="000824ED"/>
    <w:rsid w:val="00083114"/>
    <w:rsid w:val="00085258"/>
    <w:rsid w:val="00087B8B"/>
    <w:rsid w:val="0009108E"/>
    <w:rsid w:val="000911F8"/>
    <w:rsid w:val="0009142B"/>
    <w:rsid w:val="00091B14"/>
    <w:rsid w:val="00092C79"/>
    <w:rsid w:val="000939A9"/>
    <w:rsid w:val="000940C7"/>
    <w:rsid w:val="00094C24"/>
    <w:rsid w:val="00095C96"/>
    <w:rsid w:val="00095D0C"/>
    <w:rsid w:val="00096331"/>
    <w:rsid w:val="0009681C"/>
    <w:rsid w:val="000A1951"/>
    <w:rsid w:val="000A1DDF"/>
    <w:rsid w:val="000A2778"/>
    <w:rsid w:val="000A3902"/>
    <w:rsid w:val="000A3D0A"/>
    <w:rsid w:val="000A49BC"/>
    <w:rsid w:val="000A5360"/>
    <w:rsid w:val="000A723F"/>
    <w:rsid w:val="000B275D"/>
    <w:rsid w:val="000B36D3"/>
    <w:rsid w:val="000B4F2D"/>
    <w:rsid w:val="000B5683"/>
    <w:rsid w:val="000B5967"/>
    <w:rsid w:val="000B75C2"/>
    <w:rsid w:val="000C0527"/>
    <w:rsid w:val="000C08A3"/>
    <w:rsid w:val="000C10B3"/>
    <w:rsid w:val="000C1CBF"/>
    <w:rsid w:val="000C203C"/>
    <w:rsid w:val="000C324C"/>
    <w:rsid w:val="000C40D2"/>
    <w:rsid w:val="000C6042"/>
    <w:rsid w:val="000C7560"/>
    <w:rsid w:val="000D0836"/>
    <w:rsid w:val="000D11A5"/>
    <w:rsid w:val="000D2197"/>
    <w:rsid w:val="000D2BE3"/>
    <w:rsid w:val="000D2C21"/>
    <w:rsid w:val="000D3537"/>
    <w:rsid w:val="000D50FB"/>
    <w:rsid w:val="000D51F2"/>
    <w:rsid w:val="000E158A"/>
    <w:rsid w:val="000E18B9"/>
    <w:rsid w:val="000E1FFC"/>
    <w:rsid w:val="000E2445"/>
    <w:rsid w:val="000E2569"/>
    <w:rsid w:val="000E34DF"/>
    <w:rsid w:val="000E5A39"/>
    <w:rsid w:val="000E6030"/>
    <w:rsid w:val="000E6F47"/>
    <w:rsid w:val="000E7DD7"/>
    <w:rsid w:val="000F1620"/>
    <w:rsid w:val="000F2B60"/>
    <w:rsid w:val="000F5D8C"/>
    <w:rsid w:val="00101698"/>
    <w:rsid w:val="001030F3"/>
    <w:rsid w:val="00105384"/>
    <w:rsid w:val="00105471"/>
    <w:rsid w:val="001056DB"/>
    <w:rsid w:val="00105E04"/>
    <w:rsid w:val="00107A81"/>
    <w:rsid w:val="0011104D"/>
    <w:rsid w:val="00112BF2"/>
    <w:rsid w:val="00113ADE"/>
    <w:rsid w:val="001151D2"/>
    <w:rsid w:val="00115DA4"/>
    <w:rsid w:val="001163DC"/>
    <w:rsid w:val="00117DE8"/>
    <w:rsid w:val="00121DA6"/>
    <w:rsid w:val="0012261C"/>
    <w:rsid w:val="00122FE8"/>
    <w:rsid w:val="00123939"/>
    <w:rsid w:val="00124369"/>
    <w:rsid w:val="001262EB"/>
    <w:rsid w:val="00126D0B"/>
    <w:rsid w:val="0012747D"/>
    <w:rsid w:val="00127D7E"/>
    <w:rsid w:val="00131664"/>
    <w:rsid w:val="00132198"/>
    <w:rsid w:val="00134035"/>
    <w:rsid w:val="00136E43"/>
    <w:rsid w:val="00136EFC"/>
    <w:rsid w:val="0013795B"/>
    <w:rsid w:val="00142D07"/>
    <w:rsid w:val="00143351"/>
    <w:rsid w:val="00144F07"/>
    <w:rsid w:val="00146C88"/>
    <w:rsid w:val="0015164D"/>
    <w:rsid w:val="00152AA9"/>
    <w:rsid w:val="00152FD3"/>
    <w:rsid w:val="00155424"/>
    <w:rsid w:val="001568E9"/>
    <w:rsid w:val="00160085"/>
    <w:rsid w:val="00160A54"/>
    <w:rsid w:val="00161134"/>
    <w:rsid w:val="00161406"/>
    <w:rsid w:val="00161F02"/>
    <w:rsid w:val="001625DB"/>
    <w:rsid w:val="00162BDE"/>
    <w:rsid w:val="00163DDC"/>
    <w:rsid w:val="0016490D"/>
    <w:rsid w:val="00165285"/>
    <w:rsid w:val="001668CB"/>
    <w:rsid w:val="001673A9"/>
    <w:rsid w:val="001674E1"/>
    <w:rsid w:val="001700B2"/>
    <w:rsid w:val="001715A1"/>
    <w:rsid w:val="001719E8"/>
    <w:rsid w:val="00171D3F"/>
    <w:rsid w:val="00171F9B"/>
    <w:rsid w:val="00172E43"/>
    <w:rsid w:val="001737CD"/>
    <w:rsid w:val="0017391D"/>
    <w:rsid w:val="001741BD"/>
    <w:rsid w:val="00174727"/>
    <w:rsid w:val="00174769"/>
    <w:rsid w:val="00174D0D"/>
    <w:rsid w:val="00175750"/>
    <w:rsid w:val="00176CA7"/>
    <w:rsid w:val="00177C43"/>
    <w:rsid w:val="0018012F"/>
    <w:rsid w:val="00185CCE"/>
    <w:rsid w:val="001871A9"/>
    <w:rsid w:val="00190A60"/>
    <w:rsid w:val="0019230B"/>
    <w:rsid w:val="00192F4D"/>
    <w:rsid w:val="00193BDD"/>
    <w:rsid w:val="0019438E"/>
    <w:rsid w:val="00194D20"/>
    <w:rsid w:val="00195EAE"/>
    <w:rsid w:val="00196C67"/>
    <w:rsid w:val="00197031"/>
    <w:rsid w:val="001A0701"/>
    <w:rsid w:val="001A15A1"/>
    <w:rsid w:val="001A2DC6"/>
    <w:rsid w:val="001A3AD5"/>
    <w:rsid w:val="001A407A"/>
    <w:rsid w:val="001A5373"/>
    <w:rsid w:val="001A555D"/>
    <w:rsid w:val="001A55E1"/>
    <w:rsid w:val="001A6CB7"/>
    <w:rsid w:val="001A75FF"/>
    <w:rsid w:val="001B04D3"/>
    <w:rsid w:val="001B2FB9"/>
    <w:rsid w:val="001B2FD9"/>
    <w:rsid w:val="001C15E4"/>
    <w:rsid w:val="001C1FA9"/>
    <w:rsid w:val="001C2705"/>
    <w:rsid w:val="001C3A4E"/>
    <w:rsid w:val="001C3BB0"/>
    <w:rsid w:val="001C49F7"/>
    <w:rsid w:val="001C49FB"/>
    <w:rsid w:val="001C684F"/>
    <w:rsid w:val="001D0119"/>
    <w:rsid w:val="001D0D7E"/>
    <w:rsid w:val="001D15A0"/>
    <w:rsid w:val="001D27B9"/>
    <w:rsid w:val="001D2C62"/>
    <w:rsid w:val="001D373C"/>
    <w:rsid w:val="001D7220"/>
    <w:rsid w:val="001D78B7"/>
    <w:rsid w:val="001E3EE3"/>
    <w:rsid w:val="001E432A"/>
    <w:rsid w:val="001E4335"/>
    <w:rsid w:val="001E4DA5"/>
    <w:rsid w:val="001E56A0"/>
    <w:rsid w:val="001E70EA"/>
    <w:rsid w:val="001E7935"/>
    <w:rsid w:val="001F0BEB"/>
    <w:rsid w:val="001F16E4"/>
    <w:rsid w:val="001F3161"/>
    <w:rsid w:val="001F74C0"/>
    <w:rsid w:val="002023FF"/>
    <w:rsid w:val="002025E1"/>
    <w:rsid w:val="0020289D"/>
    <w:rsid w:val="002028BF"/>
    <w:rsid w:val="00202A78"/>
    <w:rsid w:val="00202ABB"/>
    <w:rsid w:val="00203240"/>
    <w:rsid w:val="00203488"/>
    <w:rsid w:val="00203D43"/>
    <w:rsid w:val="002044A0"/>
    <w:rsid w:val="0020550F"/>
    <w:rsid w:val="00206FC0"/>
    <w:rsid w:val="00210312"/>
    <w:rsid w:val="0021073E"/>
    <w:rsid w:val="00210D1B"/>
    <w:rsid w:val="00211A12"/>
    <w:rsid w:val="00211FED"/>
    <w:rsid w:val="00212434"/>
    <w:rsid w:val="00214C38"/>
    <w:rsid w:val="002167F2"/>
    <w:rsid w:val="00220491"/>
    <w:rsid w:val="0022137F"/>
    <w:rsid w:val="0022181E"/>
    <w:rsid w:val="00221AF6"/>
    <w:rsid w:val="00221E2E"/>
    <w:rsid w:val="00221FCA"/>
    <w:rsid w:val="002239A7"/>
    <w:rsid w:val="00224BBA"/>
    <w:rsid w:val="0022624C"/>
    <w:rsid w:val="00227E78"/>
    <w:rsid w:val="00230F43"/>
    <w:rsid w:val="00231B3E"/>
    <w:rsid w:val="00231E2C"/>
    <w:rsid w:val="002325C9"/>
    <w:rsid w:val="0023637D"/>
    <w:rsid w:val="0023700C"/>
    <w:rsid w:val="00237180"/>
    <w:rsid w:val="0024012C"/>
    <w:rsid w:val="002402E6"/>
    <w:rsid w:val="00240815"/>
    <w:rsid w:val="0024192F"/>
    <w:rsid w:val="00241A10"/>
    <w:rsid w:val="00242A0B"/>
    <w:rsid w:val="00243F74"/>
    <w:rsid w:val="0024423E"/>
    <w:rsid w:val="00245481"/>
    <w:rsid w:val="00246761"/>
    <w:rsid w:val="00250350"/>
    <w:rsid w:val="00250829"/>
    <w:rsid w:val="00251532"/>
    <w:rsid w:val="0025285C"/>
    <w:rsid w:val="00252F59"/>
    <w:rsid w:val="00253610"/>
    <w:rsid w:val="002540E1"/>
    <w:rsid w:val="00255C3B"/>
    <w:rsid w:val="00256724"/>
    <w:rsid w:val="00256A5A"/>
    <w:rsid w:val="00257BC0"/>
    <w:rsid w:val="0026013E"/>
    <w:rsid w:val="0026421D"/>
    <w:rsid w:val="00265756"/>
    <w:rsid w:val="002657F0"/>
    <w:rsid w:val="0026701E"/>
    <w:rsid w:val="002714FC"/>
    <w:rsid w:val="00273CF7"/>
    <w:rsid w:val="00274A93"/>
    <w:rsid w:val="00276CA8"/>
    <w:rsid w:val="002802F3"/>
    <w:rsid w:val="002841C6"/>
    <w:rsid w:val="002845DD"/>
    <w:rsid w:val="002869D0"/>
    <w:rsid w:val="00287D2D"/>
    <w:rsid w:val="00292763"/>
    <w:rsid w:val="00292C78"/>
    <w:rsid w:val="00292D10"/>
    <w:rsid w:val="00293790"/>
    <w:rsid w:val="002949ED"/>
    <w:rsid w:val="0029671B"/>
    <w:rsid w:val="00297769"/>
    <w:rsid w:val="00297FAF"/>
    <w:rsid w:val="002A18FB"/>
    <w:rsid w:val="002A1E1A"/>
    <w:rsid w:val="002A2B84"/>
    <w:rsid w:val="002A40EA"/>
    <w:rsid w:val="002A40EC"/>
    <w:rsid w:val="002A4450"/>
    <w:rsid w:val="002A4D43"/>
    <w:rsid w:val="002A7672"/>
    <w:rsid w:val="002B104F"/>
    <w:rsid w:val="002B11BE"/>
    <w:rsid w:val="002B1F21"/>
    <w:rsid w:val="002B5007"/>
    <w:rsid w:val="002B5397"/>
    <w:rsid w:val="002B67D6"/>
    <w:rsid w:val="002B6DF8"/>
    <w:rsid w:val="002B7236"/>
    <w:rsid w:val="002B7866"/>
    <w:rsid w:val="002C478C"/>
    <w:rsid w:val="002C51E8"/>
    <w:rsid w:val="002C773F"/>
    <w:rsid w:val="002C7934"/>
    <w:rsid w:val="002C7B4D"/>
    <w:rsid w:val="002D11F9"/>
    <w:rsid w:val="002D4C8A"/>
    <w:rsid w:val="002D5303"/>
    <w:rsid w:val="002D661C"/>
    <w:rsid w:val="002D77CC"/>
    <w:rsid w:val="002E1A84"/>
    <w:rsid w:val="002E203C"/>
    <w:rsid w:val="002E5290"/>
    <w:rsid w:val="002E5D59"/>
    <w:rsid w:val="002E7110"/>
    <w:rsid w:val="002E7194"/>
    <w:rsid w:val="002E72DC"/>
    <w:rsid w:val="002F3759"/>
    <w:rsid w:val="002F5102"/>
    <w:rsid w:val="002F5249"/>
    <w:rsid w:val="002F56D4"/>
    <w:rsid w:val="002F583E"/>
    <w:rsid w:val="002F6119"/>
    <w:rsid w:val="002F6B7B"/>
    <w:rsid w:val="002F6CD3"/>
    <w:rsid w:val="002F7822"/>
    <w:rsid w:val="002F7C2A"/>
    <w:rsid w:val="00300FC0"/>
    <w:rsid w:val="00301C31"/>
    <w:rsid w:val="0030263E"/>
    <w:rsid w:val="00303249"/>
    <w:rsid w:val="00303EFB"/>
    <w:rsid w:val="00303F27"/>
    <w:rsid w:val="00304ED0"/>
    <w:rsid w:val="00306899"/>
    <w:rsid w:val="00306DB4"/>
    <w:rsid w:val="0030705E"/>
    <w:rsid w:val="00307BDC"/>
    <w:rsid w:val="003104FC"/>
    <w:rsid w:val="00310C2B"/>
    <w:rsid w:val="00311533"/>
    <w:rsid w:val="0031304D"/>
    <w:rsid w:val="003133E0"/>
    <w:rsid w:val="0031472C"/>
    <w:rsid w:val="00315712"/>
    <w:rsid w:val="00316425"/>
    <w:rsid w:val="003164E5"/>
    <w:rsid w:val="0031750A"/>
    <w:rsid w:val="00317810"/>
    <w:rsid w:val="00317A8E"/>
    <w:rsid w:val="00317FF8"/>
    <w:rsid w:val="003204B8"/>
    <w:rsid w:val="0032186F"/>
    <w:rsid w:val="00321EF7"/>
    <w:rsid w:val="00322203"/>
    <w:rsid w:val="0032304F"/>
    <w:rsid w:val="003235F1"/>
    <w:rsid w:val="003237DC"/>
    <w:rsid w:val="00327013"/>
    <w:rsid w:val="00332282"/>
    <w:rsid w:val="00332DA7"/>
    <w:rsid w:val="003331C3"/>
    <w:rsid w:val="00334254"/>
    <w:rsid w:val="003348F1"/>
    <w:rsid w:val="00336FF9"/>
    <w:rsid w:val="00337705"/>
    <w:rsid w:val="00337AEC"/>
    <w:rsid w:val="00337FDD"/>
    <w:rsid w:val="0034033A"/>
    <w:rsid w:val="003408AB"/>
    <w:rsid w:val="00341D3D"/>
    <w:rsid w:val="003423B7"/>
    <w:rsid w:val="00345D9B"/>
    <w:rsid w:val="00346A05"/>
    <w:rsid w:val="00346E8F"/>
    <w:rsid w:val="0034714A"/>
    <w:rsid w:val="00347A06"/>
    <w:rsid w:val="00350655"/>
    <w:rsid w:val="003516DE"/>
    <w:rsid w:val="00351DF7"/>
    <w:rsid w:val="00352772"/>
    <w:rsid w:val="00352799"/>
    <w:rsid w:val="00352AF8"/>
    <w:rsid w:val="00353E7E"/>
    <w:rsid w:val="0035552F"/>
    <w:rsid w:val="00356144"/>
    <w:rsid w:val="0035656C"/>
    <w:rsid w:val="00356D14"/>
    <w:rsid w:val="00357585"/>
    <w:rsid w:val="00357A21"/>
    <w:rsid w:val="0036439D"/>
    <w:rsid w:val="00365392"/>
    <w:rsid w:val="00366BDF"/>
    <w:rsid w:val="003729E1"/>
    <w:rsid w:val="003732B1"/>
    <w:rsid w:val="00373F9E"/>
    <w:rsid w:val="00374851"/>
    <w:rsid w:val="00374EEF"/>
    <w:rsid w:val="00376416"/>
    <w:rsid w:val="003768CD"/>
    <w:rsid w:val="003801F6"/>
    <w:rsid w:val="003807C5"/>
    <w:rsid w:val="00380FC0"/>
    <w:rsid w:val="0038190B"/>
    <w:rsid w:val="00382134"/>
    <w:rsid w:val="00383AB2"/>
    <w:rsid w:val="0038458E"/>
    <w:rsid w:val="0038472F"/>
    <w:rsid w:val="00384A3E"/>
    <w:rsid w:val="00390644"/>
    <w:rsid w:val="00391C13"/>
    <w:rsid w:val="00391D03"/>
    <w:rsid w:val="00392A44"/>
    <w:rsid w:val="003936A6"/>
    <w:rsid w:val="00393A06"/>
    <w:rsid w:val="003944C2"/>
    <w:rsid w:val="00396620"/>
    <w:rsid w:val="003966A9"/>
    <w:rsid w:val="003973FA"/>
    <w:rsid w:val="00397EB3"/>
    <w:rsid w:val="003A01F3"/>
    <w:rsid w:val="003A1C51"/>
    <w:rsid w:val="003A20DE"/>
    <w:rsid w:val="003A2CD4"/>
    <w:rsid w:val="003A2FA1"/>
    <w:rsid w:val="003A47FD"/>
    <w:rsid w:val="003A4C12"/>
    <w:rsid w:val="003A5254"/>
    <w:rsid w:val="003A5A42"/>
    <w:rsid w:val="003A6D1F"/>
    <w:rsid w:val="003A6E3D"/>
    <w:rsid w:val="003A76B5"/>
    <w:rsid w:val="003B03FE"/>
    <w:rsid w:val="003B2566"/>
    <w:rsid w:val="003B2EB4"/>
    <w:rsid w:val="003B3CDC"/>
    <w:rsid w:val="003B40B9"/>
    <w:rsid w:val="003B426B"/>
    <w:rsid w:val="003B5882"/>
    <w:rsid w:val="003B6FC5"/>
    <w:rsid w:val="003B754A"/>
    <w:rsid w:val="003C2F81"/>
    <w:rsid w:val="003C345A"/>
    <w:rsid w:val="003C3477"/>
    <w:rsid w:val="003C4C45"/>
    <w:rsid w:val="003C5D94"/>
    <w:rsid w:val="003C6F9B"/>
    <w:rsid w:val="003D0B18"/>
    <w:rsid w:val="003E23F5"/>
    <w:rsid w:val="003E2716"/>
    <w:rsid w:val="003E2B8C"/>
    <w:rsid w:val="003E3A7B"/>
    <w:rsid w:val="003E44F0"/>
    <w:rsid w:val="003E5C34"/>
    <w:rsid w:val="003E5FDF"/>
    <w:rsid w:val="003F0A30"/>
    <w:rsid w:val="003F12BD"/>
    <w:rsid w:val="003F13B7"/>
    <w:rsid w:val="003F1D9B"/>
    <w:rsid w:val="003F3592"/>
    <w:rsid w:val="003F6F06"/>
    <w:rsid w:val="003F72E7"/>
    <w:rsid w:val="003F7B98"/>
    <w:rsid w:val="003F7DFB"/>
    <w:rsid w:val="004021A0"/>
    <w:rsid w:val="0040382E"/>
    <w:rsid w:val="00403ED6"/>
    <w:rsid w:val="00405CF8"/>
    <w:rsid w:val="00410D41"/>
    <w:rsid w:val="00410FD8"/>
    <w:rsid w:val="00411C65"/>
    <w:rsid w:val="00411D5E"/>
    <w:rsid w:val="00412088"/>
    <w:rsid w:val="00413745"/>
    <w:rsid w:val="004143DD"/>
    <w:rsid w:val="004145E3"/>
    <w:rsid w:val="00415A4C"/>
    <w:rsid w:val="00416C6A"/>
    <w:rsid w:val="00416D41"/>
    <w:rsid w:val="00420388"/>
    <w:rsid w:val="00421003"/>
    <w:rsid w:val="00421614"/>
    <w:rsid w:val="00422364"/>
    <w:rsid w:val="004223F7"/>
    <w:rsid w:val="00422BE9"/>
    <w:rsid w:val="0042301C"/>
    <w:rsid w:val="00423AE4"/>
    <w:rsid w:val="00424D6A"/>
    <w:rsid w:val="00426B2F"/>
    <w:rsid w:val="00427404"/>
    <w:rsid w:val="004276FD"/>
    <w:rsid w:val="00427AE5"/>
    <w:rsid w:val="004301DA"/>
    <w:rsid w:val="0043065C"/>
    <w:rsid w:val="0043142F"/>
    <w:rsid w:val="0043247A"/>
    <w:rsid w:val="00433D3B"/>
    <w:rsid w:val="00434E99"/>
    <w:rsid w:val="0043763D"/>
    <w:rsid w:val="00437E53"/>
    <w:rsid w:val="00440328"/>
    <w:rsid w:val="00443020"/>
    <w:rsid w:val="004436F9"/>
    <w:rsid w:val="00443889"/>
    <w:rsid w:val="00446F2D"/>
    <w:rsid w:val="00447133"/>
    <w:rsid w:val="00447A16"/>
    <w:rsid w:val="00447DB3"/>
    <w:rsid w:val="00450255"/>
    <w:rsid w:val="00450678"/>
    <w:rsid w:val="004509E5"/>
    <w:rsid w:val="00450D59"/>
    <w:rsid w:val="00453CC2"/>
    <w:rsid w:val="004559C8"/>
    <w:rsid w:val="00455AB3"/>
    <w:rsid w:val="00455FD0"/>
    <w:rsid w:val="00460191"/>
    <w:rsid w:val="00460954"/>
    <w:rsid w:val="0046291D"/>
    <w:rsid w:val="00463930"/>
    <w:rsid w:val="00463BCB"/>
    <w:rsid w:val="00464BE6"/>
    <w:rsid w:val="004653C9"/>
    <w:rsid w:val="00465A85"/>
    <w:rsid w:val="0046703D"/>
    <w:rsid w:val="00467088"/>
    <w:rsid w:val="00470B0D"/>
    <w:rsid w:val="0047110F"/>
    <w:rsid w:val="0047221B"/>
    <w:rsid w:val="00472333"/>
    <w:rsid w:val="004733C6"/>
    <w:rsid w:val="00473779"/>
    <w:rsid w:val="00475323"/>
    <w:rsid w:val="00476EFA"/>
    <w:rsid w:val="00480B64"/>
    <w:rsid w:val="00483AB0"/>
    <w:rsid w:val="00483FA7"/>
    <w:rsid w:val="00486D6C"/>
    <w:rsid w:val="004879B5"/>
    <w:rsid w:val="0049009E"/>
    <w:rsid w:val="00491C5F"/>
    <w:rsid w:val="00492BF5"/>
    <w:rsid w:val="0049333B"/>
    <w:rsid w:val="00494E48"/>
    <w:rsid w:val="004957F2"/>
    <w:rsid w:val="00497CF6"/>
    <w:rsid w:val="00497E3B"/>
    <w:rsid w:val="004A02D6"/>
    <w:rsid w:val="004A1897"/>
    <w:rsid w:val="004A1F58"/>
    <w:rsid w:val="004A3DA5"/>
    <w:rsid w:val="004A4091"/>
    <w:rsid w:val="004A4CC6"/>
    <w:rsid w:val="004A5151"/>
    <w:rsid w:val="004A64F9"/>
    <w:rsid w:val="004A745E"/>
    <w:rsid w:val="004B2730"/>
    <w:rsid w:val="004B35EC"/>
    <w:rsid w:val="004B3D9D"/>
    <w:rsid w:val="004B3DD6"/>
    <w:rsid w:val="004B44C9"/>
    <w:rsid w:val="004B5C78"/>
    <w:rsid w:val="004B678F"/>
    <w:rsid w:val="004B6A93"/>
    <w:rsid w:val="004B73F2"/>
    <w:rsid w:val="004C1DE5"/>
    <w:rsid w:val="004C3213"/>
    <w:rsid w:val="004C4223"/>
    <w:rsid w:val="004C68A3"/>
    <w:rsid w:val="004C6A7E"/>
    <w:rsid w:val="004C6BB0"/>
    <w:rsid w:val="004C7114"/>
    <w:rsid w:val="004D0F9C"/>
    <w:rsid w:val="004D14BC"/>
    <w:rsid w:val="004D224D"/>
    <w:rsid w:val="004D388D"/>
    <w:rsid w:val="004D4761"/>
    <w:rsid w:val="004D660B"/>
    <w:rsid w:val="004D7938"/>
    <w:rsid w:val="004E1FBA"/>
    <w:rsid w:val="004E240E"/>
    <w:rsid w:val="004E34F9"/>
    <w:rsid w:val="004E3868"/>
    <w:rsid w:val="004E4F70"/>
    <w:rsid w:val="004E4FE8"/>
    <w:rsid w:val="004E524A"/>
    <w:rsid w:val="004E6832"/>
    <w:rsid w:val="004F0663"/>
    <w:rsid w:val="004F2275"/>
    <w:rsid w:val="004F2488"/>
    <w:rsid w:val="004F372F"/>
    <w:rsid w:val="004F46E2"/>
    <w:rsid w:val="004F5498"/>
    <w:rsid w:val="004F5D9D"/>
    <w:rsid w:val="004F63DB"/>
    <w:rsid w:val="004F7055"/>
    <w:rsid w:val="004F71D4"/>
    <w:rsid w:val="005000F1"/>
    <w:rsid w:val="00501697"/>
    <w:rsid w:val="005035BE"/>
    <w:rsid w:val="00503CFD"/>
    <w:rsid w:val="00504562"/>
    <w:rsid w:val="00504668"/>
    <w:rsid w:val="00505C12"/>
    <w:rsid w:val="00506D04"/>
    <w:rsid w:val="00507033"/>
    <w:rsid w:val="00511555"/>
    <w:rsid w:val="0051390B"/>
    <w:rsid w:val="00513BEA"/>
    <w:rsid w:val="005145D5"/>
    <w:rsid w:val="00514CEB"/>
    <w:rsid w:val="00515957"/>
    <w:rsid w:val="005162BA"/>
    <w:rsid w:val="005169A3"/>
    <w:rsid w:val="005170F0"/>
    <w:rsid w:val="00517166"/>
    <w:rsid w:val="00517601"/>
    <w:rsid w:val="005208FB"/>
    <w:rsid w:val="00522557"/>
    <w:rsid w:val="005250CD"/>
    <w:rsid w:val="00526B64"/>
    <w:rsid w:val="00527C33"/>
    <w:rsid w:val="00531096"/>
    <w:rsid w:val="00531A8D"/>
    <w:rsid w:val="00532D8B"/>
    <w:rsid w:val="0053345A"/>
    <w:rsid w:val="00533868"/>
    <w:rsid w:val="005339EC"/>
    <w:rsid w:val="00534952"/>
    <w:rsid w:val="00537195"/>
    <w:rsid w:val="00537FFC"/>
    <w:rsid w:val="00541634"/>
    <w:rsid w:val="00542252"/>
    <w:rsid w:val="00543837"/>
    <w:rsid w:val="005442AD"/>
    <w:rsid w:val="0054495C"/>
    <w:rsid w:val="00545A5C"/>
    <w:rsid w:val="00546B17"/>
    <w:rsid w:val="00547123"/>
    <w:rsid w:val="00547616"/>
    <w:rsid w:val="00547A24"/>
    <w:rsid w:val="00551B76"/>
    <w:rsid w:val="00552A05"/>
    <w:rsid w:val="00553F46"/>
    <w:rsid w:val="00554757"/>
    <w:rsid w:val="00556510"/>
    <w:rsid w:val="00556605"/>
    <w:rsid w:val="00556AB4"/>
    <w:rsid w:val="00556BB2"/>
    <w:rsid w:val="0055717A"/>
    <w:rsid w:val="00560123"/>
    <w:rsid w:val="00561AC7"/>
    <w:rsid w:val="00561BBF"/>
    <w:rsid w:val="005626FF"/>
    <w:rsid w:val="00564C69"/>
    <w:rsid w:val="005654F0"/>
    <w:rsid w:val="00566713"/>
    <w:rsid w:val="00567EED"/>
    <w:rsid w:val="005702A7"/>
    <w:rsid w:val="00571FD2"/>
    <w:rsid w:val="00572276"/>
    <w:rsid w:val="0057296D"/>
    <w:rsid w:val="00572E39"/>
    <w:rsid w:val="0057433D"/>
    <w:rsid w:val="00574E20"/>
    <w:rsid w:val="005763BF"/>
    <w:rsid w:val="005777EB"/>
    <w:rsid w:val="0058047A"/>
    <w:rsid w:val="00580972"/>
    <w:rsid w:val="0058177B"/>
    <w:rsid w:val="00582223"/>
    <w:rsid w:val="005837E1"/>
    <w:rsid w:val="00583ACF"/>
    <w:rsid w:val="00584676"/>
    <w:rsid w:val="005847BE"/>
    <w:rsid w:val="00585D0E"/>
    <w:rsid w:val="00587683"/>
    <w:rsid w:val="005876D9"/>
    <w:rsid w:val="0059026E"/>
    <w:rsid w:val="00590E35"/>
    <w:rsid w:val="00591B76"/>
    <w:rsid w:val="00592DCD"/>
    <w:rsid w:val="005940EC"/>
    <w:rsid w:val="0059496D"/>
    <w:rsid w:val="005966CA"/>
    <w:rsid w:val="005A0782"/>
    <w:rsid w:val="005A1187"/>
    <w:rsid w:val="005A12C9"/>
    <w:rsid w:val="005A17E5"/>
    <w:rsid w:val="005A1A52"/>
    <w:rsid w:val="005A3B00"/>
    <w:rsid w:val="005A3FC0"/>
    <w:rsid w:val="005A4C9E"/>
    <w:rsid w:val="005A4D9C"/>
    <w:rsid w:val="005A5A00"/>
    <w:rsid w:val="005A6698"/>
    <w:rsid w:val="005A6755"/>
    <w:rsid w:val="005A77B7"/>
    <w:rsid w:val="005B041F"/>
    <w:rsid w:val="005B1A05"/>
    <w:rsid w:val="005B3D99"/>
    <w:rsid w:val="005B4141"/>
    <w:rsid w:val="005B56BC"/>
    <w:rsid w:val="005B6380"/>
    <w:rsid w:val="005B69F9"/>
    <w:rsid w:val="005B777E"/>
    <w:rsid w:val="005B7FA9"/>
    <w:rsid w:val="005C04B2"/>
    <w:rsid w:val="005C07E0"/>
    <w:rsid w:val="005C24E5"/>
    <w:rsid w:val="005C4E1E"/>
    <w:rsid w:val="005C50AD"/>
    <w:rsid w:val="005C5753"/>
    <w:rsid w:val="005C7CCD"/>
    <w:rsid w:val="005C7D75"/>
    <w:rsid w:val="005D7653"/>
    <w:rsid w:val="005E1667"/>
    <w:rsid w:val="005E1E24"/>
    <w:rsid w:val="005E1FB6"/>
    <w:rsid w:val="005E3359"/>
    <w:rsid w:val="005E34C6"/>
    <w:rsid w:val="005E53B3"/>
    <w:rsid w:val="005E58E6"/>
    <w:rsid w:val="005E59BB"/>
    <w:rsid w:val="005E5E46"/>
    <w:rsid w:val="005E70F3"/>
    <w:rsid w:val="005E7730"/>
    <w:rsid w:val="005E7AF0"/>
    <w:rsid w:val="005F044A"/>
    <w:rsid w:val="005F0C1B"/>
    <w:rsid w:val="005F189F"/>
    <w:rsid w:val="005F1ECC"/>
    <w:rsid w:val="005F2720"/>
    <w:rsid w:val="005F2A0D"/>
    <w:rsid w:val="005F3657"/>
    <w:rsid w:val="005F48CE"/>
    <w:rsid w:val="005F4FCE"/>
    <w:rsid w:val="00600B11"/>
    <w:rsid w:val="00601462"/>
    <w:rsid w:val="00601869"/>
    <w:rsid w:val="00601C0E"/>
    <w:rsid w:val="006023E7"/>
    <w:rsid w:val="006025C8"/>
    <w:rsid w:val="00604CF5"/>
    <w:rsid w:val="00604ED2"/>
    <w:rsid w:val="006071B1"/>
    <w:rsid w:val="00610327"/>
    <w:rsid w:val="00610D10"/>
    <w:rsid w:val="00611325"/>
    <w:rsid w:val="00611F7F"/>
    <w:rsid w:val="00612279"/>
    <w:rsid w:val="00612540"/>
    <w:rsid w:val="0061300B"/>
    <w:rsid w:val="006133C3"/>
    <w:rsid w:val="00613C50"/>
    <w:rsid w:val="00614795"/>
    <w:rsid w:val="00614953"/>
    <w:rsid w:val="00615F2A"/>
    <w:rsid w:val="00617C0E"/>
    <w:rsid w:val="006217C0"/>
    <w:rsid w:val="006217C8"/>
    <w:rsid w:val="00623E6A"/>
    <w:rsid w:val="00625A02"/>
    <w:rsid w:val="006269BF"/>
    <w:rsid w:val="00626E19"/>
    <w:rsid w:val="0062780B"/>
    <w:rsid w:val="00630151"/>
    <w:rsid w:val="00630FCC"/>
    <w:rsid w:val="0063145E"/>
    <w:rsid w:val="00632FE8"/>
    <w:rsid w:val="0063338C"/>
    <w:rsid w:val="00640182"/>
    <w:rsid w:val="00640535"/>
    <w:rsid w:val="00640D68"/>
    <w:rsid w:val="006428D5"/>
    <w:rsid w:val="006437B0"/>
    <w:rsid w:val="0064515E"/>
    <w:rsid w:val="00646F61"/>
    <w:rsid w:val="00646F87"/>
    <w:rsid w:val="006509D0"/>
    <w:rsid w:val="00650ECA"/>
    <w:rsid w:val="00651690"/>
    <w:rsid w:val="00652BA5"/>
    <w:rsid w:val="00653518"/>
    <w:rsid w:val="00654ECD"/>
    <w:rsid w:val="0065606D"/>
    <w:rsid w:val="006560A7"/>
    <w:rsid w:val="0065649B"/>
    <w:rsid w:val="00656F24"/>
    <w:rsid w:val="00657AF0"/>
    <w:rsid w:val="00657ECC"/>
    <w:rsid w:val="0066018D"/>
    <w:rsid w:val="0066059C"/>
    <w:rsid w:val="0066065F"/>
    <w:rsid w:val="00661814"/>
    <w:rsid w:val="00661A0E"/>
    <w:rsid w:val="00661BE6"/>
    <w:rsid w:val="00662218"/>
    <w:rsid w:val="00662E78"/>
    <w:rsid w:val="00663726"/>
    <w:rsid w:val="0066492B"/>
    <w:rsid w:val="00665D11"/>
    <w:rsid w:val="00666213"/>
    <w:rsid w:val="006662F0"/>
    <w:rsid w:val="00666639"/>
    <w:rsid w:val="00666911"/>
    <w:rsid w:val="0066769F"/>
    <w:rsid w:val="00670CA9"/>
    <w:rsid w:val="00670CE7"/>
    <w:rsid w:val="0067201A"/>
    <w:rsid w:val="00672C57"/>
    <w:rsid w:val="00676021"/>
    <w:rsid w:val="00676233"/>
    <w:rsid w:val="00676808"/>
    <w:rsid w:val="00677036"/>
    <w:rsid w:val="00677E61"/>
    <w:rsid w:val="00680C96"/>
    <w:rsid w:val="00682AAC"/>
    <w:rsid w:val="00685272"/>
    <w:rsid w:val="00685A41"/>
    <w:rsid w:val="006861D4"/>
    <w:rsid w:val="00686346"/>
    <w:rsid w:val="006867C4"/>
    <w:rsid w:val="0069275C"/>
    <w:rsid w:val="00692E03"/>
    <w:rsid w:val="00693BAC"/>
    <w:rsid w:val="00696105"/>
    <w:rsid w:val="00696889"/>
    <w:rsid w:val="006976F9"/>
    <w:rsid w:val="006A1AFC"/>
    <w:rsid w:val="006A579B"/>
    <w:rsid w:val="006A764C"/>
    <w:rsid w:val="006B0784"/>
    <w:rsid w:val="006B3D53"/>
    <w:rsid w:val="006B4AAC"/>
    <w:rsid w:val="006B5061"/>
    <w:rsid w:val="006B5425"/>
    <w:rsid w:val="006B757D"/>
    <w:rsid w:val="006C1946"/>
    <w:rsid w:val="006C296F"/>
    <w:rsid w:val="006C38B3"/>
    <w:rsid w:val="006C3EFC"/>
    <w:rsid w:val="006C4674"/>
    <w:rsid w:val="006C47B6"/>
    <w:rsid w:val="006C4FF6"/>
    <w:rsid w:val="006D0C4D"/>
    <w:rsid w:val="006D1884"/>
    <w:rsid w:val="006D1CBF"/>
    <w:rsid w:val="006D2226"/>
    <w:rsid w:val="006D2984"/>
    <w:rsid w:val="006D3100"/>
    <w:rsid w:val="006D3548"/>
    <w:rsid w:val="006D493C"/>
    <w:rsid w:val="006D4A74"/>
    <w:rsid w:val="006D7608"/>
    <w:rsid w:val="006D7DFF"/>
    <w:rsid w:val="006E1048"/>
    <w:rsid w:val="006E2808"/>
    <w:rsid w:val="006E33D8"/>
    <w:rsid w:val="006E3852"/>
    <w:rsid w:val="006E3F79"/>
    <w:rsid w:val="006E5D8E"/>
    <w:rsid w:val="006E6AC0"/>
    <w:rsid w:val="006E7AF2"/>
    <w:rsid w:val="006F0206"/>
    <w:rsid w:val="006F0FCC"/>
    <w:rsid w:val="006F1CC8"/>
    <w:rsid w:val="006F26BF"/>
    <w:rsid w:val="006F5BE8"/>
    <w:rsid w:val="00701331"/>
    <w:rsid w:val="00701BDE"/>
    <w:rsid w:val="00701EAF"/>
    <w:rsid w:val="00703F7A"/>
    <w:rsid w:val="00704767"/>
    <w:rsid w:val="007055E6"/>
    <w:rsid w:val="007058E7"/>
    <w:rsid w:val="007075B7"/>
    <w:rsid w:val="00707C02"/>
    <w:rsid w:val="00710657"/>
    <w:rsid w:val="00712962"/>
    <w:rsid w:val="0071442B"/>
    <w:rsid w:val="0071463D"/>
    <w:rsid w:val="00715AFA"/>
    <w:rsid w:val="00720886"/>
    <w:rsid w:val="007229A2"/>
    <w:rsid w:val="007229B3"/>
    <w:rsid w:val="0072386C"/>
    <w:rsid w:val="007268D6"/>
    <w:rsid w:val="00726A4E"/>
    <w:rsid w:val="007303DB"/>
    <w:rsid w:val="007321A7"/>
    <w:rsid w:val="00732393"/>
    <w:rsid w:val="00733001"/>
    <w:rsid w:val="00733133"/>
    <w:rsid w:val="007336FE"/>
    <w:rsid w:val="00733807"/>
    <w:rsid w:val="00734806"/>
    <w:rsid w:val="00736C38"/>
    <w:rsid w:val="007410AA"/>
    <w:rsid w:val="0074212D"/>
    <w:rsid w:val="00743704"/>
    <w:rsid w:val="0074444B"/>
    <w:rsid w:val="0074635B"/>
    <w:rsid w:val="0074707E"/>
    <w:rsid w:val="00747CE9"/>
    <w:rsid w:val="00750848"/>
    <w:rsid w:val="007515A5"/>
    <w:rsid w:val="00752259"/>
    <w:rsid w:val="00752A34"/>
    <w:rsid w:val="007545DC"/>
    <w:rsid w:val="00754A4A"/>
    <w:rsid w:val="0075524A"/>
    <w:rsid w:val="00756F83"/>
    <w:rsid w:val="007571FE"/>
    <w:rsid w:val="007638EF"/>
    <w:rsid w:val="00763C64"/>
    <w:rsid w:val="00763F9F"/>
    <w:rsid w:val="0076587B"/>
    <w:rsid w:val="007719DE"/>
    <w:rsid w:val="00772122"/>
    <w:rsid w:val="007727EC"/>
    <w:rsid w:val="00772E47"/>
    <w:rsid w:val="00773B6D"/>
    <w:rsid w:val="00774AFC"/>
    <w:rsid w:val="00775A36"/>
    <w:rsid w:val="00776138"/>
    <w:rsid w:val="0077707A"/>
    <w:rsid w:val="0077787C"/>
    <w:rsid w:val="00777E9A"/>
    <w:rsid w:val="0078037E"/>
    <w:rsid w:val="0078054F"/>
    <w:rsid w:val="007812BC"/>
    <w:rsid w:val="00781624"/>
    <w:rsid w:val="007834EE"/>
    <w:rsid w:val="00785C46"/>
    <w:rsid w:val="00786231"/>
    <w:rsid w:val="007868A2"/>
    <w:rsid w:val="00786FAC"/>
    <w:rsid w:val="007879A7"/>
    <w:rsid w:val="00787F1C"/>
    <w:rsid w:val="00787FB4"/>
    <w:rsid w:val="0079011D"/>
    <w:rsid w:val="0079026A"/>
    <w:rsid w:val="007906DB"/>
    <w:rsid w:val="0079140C"/>
    <w:rsid w:val="0079216E"/>
    <w:rsid w:val="007930E1"/>
    <w:rsid w:val="0079654E"/>
    <w:rsid w:val="00797113"/>
    <w:rsid w:val="007974C4"/>
    <w:rsid w:val="007A1209"/>
    <w:rsid w:val="007A2586"/>
    <w:rsid w:val="007A2BDB"/>
    <w:rsid w:val="007A3618"/>
    <w:rsid w:val="007A3988"/>
    <w:rsid w:val="007A3EC6"/>
    <w:rsid w:val="007A5952"/>
    <w:rsid w:val="007A59DD"/>
    <w:rsid w:val="007A5CE6"/>
    <w:rsid w:val="007A6D16"/>
    <w:rsid w:val="007A6E80"/>
    <w:rsid w:val="007B075E"/>
    <w:rsid w:val="007B312C"/>
    <w:rsid w:val="007B3DED"/>
    <w:rsid w:val="007B5241"/>
    <w:rsid w:val="007B548A"/>
    <w:rsid w:val="007B5EF5"/>
    <w:rsid w:val="007B7144"/>
    <w:rsid w:val="007B78F1"/>
    <w:rsid w:val="007C1C67"/>
    <w:rsid w:val="007C25FE"/>
    <w:rsid w:val="007C51E8"/>
    <w:rsid w:val="007C799E"/>
    <w:rsid w:val="007C7E07"/>
    <w:rsid w:val="007D0C2C"/>
    <w:rsid w:val="007D0CD0"/>
    <w:rsid w:val="007D3541"/>
    <w:rsid w:val="007D4BC5"/>
    <w:rsid w:val="007D5C42"/>
    <w:rsid w:val="007D7760"/>
    <w:rsid w:val="007E1189"/>
    <w:rsid w:val="007E2120"/>
    <w:rsid w:val="007E2A3D"/>
    <w:rsid w:val="007E3979"/>
    <w:rsid w:val="007E537D"/>
    <w:rsid w:val="007E5BCD"/>
    <w:rsid w:val="007E6A88"/>
    <w:rsid w:val="007E7A18"/>
    <w:rsid w:val="007F06D2"/>
    <w:rsid w:val="007F2F8E"/>
    <w:rsid w:val="007F3C8B"/>
    <w:rsid w:val="007F3F52"/>
    <w:rsid w:val="007F5683"/>
    <w:rsid w:val="007F56F3"/>
    <w:rsid w:val="007F5E79"/>
    <w:rsid w:val="007F70F8"/>
    <w:rsid w:val="008019EA"/>
    <w:rsid w:val="00801B5A"/>
    <w:rsid w:val="0080217B"/>
    <w:rsid w:val="00803E15"/>
    <w:rsid w:val="00807196"/>
    <w:rsid w:val="008105B4"/>
    <w:rsid w:val="008108E0"/>
    <w:rsid w:val="00810FBA"/>
    <w:rsid w:val="008117CC"/>
    <w:rsid w:val="008118A7"/>
    <w:rsid w:val="0081305A"/>
    <w:rsid w:val="00813D67"/>
    <w:rsid w:val="00815424"/>
    <w:rsid w:val="00815B32"/>
    <w:rsid w:val="00815B5A"/>
    <w:rsid w:val="00815EA8"/>
    <w:rsid w:val="00816782"/>
    <w:rsid w:val="0081715C"/>
    <w:rsid w:val="0082157B"/>
    <w:rsid w:val="00821E17"/>
    <w:rsid w:val="0082249F"/>
    <w:rsid w:val="00823620"/>
    <w:rsid w:val="008250B2"/>
    <w:rsid w:val="0082607F"/>
    <w:rsid w:val="008266A2"/>
    <w:rsid w:val="00827B39"/>
    <w:rsid w:val="00830811"/>
    <w:rsid w:val="008308B5"/>
    <w:rsid w:val="00830B7B"/>
    <w:rsid w:val="0083192A"/>
    <w:rsid w:val="00831975"/>
    <w:rsid w:val="00831E0F"/>
    <w:rsid w:val="00831E41"/>
    <w:rsid w:val="00832B05"/>
    <w:rsid w:val="00833413"/>
    <w:rsid w:val="008336B6"/>
    <w:rsid w:val="008337F8"/>
    <w:rsid w:val="00834774"/>
    <w:rsid w:val="00837B35"/>
    <w:rsid w:val="00837EC3"/>
    <w:rsid w:val="00840090"/>
    <w:rsid w:val="008403B3"/>
    <w:rsid w:val="0084052D"/>
    <w:rsid w:val="00842527"/>
    <w:rsid w:val="008429B9"/>
    <w:rsid w:val="0084357F"/>
    <w:rsid w:val="00844A9E"/>
    <w:rsid w:val="008453E0"/>
    <w:rsid w:val="0084564D"/>
    <w:rsid w:val="0084733E"/>
    <w:rsid w:val="00847D94"/>
    <w:rsid w:val="00850119"/>
    <w:rsid w:val="00850AF3"/>
    <w:rsid w:val="00852D6E"/>
    <w:rsid w:val="00853D5C"/>
    <w:rsid w:val="00856C48"/>
    <w:rsid w:val="0086126A"/>
    <w:rsid w:val="00861E3C"/>
    <w:rsid w:val="008625C3"/>
    <w:rsid w:val="008629D4"/>
    <w:rsid w:val="00865D33"/>
    <w:rsid w:val="00865DA6"/>
    <w:rsid w:val="0086613B"/>
    <w:rsid w:val="0087006A"/>
    <w:rsid w:val="00870C5D"/>
    <w:rsid w:val="00871677"/>
    <w:rsid w:val="00872C30"/>
    <w:rsid w:val="00873847"/>
    <w:rsid w:val="008760C1"/>
    <w:rsid w:val="00876642"/>
    <w:rsid w:val="00876A00"/>
    <w:rsid w:val="00876FA9"/>
    <w:rsid w:val="00880837"/>
    <w:rsid w:val="00881E04"/>
    <w:rsid w:val="00882723"/>
    <w:rsid w:val="00882E6E"/>
    <w:rsid w:val="00883CA0"/>
    <w:rsid w:val="00884FD4"/>
    <w:rsid w:val="0088519F"/>
    <w:rsid w:val="00886DD3"/>
    <w:rsid w:val="00886EB7"/>
    <w:rsid w:val="008901A2"/>
    <w:rsid w:val="008903AA"/>
    <w:rsid w:val="00890625"/>
    <w:rsid w:val="00891894"/>
    <w:rsid w:val="0089264D"/>
    <w:rsid w:val="0089364D"/>
    <w:rsid w:val="0089460C"/>
    <w:rsid w:val="008950CB"/>
    <w:rsid w:val="00897A6E"/>
    <w:rsid w:val="008A195B"/>
    <w:rsid w:val="008A2AC3"/>
    <w:rsid w:val="008A3F0F"/>
    <w:rsid w:val="008A4629"/>
    <w:rsid w:val="008A58DB"/>
    <w:rsid w:val="008A72E6"/>
    <w:rsid w:val="008A755E"/>
    <w:rsid w:val="008A7C06"/>
    <w:rsid w:val="008B5B07"/>
    <w:rsid w:val="008B5C85"/>
    <w:rsid w:val="008B775A"/>
    <w:rsid w:val="008B79AF"/>
    <w:rsid w:val="008C0D8A"/>
    <w:rsid w:val="008C179E"/>
    <w:rsid w:val="008C19BF"/>
    <w:rsid w:val="008C39DC"/>
    <w:rsid w:val="008C4CFB"/>
    <w:rsid w:val="008C5EB2"/>
    <w:rsid w:val="008C7713"/>
    <w:rsid w:val="008D15D7"/>
    <w:rsid w:val="008D16B8"/>
    <w:rsid w:val="008D1A83"/>
    <w:rsid w:val="008D4478"/>
    <w:rsid w:val="008D5AEC"/>
    <w:rsid w:val="008D74D3"/>
    <w:rsid w:val="008E0D9A"/>
    <w:rsid w:val="008E3BB7"/>
    <w:rsid w:val="008E47E9"/>
    <w:rsid w:val="008E5294"/>
    <w:rsid w:val="008E52B9"/>
    <w:rsid w:val="008E530B"/>
    <w:rsid w:val="008E5677"/>
    <w:rsid w:val="008E59F1"/>
    <w:rsid w:val="008E5AB7"/>
    <w:rsid w:val="008E5E2D"/>
    <w:rsid w:val="008E5EA0"/>
    <w:rsid w:val="008E6DF8"/>
    <w:rsid w:val="008E7238"/>
    <w:rsid w:val="008E72A2"/>
    <w:rsid w:val="008F25C8"/>
    <w:rsid w:val="008F484C"/>
    <w:rsid w:val="008F5480"/>
    <w:rsid w:val="008F577D"/>
    <w:rsid w:val="00900B67"/>
    <w:rsid w:val="00902136"/>
    <w:rsid w:val="00903EF7"/>
    <w:rsid w:val="00903F6B"/>
    <w:rsid w:val="00904A76"/>
    <w:rsid w:val="00905F8F"/>
    <w:rsid w:val="00907591"/>
    <w:rsid w:val="00912796"/>
    <w:rsid w:val="009127C7"/>
    <w:rsid w:val="009135A0"/>
    <w:rsid w:val="009138A0"/>
    <w:rsid w:val="00914D83"/>
    <w:rsid w:val="0091559C"/>
    <w:rsid w:val="00917A3F"/>
    <w:rsid w:val="0092172A"/>
    <w:rsid w:val="009220E6"/>
    <w:rsid w:val="00923C65"/>
    <w:rsid w:val="00924C29"/>
    <w:rsid w:val="00925DF1"/>
    <w:rsid w:val="009268C0"/>
    <w:rsid w:val="00927D3D"/>
    <w:rsid w:val="009308E2"/>
    <w:rsid w:val="00930CE7"/>
    <w:rsid w:val="009326EF"/>
    <w:rsid w:val="00932A87"/>
    <w:rsid w:val="009347CF"/>
    <w:rsid w:val="00934D18"/>
    <w:rsid w:val="00934E80"/>
    <w:rsid w:val="00936714"/>
    <w:rsid w:val="00936DDC"/>
    <w:rsid w:val="009414A0"/>
    <w:rsid w:val="00941A50"/>
    <w:rsid w:val="00941C89"/>
    <w:rsid w:val="00941EF3"/>
    <w:rsid w:val="00942694"/>
    <w:rsid w:val="009435D8"/>
    <w:rsid w:val="0094597A"/>
    <w:rsid w:val="00945F3D"/>
    <w:rsid w:val="0094651D"/>
    <w:rsid w:val="0094662B"/>
    <w:rsid w:val="00951187"/>
    <w:rsid w:val="00951A6F"/>
    <w:rsid w:val="00951B81"/>
    <w:rsid w:val="00955264"/>
    <w:rsid w:val="009560C1"/>
    <w:rsid w:val="00956DE5"/>
    <w:rsid w:val="00957C78"/>
    <w:rsid w:val="00960CE9"/>
    <w:rsid w:val="00960F57"/>
    <w:rsid w:val="00963985"/>
    <w:rsid w:val="00964DEE"/>
    <w:rsid w:val="00964E27"/>
    <w:rsid w:val="00966931"/>
    <w:rsid w:val="009674B5"/>
    <w:rsid w:val="00970F51"/>
    <w:rsid w:val="00971795"/>
    <w:rsid w:val="00971A56"/>
    <w:rsid w:val="00971BA2"/>
    <w:rsid w:val="00972BEA"/>
    <w:rsid w:val="00973572"/>
    <w:rsid w:val="00973DF1"/>
    <w:rsid w:val="009743D0"/>
    <w:rsid w:val="00974BC2"/>
    <w:rsid w:val="00976933"/>
    <w:rsid w:val="00977D14"/>
    <w:rsid w:val="00980181"/>
    <w:rsid w:val="00980CCC"/>
    <w:rsid w:val="00982927"/>
    <w:rsid w:val="00982D1F"/>
    <w:rsid w:val="00984AC7"/>
    <w:rsid w:val="009878BF"/>
    <w:rsid w:val="009909E8"/>
    <w:rsid w:val="009917F7"/>
    <w:rsid w:val="009919BB"/>
    <w:rsid w:val="00992458"/>
    <w:rsid w:val="0099362F"/>
    <w:rsid w:val="009939AB"/>
    <w:rsid w:val="009956D9"/>
    <w:rsid w:val="00995BB1"/>
    <w:rsid w:val="00996D14"/>
    <w:rsid w:val="00996EE5"/>
    <w:rsid w:val="009A01A0"/>
    <w:rsid w:val="009A03D8"/>
    <w:rsid w:val="009A049A"/>
    <w:rsid w:val="009A05BA"/>
    <w:rsid w:val="009A0948"/>
    <w:rsid w:val="009A0C2A"/>
    <w:rsid w:val="009A193F"/>
    <w:rsid w:val="009A1FC3"/>
    <w:rsid w:val="009A30A9"/>
    <w:rsid w:val="009A31E9"/>
    <w:rsid w:val="009A4340"/>
    <w:rsid w:val="009A4FD1"/>
    <w:rsid w:val="009A5FF7"/>
    <w:rsid w:val="009A6313"/>
    <w:rsid w:val="009A64E0"/>
    <w:rsid w:val="009A7C91"/>
    <w:rsid w:val="009B06FF"/>
    <w:rsid w:val="009B0C0B"/>
    <w:rsid w:val="009B20BB"/>
    <w:rsid w:val="009B2689"/>
    <w:rsid w:val="009B28C9"/>
    <w:rsid w:val="009B3302"/>
    <w:rsid w:val="009B5032"/>
    <w:rsid w:val="009B682F"/>
    <w:rsid w:val="009B6E92"/>
    <w:rsid w:val="009C02AA"/>
    <w:rsid w:val="009C07DA"/>
    <w:rsid w:val="009C0D98"/>
    <w:rsid w:val="009C1995"/>
    <w:rsid w:val="009C1BC2"/>
    <w:rsid w:val="009C22C0"/>
    <w:rsid w:val="009C24E8"/>
    <w:rsid w:val="009C3193"/>
    <w:rsid w:val="009C494C"/>
    <w:rsid w:val="009C5132"/>
    <w:rsid w:val="009C5F2F"/>
    <w:rsid w:val="009C6338"/>
    <w:rsid w:val="009D0B97"/>
    <w:rsid w:val="009D1CC5"/>
    <w:rsid w:val="009D283B"/>
    <w:rsid w:val="009D2A7E"/>
    <w:rsid w:val="009D583F"/>
    <w:rsid w:val="009D5A74"/>
    <w:rsid w:val="009D6CED"/>
    <w:rsid w:val="009E1E59"/>
    <w:rsid w:val="009E28AB"/>
    <w:rsid w:val="009E28B3"/>
    <w:rsid w:val="009E2B32"/>
    <w:rsid w:val="009E2D8A"/>
    <w:rsid w:val="009E511D"/>
    <w:rsid w:val="009E73D7"/>
    <w:rsid w:val="009F11C2"/>
    <w:rsid w:val="009F1BC2"/>
    <w:rsid w:val="009F2E07"/>
    <w:rsid w:val="009F344E"/>
    <w:rsid w:val="009F5273"/>
    <w:rsid w:val="009F69B6"/>
    <w:rsid w:val="00A00136"/>
    <w:rsid w:val="00A006C4"/>
    <w:rsid w:val="00A00FBF"/>
    <w:rsid w:val="00A0340E"/>
    <w:rsid w:val="00A04395"/>
    <w:rsid w:val="00A04596"/>
    <w:rsid w:val="00A04BB1"/>
    <w:rsid w:val="00A04CFB"/>
    <w:rsid w:val="00A062AF"/>
    <w:rsid w:val="00A066EE"/>
    <w:rsid w:val="00A06BB3"/>
    <w:rsid w:val="00A07433"/>
    <w:rsid w:val="00A07902"/>
    <w:rsid w:val="00A10EE1"/>
    <w:rsid w:val="00A13B79"/>
    <w:rsid w:val="00A14A32"/>
    <w:rsid w:val="00A14A6E"/>
    <w:rsid w:val="00A15D0C"/>
    <w:rsid w:val="00A16083"/>
    <w:rsid w:val="00A16E6E"/>
    <w:rsid w:val="00A17A32"/>
    <w:rsid w:val="00A17E20"/>
    <w:rsid w:val="00A20711"/>
    <w:rsid w:val="00A21180"/>
    <w:rsid w:val="00A22629"/>
    <w:rsid w:val="00A2375C"/>
    <w:rsid w:val="00A23C3A"/>
    <w:rsid w:val="00A2483B"/>
    <w:rsid w:val="00A26B02"/>
    <w:rsid w:val="00A27A93"/>
    <w:rsid w:val="00A31931"/>
    <w:rsid w:val="00A33203"/>
    <w:rsid w:val="00A334F2"/>
    <w:rsid w:val="00A349CE"/>
    <w:rsid w:val="00A36FEA"/>
    <w:rsid w:val="00A37CEC"/>
    <w:rsid w:val="00A37D65"/>
    <w:rsid w:val="00A40575"/>
    <w:rsid w:val="00A41FC0"/>
    <w:rsid w:val="00A43337"/>
    <w:rsid w:val="00A46499"/>
    <w:rsid w:val="00A46619"/>
    <w:rsid w:val="00A5182E"/>
    <w:rsid w:val="00A51A9E"/>
    <w:rsid w:val="00A53CC2"/>
    <w:rsid w:val="00A54CF9"/>
    <w:rsid w:val="00A550C6"/>
    <w:rsid w:val="00A55B88"/>
    <w:rsid w:val="00A568A0"/>
    <w:rsid w:val="00A573D3"/>
    <w:rsid w:val="00A60C0B"/>
    <w:rsid w:val="00A60FC4"/>
    <w:rsid w:val="00A6220E"/>
    <w:rsid w:val="00A6235F"/>
    <w:rsid w:val="00A62FE9"/>
    <w:rsid w:val="00A64114"/>
    <w:rsid w:val="00A65148"/>
    <w:rsid w:val="00A65ECC"/>
    <w:rsid w:val="00A667D1"/>
    <w:rsid w:val="00A70254"/>
    <w:rsid w:val="00A702D7"/>
    <w:rsid w:val="00A70BEF"/>
    <w:rsid w:val="00A7178C"/>
    <w:rsid w:val="00A72E85"/>
    <w:rsid w:val="00A73BB3"/>
    <w:rsid w:val="00A74480"/>
    <w:rsid w:val="00A7487F"/>
    <w:rsid w:val="00A75F57"/>
    <w:rsid w:val="00A7625F"/>
    <w:rsid w:val="00A779D3"/>
    <w:rsid w:val="00A80293"/>
    <w:rsid w:val="00A80B45"/>
    <w:rsid w:val="00A812DB"/>
    <w:rsid w:val="00A82998"/>
    <w:rsid w:val="00A83493"/>
    <w:rsid w:val="00A83A04"/>
    <w:rsid w:val="00A843C5"/>
    <w:rsid w:val="00A86010"/>
    <w:rsid w:val="00A87304"/>
    <w:rsid w:val="00A9058C"/>
    <w:rsid w:val="00A91C97"/>
    <w:rsid w:val="00A91EC5"/>
    <w:rsid w:val="00A92C66"/>
    <w:rsid w:val="00A94884"/>
    <w:rsid w:val="00A94E55"/>
    <w:rsid w:val="00A96662"/>
    <w:rsid w:val="00A96CB6"/>
    <w:rsid w:val="00A97B64"/>
    <w:rsid w:val="00AA06FF"/>
    <w:rsid w:val="00AA07D1"/>
    <w:rsid w:val="00AA1FBE"/>
    <w:rsid w:val="00AA33E8"/>
    <w:rsid w:val="00AA464E"/>
    <w:rsid w:val="00AA6307"/>
    <w:rsid w:val="00AA7E20"/>
    <w:rsid w:val="00AA7E91"/>
    <w:rsid w:val="00AB3C0D"/>
    <w:rsid w:val="00AB460F"/>
    <w:rsid w:val="00AB4F55"/>
    <w:rsid w:val="00AB53E4"/>
    <w:rsid w:val="00AB57E9"/>
    <w:rsid w:val="00AB5F6E"/>
    <w:rsid w:val="00AB6485"/>
    <w:rsid w:val="00AB6539"/>
    <w:rsid w:val="00AB6A66"/>
    <w:rsid w:val="00AB76FF"/>
    <w:rsid w:val="00AC109D"/>
    <w:rsid w:val="00AC1C01"/>
    <w:rsid w:val="00AC20BD"/>
    <w:rsid w:val="00AC21FC"/>
    <w:rsid w:val="00AC232F"/>
    <w:rsid w:val="00AC322D"/>
    <w:rsid w:val="00AC4BA7"/>
    <w:rsid w:val="00AC78FE"/>
    <w:rsid w:val="00AD000F"/>
    <w:rsid w:val="00AD00A4"/>
    <w:rsid w:val="00AD099E"/>
    <w:rsid w:val="00AD0ABD"/>
    <w:rsid w:val="00AD2EE0"/>
    <w:rsid w:val="00AD35A4"/>
    <w:rsid w:val="00AD39F5"/>
    <w:rsid w:val="00AD44F9"/>
    <w:rsid w:val="00AD4678"/>
    <w:rsid w:val="00AD5493"/>
    <w:rsid w:val="00AD5A3A"/>
    <w:rsid w:val="00AD6354"/>
    <w:rsid w:val="00AD723D"/>
    <w:rsid w:val="00AD79E2"/>
    <w:rsid w:val="00AE0D6C"/>
    <w:rsid w:val="00AE190F"/>
    <w:rsid w:val="00AE200A"/>
    <w:rsid w:val="00AE3958"/>
    <w:rsid w:val="00AE4135"/>
    <w:rsid w:val="00AE4DC1"/>
    <w:rsid w:val="00AE7A8B"/>
    <w:rsid w:val="00AF0253"/>
    <w:rsid w:val="00AF1874"/>
    <w:rsid w:val="00AF1ACA"/>
    <w:rsid w:val="00AF2B61"/>
    <w:rsid w:val="00AF2ECB"/>
    <w:rsid w:val="00AF41A4"/>
    <w:rsid w:val="00AF5191"/>
    <w:rsid w:val="00AF67A5"/>
    <w:rsid w:val="00AF6F3D"/>
    <w:rsid w:val="00AF7AD1"/>
    <w:rsid w:val="00B0308F"/>
    <w:rsid w:val="00B03EA7"/>
    <w:rsid w:val="00B05954"/>
    <w:rsid w:val="00B05AE3"/>
    <w:rsid w:val="00B071E3"/>
    <w:rsid w:val="00B1099C"/>
    <w:rsid w:val="00B10B0E"/>
    <w:rsid w:val="00B11964"/>
    <w:rsid w:val="00B126FB"/>
    <w:rsid w:val="00B128CF"/>
    <w:rsid w:val="00B13480"/>
    <w:rsid w:val="00B15AD8"/>
    <w:rsid w:val="00B17412"/>
    <w:rsid w:val="00B17957"/>
    <w:rsid w:val="00B17C04"/>
    <w:rsid w:val="00B17FC0"/>
    <w:rsid w:val="00B2316B"/>
    <w:rsid w:val="00B25678"/>
    <w:rsid w:val="00B25873"/>
    <w:rsid w:val="00B27F89"/>
    <w:rsid w:val="00B30477"/>
    <w:rsid w:val="00B3060A"/>
    <w:rsid w:val="00B322B7"/>
    <w:rsid w:val="00B3351C"/>
    <w:rsid w:val="00B33861"/>
    <w:rsid w:val="00B33A5D"/>
    <w:rsid w:val="00B34542"/>
    <w:rsid w:val="00B34672"/>
    <w:rsid w:val="00B35B7E"/>
    <w:rsid w:val="00B36675"/>
    <w:rsid w:val="00B36815"/>
    <w:rsid w:val="00B373AC"/>
    <w:rsid w:val="00B40808"/>
    <w:rsid w:val="00B40A75"/>
    <w:rsid w:val="00B41DED"/>
    <w:rsid w:val="00B41E50"/>
    <w:rsid w:val="00B41F2D"/>
    <w:rsid w:val="00B4265C"/>
    <w:rsid w:val="00B4532F"/>
    <w:rsid w:val="00B459C5"/>
    <w:rsid w:val="00B469B3"/>
    <w:rsid w:val="00B50EE8"/>
    <w:rsid w:val="00B53231"/>
    <w:rsid w:val="00B55634"/>
    <w:rsid w:val="00B557AE"/>
    <w:rsid w:val="00B55929"/>
    <w:rsid w:val="00B55AE6"/>
    <w:rsid w:val="00B55F33"/>
    <w:rsid w:val="00B561FC"/>
    <w:rsid w:val="00B56798"/>
    <w:rsid w:val="00B56D27"/>
    <w:rsid w:val="00B56D7F"/>
    <w:rsid w:val="00B624F7"/>
    <w:rsid w:val="00B64091"/>
    <w:rsid w:val="00B64163"/>
    <w:rsid w:val="00B6516B"/>
    <w:rsid w:val="00B6640D"/>
    <w:rsid w:val="00B66610"/>
    <w:rsid w:val="00B66904"/>
    <w:rsid w:val="00B70604"/>
    <w:rsid w:val="00B71B67"/>
    <w:rsid w:val="00B725DD"/>
    <w:rsid w:val="00B73AB5"/>
    <w:rsid w:val="00B74517"/>
    <w:rsid w:val="00B7535C"/>
    <w:rsid w:val="00B757A4"/>
    <w:rsid w:val="00B7669A"/>
    <w:rsid w:val="00B76A6E"/>
    <w:rsid w:val="00B80FAF"/>
    <w:rsid w:val="00B83B83"/>
    <w:rsid w:val="00B8418D"/>
    <w:rsid w:val="00B86CAB"/>
    <w:rsid w:val="00B8738A"/>
    <w:rsid w:val="00B906E9"/>
    <w:rsid w:val="00B92E09"/>
    <w:rsid w:val="00B93983"/>
    <w:rsid w:val="00B94475"/>
    <w:rsid w:val="00B94D84"/>
    <w:rsid w:val="00B95C8A"/>
    <w:rsid w:val="00B9619B"/>
    <w:rsid w:val="00BA079C"/>
    <w:rsid w:val="00BA0D78"/>
    <w:rsid w:val="00BA0F30"/>
    <w:rsid w:val="00BA1236"/>
    <w:rsid w:val="00BA1FCE"/>
    <w:rsid w:val="00BA387E"/>
    <w:rsid w:val="00BA607C"/>
    <w:rsid w:val="00BA7A8D"/>
    <w:rsid w:val="00BB02B2"/>
    <w:rsid w:val="00BB0682"/>
    <w:rsid w:val="00BB125C"/>
    <w:rsid w:val="00BB1B04"/>
    <w:rsid w:val="00BB3BD6"/>
    <w:rsid w:val="00BB52B7"/>
    <w:rsid w:val="00BB64B9"/>
    <w:rsid w:val="00BB70CE"/>
    <w:rsid w:val="00BB7EDA"/>
    <w:rsid w:val="00BC0E76"/>
    <w:rsid w:val="00BC1BCD"/>
    <w:rsid w:val="00BC2573"/>
    <w:rsid w:val="00BC2C42"/>
    <w:rsid w:val="00BC392A"/>
    <w:rsid w:val="00BC430A"/>
    <w:rsid w:val="00BC43C0"/>
    <w:rsid w:val="00BC456A"/>
    <w:rsid w:val="00BC50A5"/>
    <w:rsid w:val="00BC5382"/>
    <w:rsid w:val="00BC641A"/>
    <w:rsid w:val="00BC785B"/>
    <w:rsid w:val="00BD0416"/>
    <w:rsid w:val="00BD0C35"/>
    <w:rsid w:val="00BD1F43"/>
    <w:rsid w:val="00BD6F73"/>
    <w:rsid w:val="00BD77CC"/>
    <w:rsid w:val="00BD78D1"/>
    <w:rsid w:val="00BD7CB6"/>
    <w:rsid w:val="00BE087C"/>
    <w:rsid w:val="00BE11F8"/>
    <w:rsid w:val="00BE4052"/>
    <w:rsid w:val="00BE4891"/>
    <w:rsid w:val="00BE4BE2"/>
    <w:rsid w:val="00BE65B0"/>
    <w:rsid w:val="00BF2B9C"/>
    <w:rsid w:val="00BF2CDB"/>
    <w:rsid w:val="00BF2D45"/>
    <w:rsid w:val="00BF35F3"/>
    <w:rsid w:val="00BF3A51"/>
    <w:rsid w:val="00BF52F4"/>
    <w:rsid w:val="00BF7130"/>
    <w:rsid w:val="00C01CA2"/>
    <w:rsid w:val="00C027D9"/>
    <w:rsid w:val="00C042CE"/>
    <w:rsid w:val="00C04833"/>
    <w:rsid w:val="00C04966"/>
    <w:rsid w:val="00C06E73"/>
    <w:rsid w:val="00C06FD2"/>
    <w:rsid w:val="00C10D0F"/>
    <w:rsid w:val="00C10DA2"/>
    <w:rsid w:val="00C12C42"/>
    <w:rsid w:val="00C14114"/>
    <w:rsid w:val="00C14120"/>
    <w:rsid w:val="00C15035"/>
    <w:rsid w:val="00C15373"/>
    <w:rsid w:val="00C16D95"/>
    <w:rsid w:val="00C205CF"/>
    <w:rsid w:val="00C214D6"/>
    <w:rsid w:val="00C2156F"/>
    <w:rsid w:val="00C2238B"/>
    <w:rsid w:val="00C25F0B"/>
    <w:rsid w:val="00C27095"/>
    <w:rsid w:val="00C2761F"/>
    <w:rsid w:val="00C30108"/>
    <w:rsid w:val="00C30202"/>
    <w:rsid w:val="00C3043F"/>
    <w:rsid w:val="00C312FD"/>
    <w:rsid w:val="00C32DDD"/>
    <w:rsid w:val="00C339BD"/>
    <w:rsid w:val="00C33C0D"/>
    <w:rsid w:val="00C3429E"/>
    <w:rsid w:val="00C342B1"/>
    <w:rsid w:val="00C347FB"/>
    <w:rsid w:val="00C349E1"/>
    <w:rsid w:val="00C34C6F"/>
    <w:rsid w:val="00C34E91"/>
    <w:rsid w:val="00C35FCC"/>
    <w:rsid w:val="00C36CFE"/>
    <w:rsid w:val="00C36DEE"/>
    <w:rsid w:val="00C404EB"/>
    <w:rsid w:val="00C40933"/>
    <w:rsid w:val="00C438CA"/>
    <w:rsid w:val="00C44CCF"/>
    <w:rsid w:val="00C45B22"/>
    <w:rsid w:val="00C45D4C"/>
    <w:rsid w:val="00C46CD8"/>
    <w:rsid w:val="00C474EE"/>
    <w:rsid w:val="00C51345"/>
    <w:rsid w:val="00C51725"/>
    <w:rsid w:val="00C51AD9"/>
    <w:rsid w:val="00C52084"/>
    <w:rsid w:val="00C52F55"/>
    <w:rsid w:val="00C53CB6"/>
    <w:rsid w:val="00C54365"/>
    <w:rsid w:val="00C544FE"/>
    <w:rsid w:val="00C54978"/>
    <w:rsid w:val="00C54F6D"/>
    <w:rsid w:val="00C56529"/>
    <w:rsid w:val="00C5692B"/>
    <w:rsid w:val="00C5695C"/>
    <w:rsid w:val="00C600CD"/>
    <w:rsid w:val="00C60590"/>
    <w:rsid w:val="00C60615"/>
    <w:rsid w:val="00C61487"/>
    <w:rsid w:val="00C62EF8"/>
    <w:rsid w:val="00C645C6"/>
    <w:rsid w:val="00C64CB7"/>
    <w:rsid w:val="00C650B3"/>
    <w:rsid w:val="00C661B4"/>
    <w:rsid w:val="00C668D4"/>
    <w:rsid w:val="00C67D7C"/>
    <w:rsid w:val="00C71DAD"/>
    <w:rsid w:val="00C72A8B"/>
    <w:rsid w:val="00C735B0"/>
    <w:rsid w:val="00C735CF"/>
    <w:rsid w:val="00C74539"/>
    <w:rsid w:val="00C7463D"/>
    <w:rsid w:val="00C75231"/>
    <w:rsid w:val="00C752CA"/>
    <w:rsid w:val="00C75C8A"/>
    <w:rsid w:val="00C76C60"/>
    <w:rsid w:val="00C76F82"/>
    <w:rsid w:val="00C8261E"/>
    <w:rsid w:val="00C83384"/>
    <w:rsid w:val="00C848C5"/>
    <w:rsid w:val="00C84FE3"/>
    <w:rsid w:val="00C85C48"/>
    <w:rsid w:val="00C86833"/>
    <w:rsid w:val="00C877A2"/>
    <w:rsid w:val="00C92880"/>
    <w:rsid w:val="00C92DFB"/>
    <w:rsid w:val="00C939D8"/>
    <w:rsid w:val="00C94E5C"/>
    <w:rsid w:val="00C97910"/>
    <w:rsid w:val="00CA09D5"/>
    <w:rsid w:val="00CA1793"/>
    <w:rsid w:val="00CA222F"/>
    <w:rsid w:val="00CA2275"/>
    <w:rsid w:val="00CA2E96"/>
    <w:rsid w:val="00CA5A23"/>
    <w:rsid w:val="00CA5AB8"/>
    <w:rsid w:val="00CA5FAF"/>
    <w:rsid w:val="00CA6245"/>
    <w:rsid w:val="00CA6436"/>
    <w:rsid w:val="00CA68CC"/>
    <w:rsid w:val="00CA68F5"/>
    <w:rsid w:val="00CB003D"/>
    <w:rsid w:val="00CB0428"/>
    <w:rsid w:val="00CB1048"/>
    <w:rsid w:val="00CB2938"/>
    <w:rsid w:val="00CB2B2C"/>
    <w:rsid w:val="00CB381A"/>
    <w:rsid w:val="00CB5061"/>
    <w:rsid w:val="00CB5620"/>
    <w:rsid w:val="00CB5E8A"/>
    <w:rsid w:val="00CB69CF"/>
    <w:rsid w:val="00CB7BF9"/>
    <w:rsid w:val="00CC0932"/>
    <w:rsid w:val="00CC11A6"/>
    <w:rsid w:val="00CC1998"/>
    <w:rsid w:val="00CC2597"/>
    <w:rsid w:val="00CC362F"/>
    <w:rsid w:val="00CC4293"/>
    <w:rsid w:val="00CC43B4"/>
    <w:rsid w:val="00CC4E3A"/>
    <w:rsid w:val="00CC5283"/>
    <w:rsid w:val="00CC57F2"/>
    <w:rsid w:val="00CD12B5"/>
    <w:rsid w:val="00CD160C"/>
    <w:rsid w:val="00CD3649"/>
    <w:rsid w:val="00CD3789"/>
    <w:rsid w:val="00CD3C78"/>
    <w:rsid w:val="00CD60D3"/>
    <w:rsid w:val="00CD63B1"/>
    <w:rsid w:val="00CD7802"/>
    <w:rsid w:val="00CD78A8"/>
    <w:rsid w:val="00CE0067"/>
    <w:rsid w:val="00CE134E"/>
    <w:rsid w:val="00CE1674"/>
    <w:rsid w:val="00CE4B03"/>
    <w:rsid w:val="00CE4EEC"/>
    <w:rsid w:val="00CE51C0"/>
    <w:rsid w:val="00CE6AC4"/>
    <w:rsid w:val="00CF3D3F"/>
    <w:rsid w:val="00CF4B7A"/>
    <w:rsid w:val="00CF53C8"/>
    <w:rsid w:val="00CF5CE4"/>
    <w:rsid w:val="00CF7CD4"/>
    <w:rsid w:val="00CF7F50"/>
    <w:rsid w:val="00D006F5"/>
    <w:rsid w:val="00D00879"/>
    <w:rsid w:val="00D0192D"/>
    <w:rsid w:val="00D021E8"/>
    <w:rsid w:val="00D02B8A"/>
    <w:rsid w:val="00D03940"/>
    <w:rsid w:val="00D044A5"/>
    <w:rsid w:val="00D04562"/>
    <w:rsid w:val="00D04A6E"/>
    <w:rsid w:val="00D04B95"/>
    <w:rsid w:val="00D05ADA"/>
    <w:rsid w:val="00D05C04"/>
    <w:rsid w:val="00D0629F"/>
    <w:rsid w:val="00D07A06"/>
    <w:rsid w:val="00D10BC6"/>
    <w:rsid w:val="00D1280C"/>
    <w:rsid w:val="00D1505D"/>
    <w:rsid w:val="00D154CC"/>
    <w:rsid w:val="00D15B1F"/>
    <w:rsid w:val="00D15D0F"/>
    <w:rsid w:val="00D16677"/>
    <w:rsid w:val="00D205CC"/>
    <w:rsid w:val="00D20B0D"/>
    <w:rsid w:val="00D218DF"/>
    <w:rsid w:val="00D22532"/>
    <w:rsid w:val="00D22613"/>
    <w:rsid w:val="00D23DC0"/>
    <w:rsid w:val="00D23E76"/>
    <w:rsid w:val="00D25F40"/>
    <w:rsid w:val="00D27133"/>
    <w:rsid w:val="00D27ADD"/>
    <w:rsid w:val="00D304FF"/>
    <w:rsid w:val="00D30A54"/>
    <w:rsid w:val="00D31360"/>
    <w:rsid w:val="00D3538C"/>
    <w:rsid w:val="00D36112"/>
    <w:rsid w:val="00D364D2"/>
    <w:rsid w:val="00D36BE7"/>
    <w:rsid w:val="00D3758E"/>
    <w:rsid w:val="00D409E5"/>
    <w:rsid w:val="00D40DB4"/>
    <w:rsid w:val="00D4154C"/>
    <w:rsid w:val="00D41609"/>
    <w:rsid w:val="00D4234C"/>
    <w:rsid w:val="00D42A6C"/>
    <w:rsid w:val="00D43721"/>
    <w:rsid w:val="00D44089"/>
    <w:rsid w:val="00D456B8"/>
    <w:rsid w:val="00D45A1A"/>
    <w:rsid w:val="00D50D98"/>
    <w:rsid w:val="00D51C6B"/>
    <w:rsid w:val="00D52229"/>
    <w:rsid w:val="00D52797"/>
    <w:rsid w:val="00D530FF"/>
    <w:rsid w:val="00D558B7"/>
    <w:rsid w:val="00D5646C"/>
    <w:rsid w:val="00D56ED4"/>
    <w:rsid w:val="00D57F7B"/>
    <w:rsid w:val="00D607A0"/>
    <w:rsid w:val="00D61779"/>
    <w:rsid w:val="00D61E9E"/>
    <w:rsid w:val="00D62A1A"/>
    <w:rsid w:val="00D62B48"/>
    <w:rsid w:val="00D632F5"/>
    <w:rsid w:val="00D63754"/>
    <w:rsid w:val="00D64071"/>
    <w:rsid w:val="00D676F8"/>
    <w:rsid w:val="00D7175C"/>
    <w:rsid w:val="00D71B04"/>
    <w:rsid w:val="00D731CB"/>
    <w:rsid w:val="00D7424D"/>
    <w:rsid w:val="00D75451"/>
    <w:rsid w:val="00D7580E"/>
    <w:rsid w:val="00D76CFC"/>
    <w:rsid w:val="00D80272"/>
    <w:rsid w:val="00D812AD"/>
    <w:rsid w:val="00D828A2"/>
    <w:rsid w:val="00D83BCC"/>
    <w:rsid w:val="00D84D35"/>
    <w:rsid w:val="00D850BA"/>
    <w:rsid w:val="00D862D1"/>
    <w:rsid w:val="00D878A7"/>
    <w:rsid w:val="00D92091"/>
    <w:rsid w:val="00D94275"/>
    <w:rsid w:val="00D94AF6"/>
    <w:rsid w:val="00D97A85"/>
    <w:rsid w:val="00DA01AB"/>
    <w:rsid w:val="00DA2D9E"/>
    <w:rsid w:val="00DA33C5"/>
    <w:rsid w:val="00DA4C45"/>
    <w:rsid w:val="00DA56F2"/>
    <w:rsid w:val="00DA5CCA"/>
    <w:rsid w:val="00DA7726"/>
    <w:rsid w:val="00DA7C30"/>
    <w:rsid w:val="00DA7FE4"/>
    <w:rsid w:val="00DB02BD"/>
    <w:rsid w:val="00DB051D"/>
    <w:rsid w:val="00DB1186"/>
    <w:rsid w:val="00DB3465"/>
    <w:rsid w:val="00DB4616"/>
    <w:rsid w:val="00DB47BA"/>
    <w:rsid w:val="00DB4DF2"/>
    <w:rsid w:val="00DB5F88"/>
    <w:rsid w:val="00DB611D"/>
    <w:rsid w:val="00DB63F5"/>
    <w:rsid w:val="00DB6AD0"/>
    <w:rsid w:val="00DC0026"/>
    <w:rsid w:val="00DC203E"/>
    <w:rsid w:val="00DC2EF6"/>
    <w:rsid w:val="00DC3903"/>
    <w:rsid w:val="00DC3BC9"/>
    <w:rsid w:val="00DC46C6"/>
    <w:rsid w:val="00DC5867"/>
    <w:rsid w:val="00DC5B1A"/>
    <w:rsid w:val="00DC6252"/>
    <w:rsid w:val="00DC6ED2"/>
    <w:rsid w:val="00DD090B"/>
    <w:rsid w:val="00DD29F9"/>
    <w:rsid w:val="00DD32A4"/>
    <w:rsid w:val="00DD3A86"/>
    <w:rsid w:val="00DD46C5"/>
    <w:rsid w:val="00DD5213"/>
    <w:rsid w:val="00DD7B16"/>
    <w:rsid w:val="00DD7DFF"/>
    <w:rsid w:val="00DD7FF0"/>
    <w:rsid w:val="00DE366F"/>
    <w:rsid w:val="00DE40B7"/>
    <w:rsid w:val="00DE5C07"/>
    <w:rsid w:val="00DE602B"/>
    <w:rsid w:val="00DE6DED"/>
    <w:rsid w:val="00DF05D3"/>
    <w:rsid w:val="00DF072C"/>
    <w:rsid w:val="00DF12CC"/>
    <w:rsid w:val="00DF1427"/>
    <w:rsid w:val="00DF1F18"/>
    <w:rsid w:val="00DF608A"/>
    <w:rsid w:val="00DF6911"/>
    <w:rsid w:val="00DF7AE3"/>
    <w:rsid w:val="00E02100"/>
    <w:rsid w:val="00E03365"/>
    <w:rsid w:val="00E039D9"/>
    <w:rsid w:val="00E04320"/>
    <w:rsid w:val="00E066C1"/>
    <w:rsid w:val="00E11302"/>
    <w:rsid w:val="00E12433"/>
    <w:rsid w:val="00E126CB"/>
    <w:rsid w:val="00E14291"/>
    <w:rsid w:val="00E14364"/>
    <w:rsid w:val="00E20A74"/>
    <w:rsid w:val="00E21218"/>
    <w:rsid w:val="00E2334E"/>
    <w:rsid w:val="00E2417C"/>
    <w:rsid w:val="00E249EA"/>
    <w:rsid w:val="00E26539"/>
    <w:rsid w:val="00E26828"/>
    <w:rsid w:val="00E27B99"/>
    <w:rsid w:val="00E27E2A"/>
    <w:rsid w:val="00E27F0E"/>
    <w:rsid w:val="00E30DDC"/>
    <w:rsid w:val="00E31ACD"/>
    <w:rsid w:val="00E31B0A"/>
    <w:rsid w:val="00E3258E"/>
    <w:rsid w:val="00E32DAC"/>
    <w:rsid w:val="00E32E4A"/>
    <w:rsid w:val="00E353D1"/>
    <w:rsid w:val="00E374B8"/>
    <w:rsid w:val="00E4007E"/>
    <w:rsid w:val="00E40E09"/>
    <w:rsid w:val="00E41063"/>
    <w:rsid w:val="00E418AF"/>
    <w:rsid w:val="00E4220E"/>
    <w:rsid w:val="00E42F40"/>
    <w:rsid w:val="00E43257"/>
    <w:rsid w:val="00E43304"/>
    <w:rsid w:val="00E43752"/>
    <w:rsid w:val="00E442C1"/>
    <w:rsid w:val="00E455D6"/>
    <w:rsid w:val="00E47628"/>
    <w:rsid w:val="00E5024B"/>
    <w:rsid w:val="00E54474"/>
    <w:rsid w:val="00E54A09"/>
    <w:rsid w:val="00E55D78"/>
    <w:rsid w:val="00E56C92"/>
    <w:rsid w:val="00E57E25"/>
    <w:rsid w:val="00E60EEB"/>
    <w:rsid w:val="00E62E56"/>
    <w:rsid w:val="00E6360E"/>
    <w:rsid w:val="00E658A5"/>
    <w:rsid w:val="00E65963"/>
    <w:rsid w:val="00E659F9"/>
    <w:rsid w:val="00E65C9D"/>
    <w:rsid w:val="00E65D2B"/>
    <w:rsid w:val="00E70B8F"/>
    <w:rsid w:val="00E70D33"/>
    <w:rsid w:val="00E7581A"/>
    <w:rsid w:val="00E75B67"/>
    <w:rsid w:val="00E762AD"/>
    <w:rsid w:val="00E76742"/>
    <w:rsid w:val="00E76E4E"/>
    <w:rsid w:val="00E778AF"/>
    <w:rsid w:val="00E8008B"/>
    <w:rsid w:val="00E80772"/>
    <w:rsid w:val="00E819B0"/>
    <w:rsid w:val="00E8276E"/>
    <w:rsid w:val="00E82915"/>
    <w:rsid w:val="00E83254"/>
    <w:rsid w:val="00E84176"/>
    <w:rsid w:val="00E84FD0"/>
    <w:rsid w:val="00E857D2"/>
    <w:rsid w:val="00E8786F"/>
    <w:rsid w:val="00E87D34"/>
    <w:rsid w:val="00E9053B"/>
    <w:rsid w:val="00E90AF0"/>
    <w:rsid w:val="00E92BF9"/>
    <w:rsid w:val="00E94FF0"/>
    <w:rsid w:val="00E95662"/>
    <w:rsid w:val="00E95E21"/>
    <w:rsid w:val="00E95F5E"/>
    <w:rsid w:val="00EA0753"/>
    <w:rsid w:val="00EA0885"/>
    <w:rsid w:val="00EA1873"/>
    <w:rsid w:val="00EA3244"/>
    <w:rsid w:val="00EA5363"/>
    <w:rsid w:val="00EB140D"/>
    <w:rsid w:val="00EB3BA3"/>
    <w:rsid w:val="00EB55E8"/>
    <w:rsid w:val="00EB6891"/>
    <w:rsid w:val="00EC291C"/>
    <w:rsid w:val="00EC3BE7"/>
    <w:rsid w:val="00EC3E0A"/>
    <w:rsid w:val="00EC3E49"/>
    <w:rsid w:val="00EC4053"/>
    <w:rsid w:val="00EC4299"/>
    <w:rsid w:val="00EC4308"/>
    <w:rsid w:val="00EC4806"/>
    <w:rsid w:val="00EC5712"/>
    <w:rsid w:val="00EC5B2F"/>
    <w:rsid w:val="00EC76BF"/>
    <w:rsid w:val="00EC7DA1"/>
    <w:rsid w:val="00EC7FDB"/>
    <w:rsid w:val="00ED1205"/>
    <w:rsid w:val="00ED3096"/>
    <w:rsid w:val="00ED324C"/>
    <w:rsid w:val="00ED3422"/>
    <w:rsid w:val="00ED4045"/>
    <w:rsid w:val="00ED4062"/>
    <w:rsid w:val="00ED4EA8"/>
    <w:rsid w:val="00ED5FDD"/>
    <w:rsid w:val="00EE38B2"/>
    <w:rsid w:val="00EE3F79"/>
    <w:rsid w:val="00EE40DB"/>
    <w:rsid w:val="00EE4D18"/>
    <w:rsid w:val="00EE5698"/>
    <w:rsid w:val="00EE773E"/>
    <w:rsid w:val="00EE789A"/>
    <w:rsid w:val="00EF0024"/>
    <w:rsid w:val="00EF0AE1"/>
    <w:rsid w:val="00EF1952"/>
    <w:rsid w:val="00EF2331"/>
    <w:rsid w:val="00EF49FC"/>
    <w:rsid w:val="00EF5104"/>
    <w:rsid w:val="00EF584C"/>
    <w:rsid w:val="00EF5F68"/>
    <w:rsid w:val="00EF65EE"/>
    <w:rsid w:val="00EF68C4"/>
    <w:rsid w:val="00EF6AD6"/>
    <w:rsid w:val="00EF7DDF"/>
    <w:rsid w:val="00F01DD0"/>
    <w:rsid w:val="00F02E7D"/>
    <w:rsid w:val="00F04639"/>
    <w:rsid w:val="00F054ED"/>
    <w:rsid w:val="00F0591C"/>
    <w:rsid w:val="00F073CC"/>
    <w:rsid w:val="00F11C83"/>
    <w:rsid w:val="00F11C86"/>
    <w:rsid w:val="00F12105"/>
    <w:rsid w:val="00F12194"/>
    <w:rsid w:val="00F128B6"/>
    <w:rsid w:val="00F12913"/>
    <w:rsid w:val="00F12B75"/>
    <w:rsid w:val="00F1359F"/>
    <w:rsid w:val="00F15CCB"/>
    <w:rsid w:val="00F15DA8"/>
    <w:rsid w:val="00F16A24"/>
    <w:rsid w:val="00F17E05"/>
    <w:rsid w:val="00F20013"/>
    <w:rsid w:val="00F21874"/>
    <w:rsid w:val="00F21AB2"/>
    <w:rsid w:val="00F225A6"/>
    <w:rsid w:val="00F23012"/>
    <w:rsid w:val="00F230F5"/>
    <w:rsid w:val="00F230F9"/>
    <w:rsid w:val="00F246D9"/>
    <w:rsid w:val="00F25930"/>
    <w:rsid w:val="00F26036"/>
    <w:rsid w:val="00F267D2"/>
    <w:rsid w:val="00F26E87"/>
    <w:rsid w:val="00F2729E"/>
    <w:rsid w:val="00F304A6"/>
    <w:rsid w:val="00F33B31"/>
    <w:rsid w:val="00F33C3D"/>
    <w:rsid w:val="00F34664"/>
    <w:rsid w:val="00F3516F"/>
    <w:rsid w:val="00F3576B"/>
    <w:rsid w:val="00F364D6"/>
    <w:rsid w:val="00F409B9"/>
    <w:rsid w:val="00F41C83"/>
    <w:rsid w:val="00F437C7"/>
    <w:rsid w:val="00F45F3E"/>
    <w:rsid w:val="00F4630A"/>
    <w:rsid w:val="00F466DF"/>
    <w:rsid w:val="00F47287"/>
    <w:rsid w:val="00F51C02"/>
    <w:rsid w:val="00F52CE7"/>
    <w:rsid w:val="00F53CE2"/>
    <w:rsid w:val="00F60560"/>
    <w:rsid w:val="00F62A7E"/>
    <w:rsid w:val="00F632C8"/>
    <w:rsid w:val="00F639C6"/>
    <w:rsid w:val="00F643EC"/>
    <w:rsid w:val="00F65E08"/>
    <w:rsid w:val="00F65F13"/>
    <w:rsid w:val="00F67E4F"/>
    <w:rsid w:val="00F70E6B"/>
    <w:rsid w:val="00F71232"/>
    <w:rsid w:val="00F71F18"/>
    <w:rsid w:val="00F72C40"/>
    <w:rsid w:val="00F731FD"/>
    <w:rsid w:val="00F74968"/>
    <w:rsid w:val="00F75017"/>
    <w:rsid w:val="00F7516F"/>
    <w:rsid w:val="00F75699"/>
    <w:rsid w:val="00F76F00"/>
    <w:rsid w:val="00F80125"/>
    <w:rsid w:val="00F80C7A"/>
    <w:rsid w:val="00F812BA"/>
    <w:rsid w:val="00F8142D"/>
    <w:rsid w:val="00F8194F"/>
    <w:rsid w:val="00F81B42"/>
    <w:rsid w:val="00F82396"/>
    <w:rsid w:val="00F82DB8"/>
    <w:rsid w:val="00F832D3"/>
    <w:rsid w:val="00F84F8F"/>
    <w:rsid w:val="00F85C05"/>
    <w:rsid w:val="00F861A0"/>
    <w:rsid w:val="00F87C53"/>
    <w:rsid w:val="00F87F54"/>
    <w:rsid w:val="00F90D08"/>
    <w:rsid w:val="00F93212"/>
    <w:rsid w:val="00F945EF"/>
    <w:rsid w:val="00F956E6"/>
    <w:rsid w:val="00F968CA"/>
    <w:rsid w:val="00F969C6"/>
    <w:rsid w:val="00F97056"/>
    <w:rsid w:val="00F97061"/>
    <w:rsid w:val="00FA05BB"/>
    <w:rsid w:val="00FA0F09"/>
    <w:rsid w:val="00FA2A50"/>
    <w:rsid w:val="00FA2B2D"/>
    <w:rsid w:val="00FA3519"/>
    <w:rsid w:val="00FA4F20"/>
    <w:rsid w:val="00FA538B"/>
    <w:rsid w:val="00FA6A03"/>
    <w:rsid w:val="00FA77A8"/>
    <w:rsid w:val="00FA7AE5"/>
    <w:rsid w:val="00FA7DF1"/>
    <w:rsid w:val="00FB1CE4"/>
    <w:rsid w:val="00FB36CD"/>
    <w:rsid w:val="00FB4D70"/>
    <w:rsid w:val="00FB4E00"/>
    <w:rsid w:val="00FB5CED"/>
    <w:rsid w:val="00FB6BE5"/>
    <w:rsid w:val="00FC19EB"/>
    <w:rsid w:val="00FC2121"/>
    <w:rsid w:val="00FC277D"/>
    <w:rsid w:val="00FC2E6B"/>
    <w:rsid w:val="00FC3264"/>
    <w:rsid w:val="00FC4B87"/>
    <w:rsid w:val="00FC5E8E"/>
    <w:rsid w:val="00FC68B8"/>
    <w:rsid w:val="00FC700B"/>
    <w:rsid w:val="00FD016C"/>
    <w:rsid w:val="00FD0564"/>
    <w:rsid w:val="00FD0F48"/>
    <w:rsid w:val="00FD1027"/>
    <w:rsid w:val="00FD13E8"/>
    <w:rsid w:val="00FD183F"/>
    <w:rsid w:val="00FD2992"/>
    <w:rsid w:val="00FD4661"/>
    <w:rsid w:val="00FD50DF"/>
    <w:rsid w:val="00FD663A"/>
    <w:rsid w:val="00FD7959"/>
    <w:rsid w:val="00FE0687"/>
    <w:rsid w:val="00FE0B87"/>
    <w:rsid w:val="00FE307E"/>
    <w:rsid w:val="00FE5926"/>
    <w:rsid w:val="00FE64B3"/>
    <w:rsid w:val="00FE6646"/>
    <w:rsid w:val="00FE6F99"/>
    <w:rsid w:val="00FE7099"/>
    <w:rsid w:val="00FF1495"/>
    <w:rsid w:val="00FF3E1D"/>
    <w:rsid w:val="00FF4487"/>
    <w:rsid w:val="00FF6195"/>
    <w:rsid w:val="00FF6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8BA6"/>
  <w15:chartTrackingRefBased/>
  <w15:docId w15:val="{8DFE1D46-FD3B-437E-B305-1AC5AE51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5DD"/>
  </w:style>
  <w:style w:type="paragraph" w:styleId="Heading1">
    <w:name w:val="heading 1"/>
    <w:basedOn w:val="Normal"/>
    <w:next w:val="Normal"/>
    <w:link w:val="Heading1Char"/>
    <w:uiPriority w:val="9"/>
    <w:qFormat/>
    <w:rsid w:val="009A0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25F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8AF"/>
    <w:rPr>
      <w:color w:val="0563C1" w:themeColor="hyperlink"/>
      <w:u w:val="single"/>
    </w:rPr>
  </w:style>
  <w:style w:type="character" w:styleId="UnresolvedMention">
    <w:name w:val="Unresolved Mention"/>
    <w:basedOn w:val="DefaultParagraphFont"/>
    <w:uiPriority w:val="99"/>
    <w:semiHidden/>
    <w:unhideWhenUsed/>
    <w:rsid w:val="00E418AF"/>
    <w:rPr>
      <w:color w:val="605E5C"/>
      <w:shd w:val="clear" w:color="auto" w:fill="E1DFDD"/>
    </w:rPr>
  </w:style>
  <w:style w:type="character" w:styleId="FollowedHyperlink">
    <w:name w:val="FollowedHyperlink"/>
    <w:basedOn w:val="DefaultParagraphFont"/>
    <w:uiPriority w:val="99"/>
    <w:semiHidden/>
    <w:unhideWhenUsed/>
    <w:rsid w:val="003C3477"/>
    <w:rPr>
      <w:color w:val="954F72" w:themeColor="followedHyperlink"/>
      <w:u w:val="single"/>
    </w:rPr>
  </w:style>
  <w:style w:type="paragraph" w:styleId="NormalWeb">
    <w:name w:val="Normal (Web)"/>
    <w:basedOn w:val="Normal"/>
    <w:uiPriority w:val="99"/>
    <w:semiHidden/>
    <w:unhideWhenUsed/>
    <w:rsid w:val="00C40933"/>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C25F0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4B35EC"/>
    <w:pPr>
      <w:ind w:left="720"/>
      <w:contextualSpacing/>
    </w:pPr>
  </w:style>
  <w:style w:type="character" w:customStyle="1" w:styleId="Heading1Char">
    <w:name w:val="Heading 1 Char"/>
    <w:basedOn w:val="DefaultParagraphFont"/>
    <w:link w:val="Heading1"/>
    <w:uiPriority w:val="9"/>
    <w:rsid w:val="009A01A0"/>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830B7B"/>
    <w:pPr>
      <w:spacing w:after="200" w:line="240" w:lineRule="auto"/>
    </w:pPr>
    <w:rPr>
      <w:i/>
      <w:iCs/>
      <w:color w:val="44546A" w:themeColor="text2"/>
      <w:sz w:val="18"/>
      <w:szCs w:val="18"/>
    </w:rPr>
  </w:style>
  <w:style w:type="character" w:styleId="Strong">
    <w:name w:val="Strong"/>
    <w:basedOn w:val="DefaultParagraphFont"/>
    <w:uiPriority w:val="22"/>
    <w:qFormat/>
    <w:rsid w:val="00650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72979">
      <w:bodyDiv w:val="1"/>
      <w:marLeft w:val="0"/>
      <w:marRight w:val="0"/>
      <w:marTop w:val="0"/>
      <w:marBottom w:val="0"/>
      <w:divBdr>
        <w:top w:val="none" w:sz="0" w:space="0" w:color="auto"/>
        <w:left w:val="none" w:sz="0" w:space="0" w:color="auto"/>
        <w:bottom w:val="none" w:sz="0" w:space="0" w:color="auto"/>
        <w:right w:val="none" w:sz="0" w:space="0" w:color="auto"/>
      </w:divBdr>
    </w:div>
    <w:div w:id="520820757">
      <w:bodyDiv w:val="1"/>
      <w:marLeft w:val="0"/>
      <w:marRight w:val="0"/>
      <w:marTop w:val="0"/>
      <w:marBottom w:val="0"/>
      <w:divBdr>
        <w:top w:val="none" w:sz="0" w:space="0" w:color="auto"/>
        <w:left w:val="none" w:sz="0" w:space="0" w:color="auto"/>
        <w:bottom w:val="none" w:sz="0" w:space="0" w:color="auto"/>
        <w:right w:val="none" w:sz="0" w:space="0" w:color="auto"/>
      </w:divBdr>
    </w:div>
    <w:div w:id="552622516">
      <w:bodyDiv w:val="1"/>
      <w:marLeft w:val="0"/>
      <w:marRight w:val="0"/>
      <w:marTop w:val="0"/>
      <w:marBottom w:val="0"/>
      <w:divBdr>
        <w:top w:val="none" w:sz="0" w:space="0" w:color="auto"/>
        <w:left w:val="none" w:sz="0" w:space="0" w:color="auto"/>
        <w:bottom w:val="none" w:sz="0" w:space="0" w:color="auto"/>
        <w:right w:val="none" w:sz="0" w:space="0" w:color="auto"/>
      </w:divBdr>
      <w:divsChild>
        <w:div w:id="1838811730">
          <w:marLeft w:val="0"/>
          <w:marRight w:val="0"/>
          <w:marTop w:val="0"/>
          <w:marBottom w:val="0"/>
          <w:divBdr>
            <w:top w:val="none" w:sz="0" w:space="0" w:color="auto"/>
            <w:left w:val="none" w:sz="0" w:space="0" w:color="auto"/>
            <w:bottom w:val="none" w:sz="0" w:space="0" w:color="auto"/>
            <w:right w:val="none" w:sz="0" w:space="0" w:color="auto"/>
          </w:divBdr>
        </w:div>
        <w:div w:id="2011836009">
          <w:marLeft w:val="0"/>
          <w:marRight w:val="0"/>
          <w:marTop w:val="0"/>
          <w:marBottom w:val="0"/>
          <w:divBdr>
            <w:top w:val="none" w:sz="0" w:space="0" w:color="auto"/>
            <w:left w:val="none" w:sz="0" w:space="0" w:color="auto"/>
            <w:bottom w:val="none" w:sz="0" w:space="0" w:color="auto"/>
            <w:right w:val="none" w:sz="0" w:space="0" w:color="auto"/>
          </w:divBdr>
        </w:div>
        <w:div w:id="337734092">
          <w:marLeft w:val="0"/>
          <w:marRight w:val="0"/>
          <w:marTop w:val="0"/>
          <w:marBottom w:val="0"/>
          <w:divBdr>
            <w:top w:val="none" w:sz="0" w:space="0" w:color="auto"/>
            <w:left w:val="none" w:sz="0" w:space="0" w:color="auto"/>
            <w:bottom w:val="none" w:sz="0" w:space="0" w:color="auto"/>
            <w:right w:val="none" w:sz="0" w:space="0" w:color="auto"/>
          </w:divBdr>
        </w:div>
      </w:divsChild>
    </w:div>
    <w:div w:id="591739897">
      <w:bodyDiv w:val="1"/>
      <w:marLeft w:val="0"/>
      <w:marRight w:val="0"/>
      <w:marTop w:val="0"/>
      <w:marBottom w:val="0"/>
      <w:divBdr>
        <w:top w:val="none" w:sz="0" w:space="0" w:color="auto"/>
        <w:left w:val="none" w:sz="0" w:space="0" w:color="auto"/>
        <w:bottom w:val="none" w:sz="0" w:space="0" w:color="auto"/>
        <w:right w:val="none" w:sz="0" w:space="0" w:color="auto"/>
      </w:divBdr>
    </w:div>
    <w:div w:id="612592582">
      <w:bodyDiv w:val="1"/>
      <w:marLeft w:val="0"/>
      <w:marRight w:val="0"/>
      <w:marTop w:val="0"/>
      <w:marBottom w:val="0"/>
      <w:divBdr>
        <w:top w:val="none" w:sz="0" w:space="0" w:color="auto"/>
        <w:left w:val="none" w:sz="0" w:space="0" w:color="auto"/>
        <w:bottom w:val="none" w:sz="0" w:space="0" w:color="auto"/>
        <w:right w:val="none" w:sz="0" w:space="0" w:color="auto"/>
      </w:divBdr>
    </w:div>
    <w:div w:id="629481454">
      <w:bodyDiv w:val="1"/>
      <w:marLeft w:val="0"/>
      <w:marRight w:val="0"/>
      <w:marTop w:val="0"/>
      <w:marBottom w:val="0"/>
      <w:divBdr>
        <w:top w:val="none" w:sz="0" w:space="0" w:color="auto"/>
        <w:left w:val="none" w:sz="0" w:space="0" w:color="auto"/>
        <w:bottom w:val="none" w:sz="0" w:space="0" w:color="auto"/>
        <w:right w:val="none" w:sz="0" w:space="0" w:color="auto"/>
      </w:divBdr>
    </w:div>
    <w:div w:id="708724202">
      <w:bodyDiv w:val="1"/>
      <w:marLeft w:val="0"/>
      <w:marRight w:val="0"/>
      <w:marTop w:val="0"/>
      <w:marBottom w:val="0"/>
      <w:divBdr>
        <w:top w:val="none" w:sz="0" w:space="0" w:color="auto"/>
        <w:left w:val="none" w:sz="0" w:space="0" w:color="auto"/>
        <w:bottom w:val="none" w:sz="0" w:space="0" w:color="auto"/>
        <w:right w:val="none" w:sz="0" w:space="0" w:color="auto"/>
      </w:divBdr>
      <w:divsChild>
        <w:div w:id="2053847448">
          <w:marLeft w:val="0"/>
          <w:marRight w:val="0"/>
          <w:marTop w:val="0"/>
          <w:marBottom w:val="0"/>
          <w:divBdr>
            <w:top w:val="none" w:sz="0" w:space="0" w:color="auto"/>
            <w:left w:val="none" w:sz="0" w:space="0" w:color="auto"/>
            <w:bottom w:val="none" w:sz="0" w:space="0" w:color="auto"/>
            <w:right w:val="none" w:sz="0" w:space="0" w:color="auto"/>
          </w:divBdr>
        </w:div>
        <w:div w:id="1327825706">
          <w:marLeft w:val="0"/>
          <w:marRight w:val="0"/>
          <w:marTop w:val="0"/>
          <w:marBottom w:val="0"/>
          <w:divBdr>
            <w:top w:val="none" w:sz="0" w:space="0" w:color="auto"/>
            <w:left w:val="none" w:sz="0" w:space="0" w:color="auto"/>
            <w:bottom w:val="none" w:sz="0" w:space="0" w:color="auto"/>
            <w:right w:val="none" w:sz="0" w:space="0" w:color="auto"/>
          </w:divBdr>
          <w:divsChild>
            <w:div w:id="498351197">
              <w:marLeft w:val="0"/>
              <w:marRight w:val="0"/>
              <w:marTop w:val="0"/>
              <w:marBottom w:val="0"/>
              <w:divBdr>
                <w:top w:val="none" w:sz="0" w:space="0" w:color="auto"/>
                <w:left w:val="none" w:sz="0" w:space="0" w:color="auto"/>
                <w:bottom w:val="none" w:sz="0" w:space="0" w:color="auto"/>
                <w:right w:val="none" w:sz="0" w:space="0" w:color="auto"/>
              </w:divBdr>
            </w:div>
          </w:divsChild>
        </w:div>
        <w:div w:id="387001173">
          <w:marLeft w:val="0"/>
          <w:marRight w:val="0"/>
          <w:marTop w:val="0"/>
          <w:marBottom w:val="0"/>
          <w:divBdr>
            <w:top w:val="none" w:sz="0" w:space="0" w:color="auto"/>
            <w:left w:val="none" w:sz="0" w:space="0" w:color="auto"/>
            <w:bottom w:val="none" w:sz="0" w:space="0" w:color="auto"/>
            <w:right w:val="none" w:sz="0" w:space="0" w:color="auto"/>
          </w:divBdr>
          <w:divsChild>
            <w:div w:id="1845128797">
              <w:marLeft w:val="0"/>
              <w:marRight w:val="0"/>
              <w:marTop w:val="0"/>
              <w:marBottom w:val="0"/>
              <w:divBdr>
                <w:top w:val="none" w:sz="0" w:space="0" w:color="auto"/>
                <w:left w:val="none" w:sz="0" w:space="0" w:color="auto"/>
                <w:bottom w:val="none" w:sz="0" w:space="0" w:color="auto"/>
                <w:right w:val="none" w:sz="0" w:space="0" w:color="auto"/>
              </w:divBdr>
            </w:div>
          </w:divsChild>
        </w:div>
        <w:div w:id="490291298">
          <w:marLeft w:val="0"/>
          <w:marRight w:val="0"/>
          <w:marTop w:val="0"/>
          <w:marBottom w:val="0"/>
          <w:divBdr>
            <w:top w:val="none" w:sz="0" w:space="0" w:color="auto"/>
            <w:left w:val="none" w:sz="0" w:space="0" w:color="auto"/>
            <w:bottom w:val="none" w:sz="0" w:space="0" w:color="auto"/>
            <w:right w:val="none" w:sz="0" w:space="0" w:color="auto"/>
          </w:divBdr>
          <w:divsChild>
            <w:div w:id="1924800318">
              <w:marLeft w:val="0"/>
              <w:marRight w:val="0"/>
              <w:marTop w:val="0"/>
              <w:marBottom w:val="0"/>
              <w:divBdr>
                <w:top w:val="none" w:sz="0" w:space="0" w:color="auto"/>
                <w:left w:val="none" w:sz="0" w:space="0" w:color="auto"/>
                <w:bottom w:val="none" w:sz="0" w:space="0" w:color="auto"/>
                <w:right w:val="none" w:sz="0" w:space="0" w:color="auto"/>
              </w:divBdr>
            </w:div>
          </w:divsChild>
        </w:div>
        <w:div w:id="874972062">
          <w:marLeft w:val="0"/>
          <w:marRight w:val="0"/>
          <w:marTop w:val="0"/>
          <w:marBottom w:val="0"/>
          <w:divBdr>
            <w:top w:val="none" w:sz="0" w:space="0" w:color="auto"/>
            <w:left w:val="none" w:sz="0" w:space="0" w:color="auto"/>
            <w:bottom w:val="none" w:sz="0" w:space="0" w:color="auto"/>
            <w:right w:val="none" w:sz="0" w:space="0" w:color="auto"/>
          </w:divBdr>
          <w:divsChild>
            <w:div w:id="2038844847">
              <w:marLeft w:val="0"/>
              <w:marRight w:val="0"/>
              <w:marTop w:val="0"/>
              <w:marBottom w:val="0"/>
              <w:divBdr>
                <w:top w:val="none" w:sz="0" w:space="0" w:color="auto"/>
                <w:left w:val="none" w:sz="0" w:space="0" w:color="auto"/>
                <w:bottom w:val="none" w:sz="0" w:space="0" w:color="auto"/>
                <w:right w:val="none" w:sz="0" w:space="0" w:color="auto"/>
              </w:divBdr>
            </w:div>
          </w:divsChild>
        </w:div>
        <w:div w:id="1508054754">
          <w:marLeft w:val="0"/>
          <w:marRight w:val="0"/>
          <w:marTop w:val="0"/>
          <w:marBottom w:val="0"/>
          <w:divBdr>
            <w:top w:val="none" w:sz="0" w:space="0" w:color="auto"/>
            <w:left w:val="none" w:sz="0" w:space="0" w:color="auto"/>
            <w:bottom w:val="none" w:sz="0" w:space="0" w:color="auto"/>
            <w:right w:val="none" w:sz="0" w:space="0" w:color="auto"/>
          </w:divBdr>
          <w:divsChild>
            <w:div w:id="1616595604">
              <w:marLeft w:val="0"/>
              <w:marRight w:val="0"/>
              <w:marTop w:val="0"/>
              <w:marBottom w:val="0"/>
              <w:divBdr>
                <w:top w:val="none" w:sz="0" w:space="0" w:color="auto"/>
                <w:left w:val="none" w:sz="0" w:space="0" w:color="auto"/>
                <w:bottom w:val="none" w:sz="0" w:space="0" w:color="auto"/>
                <w:right w:val="none" w:sz="0" w:space="0" w:color="auto"/>
              </w:divBdr>
            </w:div>
          </w:divsChild>
        </w:div>
        <w:div w:id="1845169313">
          <w:marLeft w:val="0"/>
          <w:marRight w:val="0"/>
          <w:marTop w:val="0"/>
          <w:marBottom w:val="0"/>
          <w:divBdr>
            <w:top w:val="none" w:sz="0" w:space="0" w:color="auto"/>
            <w:left w:val="none" w:sz="0" w:space="0" w:color="auto"/>
            <w:bottom w:val="none" w:sz="0" w:space="0" w:color="auto"/>
            <w:right w:val="none" w:sz="0" w:space="0" w:color="auto"/>
          </w:divBdr>
          <w:divsChild>
            <w:div w:id="1951693148">
              <w:marLeft w:val="0"/>
              <w:marRight w:val="0"/>
              <w:marTop w:val="0"/>
              <w:marBottom w:val="0"/>
              <w:divBdr>
                <w:top w:val="none" w:sz="0" w:space="0" w:color="auto"/>
                <w:left w:val="none" w:sz="0" w:space="0" w:color="auto"/>
                <w:bottom w:val="none" w:sz="0" w:space="0" w:color="auto"/>
                <w:right w:val="none" w:sz="0" w:space="0" w:color="auto"/>
              </w:divBdr>
            </w:div>
          </w:divsChild>
        </w:div>
        <w:div w:id="1943563102">
          <w:marLeft w:val="0"/>
          <w:marRight w:val="0"/>
          <w:marTop w:val="0"/>
          <w:marBottom w:val="0"/>
          <w:divBdr>
            <w:top w:val="none" w:sz="0" w:space="0" w:color="auto"/>
            <w:left w:val="none" w:sz="0" w:space="0" w:color="auto"/>
            <w:bottom w:val="none" w:sz="0" w:space="0" w:color="auto"/>
            <w:right w:val="none" w:sz="0" w:space="0" w:color="auto"/>
          </w:divBdr>
          <w:divsChild>
            <w:div w:id="58746256">
              <w:marLeft w:val="0"/>
              <w:marRight w:val="0"/>
              <w:marTop w:val="0"/>
              <w:marBottom w:val="0"/>
              <w:divBdr>
                <w:top w:val="none" w:sz="0" w:space="0" w:color="auto"/>
                <w:left w:val="none" w:sz="0" w:space="0" w:color="auto"/>
                <w:bottom w:val="none" w:sz="0" w:space="0" w:color="auto"/>
                <w:right w:val="none" w:sz="0" w:space="0" w:color="auto"/>
              </w:divBdr>
            </w:div>
          </w:divsChild>
        </w:div>
        <w:div w:id="1334607168">
          <w:marLeft w:val="0"/>
          <w:marRight w:val="0"/>
          <w:marTop w:val="0"/>
          <w:marBottom w:val="0"/>
          <w:divBdr>
            <w:top w:val="none" w:sz="0" w:space="0" w:color="auto"/>
            <w:left w:val="none" w:sz="0" w:space="0" w:color="auto"/>
            <w:bottom w:val="none" w:sz="0" w:space="0" w:color="auto"/>
            <w:right w:val="none" w:sz="0" w:space="0" w:color="auto"/>
          </w:divBdr>
          <w:divsChild>
            <w:div w:id="203833338">
              <w:marLeft w:val="0"/>
              <w:marRight w:val="0"/>
              <w:marTop w:val="0"/>
              <w:marBottom w:val="0"/>
              <w:divBdr>
                <w:top w:val="none" w:sz="0" w:space="0" w:color="auto"/>
                <w:left w:val="none" w:sz="0" w:space="0" w:color="auto"/>
                <w:bottom w:val="none" w:sz="0" w:space="0" w:color="auto"/>
                <w:right w:val="none" w:sz="0" w:space="0" w:color="auto"/>
              </w:divBdr>
            </w:div>
          </w:divsChild>
        </w:div>
        <w:div w:id="1629774766">
          <w:marLeft w:val="0"/>
          <w:marRight w:val="0"/>
          <w:marTop w:val="0"/>
          <w:marBottom w:val="0"/>
          <w:divBdr>
            <w:top w:val="none" w:sz="0" w:space="0" w:color="auto"/>
            <w:left w:val="none" w:sz="0" w:space="0" w:color="auto"/>
            <w:bottom w:val="none" w:sz="0" w:space="0" w:color="auto"/>
            <w:right w:val="none" w:sz="0" w:space="0" w:color="auto"/>
          </w:divBdr>
          <w:divsChild>
            <w:div w:id="487676005">
              <w:marLeft w:val="0"/>
              <w:marRight w:val="0"/>
              <w:marTop w:val="0"/>
              <w:marBottom w:val="0"/>
              <w:divBdr>
                <w:top w:val="none" w:sz="0" w:space="0" w:color="auto"/>
                <w:left w:val="none" w:sz="0" w:space="0" w:color="auto"/>
                <w:bottom w:val="none" w:sz="0" w:space="0" w:color="auto"/>
                <w:right w:val="none" w:sz="0" w:space="0" w:color="auto"/>
              </w:divBdr>
            </w:div>
            <w:div w:id="730924712">
              <w:marLeft w:val="0"/>
              <w:marRight w:val="0"/>
              <w:marTop w:val="0"/>
              <w:marBottom w:val="0"/>
              <w:divBdr>
                <w:top w:val="none" w:sz="0" w:space="0" w:color="auto"/>
                <w:left w:val="none" w:sz="0" w:space="0" w:color="auto"/>
                <w:bottom w:val="none" w:sz="0" w:space="0" w:color="auto"/>
                <w:right w:val="none" w:sz="0" w:space="0" w:color="auto"/>
              </w:divBdr>
              <w:divsChild>
                <w:div w:id="8411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82548">
      <w:bodyDiv w:val="1"/>
      <w:marLeft w:val="0"/>
      <w:marRight w:val="0"/>
      <w:marTop w:val="0"/>
      <w:marBottom w:val="0"/>
      <w:divBdr>
        <w:top w:val="none" w:sz="0" w:space="0" w:color="auto"/>
        <w:left w:val="none" w:sz="0" w:space="0" w:color="auto"/>
        <w:bottom w:val="none" w:sz="0" w:space="0" w:color="auto"/>
        <w:right w:val="none" w:sz="0" w:space="0" w:color="auto"/>
      </w:divBdr>
    </w:div>
    <w:div w:id="793594882">
      <w:bodyDiv w:val="1"/>
      <w:marLeft w:val="0"/>
      <w:marRight w:val="0"/>
      <w:marTop w:val="0"/>
      <w:marBottom w:val="0"/>
      <w:divBdr>
        <w:top w:val="none" w:sz="0" w:space="0" w:color="auto"/>
        <w:left w:val="none" w:sz="0" w:space="0" w:color="auto"/>
        <w:bottom w:val="none" w:sz="0" w:space="0" w:color="auto"/>
        <w:right w:val="none" w:sz="0" w:space="0" w:color="auto"/>
      </w:divBdr>
    </w:div>
    <w:div w:id="846407203">
      <w:bodyDiv w:val="1"/>
      <w:marLeft w:val="0"/>
      <w:marRight w:val="0"/>
      <w:marTop w:val="0"/>
      <w:marBottom w:val="0"/>
      <w:divBdr>
        <w:top w:val="none" w:sz="0" w:space="0" w:color="auto"/>
        <w:left w:val="none" w:sz="0" w:space="0" w:color="auto"/>
        <w:bottom w:val="none" w:sz="0" w:space="0" w:color="auto"/>
        <w:right w:val="none" w:sz="0" w:space="0" w:color="auto"/>
      </w:divBdr>
    </w:div>
    <w:div w:id="875316294">
      <w:bodyDiv w:val="1"/>
      <w:marLeft w:val="0"/>
      <w:marRight w:val="0"/>
      <w:marTop w:val="0"/>
      <w:marBottom w:val="0"/>
      <w:divBdr>
        <w:top w:val="none" w:sz="0" w:space="0" w:color="auto"/>
        <w:left w:val="none" w:sz="0" w:space="0" w:color="auto"/>
        <w:bottom w:val="none" w:sz="0" w:space="0" w:color="auto"/>
        <w:right w:val="none" w:sz="0" w:space="0" w:color="auto"/>
      </w:divBdr>
    </w:div>
    <w:div w:id="996878590">
      <w:bodyDiv w:val="1"/>
      <w:marLeft w:val="0"/>
      <w:marRight w:val="0"/>
      <w:marTop w:val="0"/>
      <w:marBottom w:val="0"/>
      <w:divBdr>
        <w:top w:val="none" w:sz="0" w:space="0" w:color="auto"/>
        <w:left w:val="none" w:sz="0" w:space="0" w:color="auto"/>
        <w:bottom w:val="none" w:sz="0" w:space="0" w:color="auto"/>
        <w:right w:val="none" w:sz="0" w:space="0" w:color="auto"/>
      </w:divBdr>
      <w:divsChild>
        <w:div w:id="2107572243">
          <w:marLeft w:val="0"/>
          <w:marRight w:val="0"/>
          <w:marTop w:val="0"/>
          <w:marBottom w:val="0"/>
          <w:divBdr>
            <w:top w:val="none" w:sz="0" w:space="0" w:color="auto"/>
            <w:left w:val="none" w:sz="0" w:space="0" w:color="auto"/>
            <w:bottom w:val="none" w:sz="0" w:space="0" w:color="auto"/>
            <w:right w:val="none" w:sz="0" w:space="0" w:color="auto"/>
          </w:divBdr>
        </w:div>
        <w:div w:id="1480345240">
          <w:marLeft w:val="0"/>
          <w:marRight w:val="0"/>
          <w:marTop w:val="0"/>
          <w:marBottom w:val="0"/>
          <w:divBdr>
            <w:top w:val="none" w:sz="0" w:space="0" w:color="auto"/>
            <w:left w:val="none" w:sz="0" w:space="0" w:color="auto"/>
            <w:bottom w:val="none" w:sz="0" w:space="0" w:color="auto"/>
            <w:right w:val="none" w:sz="0" w:space="0" w:color="auto"/>
          </w:divBdr>
        </w:div>
      </w:divsChild>
    </w:div>
    <w:div w:id="1024405469">
      <w:bodyDiv w:val="1"/>
      <w:marLeft w:val="0"/>
      <w:marRight w:val="0"/>
      <w:marTop w:val="0"/>
      <w:marBottom w:val="0"/>
      <w:divBdr>
        <w:top w:val="none" w:sz="0" w:space="0" w:color="auto"/>
        <w:left w:val="none" w:sz="0" w:space="0" w:color="auto"/>
        <w:bottom w:val="none" w:sz="0" w:space="0" w:color="auto"/>
        <w:right w:val="none" w:sz="0" w:space="0" w:color="auto"/>
      </w:divBdr>
    </w:div>
    <w:div w:id="1028916539">
      <w:bodyDiv w:val="1"/>
      <w:marLeft w:val="0"/>
      <w:marRight w:val="0"/>
      <w:marTop w:val="0"/>
      <w:marBottom w:val="0"/>
      <w:divBdr>
        <w:top w:val="none" w:sz="0" w:space="0" w:color="auto"/>
        <w:left w:val="none" w:sz="0" w:space="0" w:color="auto"/>
        <w:bottom w:val="none" w:sz="0" w:space="0" w:color="auto"/>
        <w:right w:val="none" w:sz="0" w:space="0" w:color="auto"/>
      </w:divBdr>
    </w:div>
    <w:div w:id="1080517111">
      <w:bodyDiv w:val="1"/>
      <w:marLeft w:val="0"/>
      <w:marRight w:val="0"/>
      <w:marTop w:val="0"/>
      <w:marBottom w:val="0"/>
      <w:divBdr>
        <w:top w:val="none" w:sz="0" w:space="0" w:color="auto"/>
        <w:left w:val="none" w:sz="0" w:space="0" w:color="auto"/>
        <w:bottom w:val="none" w:sz="0" w:space="0" w:color="auto"/>
        <w:right w:val="none" w:sz="0" w:space="0" w:color="auto"/>
      </w:divBdr>
      <w:divsChild>
        <w:div w:id="403601872">
          <w:marLeft w:val="0"/>
          <w:marRight w:val="0"/>
          <w:marTop w:val="0"/>
          <w:marBottom w:val="0"/>
          <w:divBdr>
            <w:top w:val="none" w:sz="0" w:space="0" w:color="auto"/>
            <w:left w:val="none" w:sz="0" w:space="0" w:color="auto"/>
            <w:bottom w:val="none" w:sz="0" w:space="0" w:color="auto"/>
            <w:right w:val="none" w:sz="0" w:space="0" w:color="auto"/>
          </w:divBdr>
        </w:div>
        <w:div w:id="1956130597">
          <w:marLeft w:val="0"/>
          <w:marRight w:val="0"/>
          <w:marTop w:val="0"/>
          <w:marBottom w:val="0"/>
          <w:divBdr>
            <w:top w:val="none" w:sz="0" w:space="0" w:color="auto"/>
            <w:left w:val="none" w:sz="0" w:space="0" w:color="auto"/>
            <w:bottom w:val="none" w:sz="0" w:space="0" w:color="auto"/>
            <w:right w:val="none" w:sz="0" w:space="0" w:color="auto"/>
          </w:divBdr>
          <w:divsChild>
            <w:div w:id="13588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69719">
      <w:bodyDiv w:val="1"/>
      <w:marLeft w:val="0"/>
      <w:marRight w:val="0"/>
      <w:marTop w:val="0"/>
      <w:marBottom w:val="0"/>
      <w:divBdr>
        <w:top w:val="none" w:sz="0" w:space="0" w:color="auto"/>
        <w:left w:val="none" w:sz="0" w:space="0" w:color="auto"/>
        <w:bottom w:val="none" w:sz="0" w:space="0" w:color="auto"/>
        <w:right w:val="none" w:sz="0" w:space="0" w:color="auto"/>
      </w:divBdr>
    </w:div>
    <w:div w:id="1260797758">
      <w:bodyDiv w:val="1"/>
      <w:marLeft w:val="0"/>
      <w:marRight w:val="0"/>
      <w:marTop w:val="0"/>
      <w:marBottom w:val="0"/>
      <w:divBdr>
        <w:top w:val="none" w:sz="0" w:space="0" w:color="auto"/>
        <w:left w:val="none" w:sz="0" w:space="0" w:color="auto"/>
        <w:bottom w:val="none" w:sz="0" w:space="0" w:color="auto"/>
        <w:right w:val="none" w:sz="0" w:space="0" w:color="auto"/>
      </w:divBdr>
      <w:divsChild>
        <w:div w:id="1363021136">
          <w:marLeft w:val="0"/>
          <w:marRight w:val="0"/>
          <w:marTop w:val="0"/>
          <w:marBottom w:val="0"/>
          <w:divBdr>
            <w:top w:val="none" w:sz="0" w:space="0" w:color="auto"/>
            <w:left w:val="none" w:sz="0" w:space="0" w:color="auto"/>
            <w:bottom w:val="none" w:sz="0" w:space="0" w:color="auto"/>
            <w:right w:val="none" w:sz="0" w:space="0" w:color="auto"/>
          </w:divBdr>
        </w:div>
      </w:divsChild>
    </w:div>
    <w:div w:id="1278099911">
      <w:bodyDiv w:val="1"/>
      <w:marLeft w:val="0"/>
      <w:marRight w:val="0"/>
      <w:marTop w:val="0"/>
      <w:marBottom w:val="0"/>
      <w:divBdr>
        <w:top w:val="none" w:sz="0" w:space="0" w:color="auto"/>
        <w:left w:val="none" w:sz="0" w:space="0" w:color="auto"/>
        <w:bottom w:val="none" w:sz="0" w:space="0" w:color="auto"/>
        <w:right w:val="none" w:sz="0" w:space="0" w:color="auto"/>
      </w:divBdr>
    </w:div>
    <w:div w:id="1355039681">
      <w:bodyDiv w:val="1"/>
      <w:marLeft w:val="0"/>
      <w:marRight w:val="0"/>
      <w:marTop w:val="0"/>
      <w:marBottom w:val="0"/>
      <w:divBdr>
        <w:top w:val="none" w:sz="0" w:space="0" w:color="auto"/>
        <w:left w:val="none" w:sz="0" w:space="0" w:color="auto"/>
        <w:bottom w:val="none" w:sz="0" w:space="0" w:color="auto"/>
        <w:right w:val="none" w:sz="0" w:space="0" w:color="auto"/>
      </w:divBdr>
    </w:div>
    <w:div w:id="1448818351">
      <w:bodyDiv w:val="1"/>
      <w:marLeft w:val="0"/>
      <w:marRight w:val="0"/>
      <w:marTop w:val="0"/>
      <w:marBottom w:val="0"/>
      <w:divBdr>
        <w:top w:val="none" w:sz="0" w:space="0" w:color="auto"/>
        <w:left w:val="none" w:sz="0" w:space="0" w:color="auto"/>
        <w:bottom w:val="none" w:sz="0" w:space="0" w:color="auto"/>
        <w:right w:val="none" w:sz="0" w:space="0" w:color="auto"/>
      </w:divBdr>
    </w:div>
    <w:div w:id="1739589810">
      <w:bodyDiv w:val="1"/>
      <w:marLeft w:val="0"/>
      <w:marRight w:val="0"/>
      <w:marTop w:val="0"/>
      <w:marBottom w:val="0"/>
      <w:divBdr>
        <w:top w:val="none" w:sz="0" w:space="0" w:color="auto"/>
        <w:left w:val="none" w:sz="0" w:space="0" w:color="auto"/>
        <w:bottom w:val="none" w:sz="0" w:space="0" w:color="auto"/>
        <w:right w:val="none" w:sz="0" w:space="0" w:color="auto"/>
      </w:divBdr>
      <w:divsChild>
        <w:div w:id="1428888364">
          <w:blockQuote w:val="1"/>
          <w:marLeft w:val="1050"/>
          <w:marRight w:val="900"/>
          <w:marTop w:val="100"/>
          <w:marBottom w:val="100"/>
          <w:divBdr>
            <w:top w:val="none" w:sz="0" w:space="0" w:color="auto"/>
            <w:left w:val="none" w:sz="0" w:space="0" w:color="auto"/>
            <w:bottom w:val="none" w:sz="0" w:space="0" w:color="auto"/>
            <w:right w:val="none" w:sz="0" w:space="0" w:color="auto"/>
          </w:divBdr>
        </w:div>
      </w:divsChild>
    </w:div>
    <w:div w:id="1741635459">
      <w:bodyDiv w:val="1"/>
      <w:marLeft w:val="0"/>
      <w:marRight w:val="0"/>
      <w:marTop w:val="0"/>
      <w:marBottom w:val="0"/>
      <w:divBdr>
        <w:top w:val="none" w:sz="0" w:space="0" w:color="auto"/>
        <w:left w:val="none" w:sz="0" w:space="0" w:color="auto"/>
        <w:bottom w:val="none" w:sz="0" w:space="0" w:color="auto"/>
        <w:right w:val="none" w:sz="0" w:space="0" w:color="auto"/>
      </w:divBdr>
      <w:divsChild>
        <w:div w:id="518082934">
          <w:marLeft w:val="0"/>
          <w:marRight w:val="0"/>
          <w:marTop w:val="0"/>
          <w:marBottom w:val="0"/>
          <w:divBdr>
            <w:top w:val="none" w:sz="0" w:space="0" w:color="auto"/>
            <w:left w:val="none" w:sz="0" w:space="0" w:color="auto"/>
            <w:bottom w:val="none" w:sz="0" w:space="0" w:color="auto"/>
            <w:right w:val="none" w:sz="0" w:space="0" w:color="auto"/>
          </w:divBdr>
        </w:div>
        <w:div w:id="1001354248">
          <w:marLeft w:val="0"/>
          <w:marRight w:val="0"/>
          <w:marTop w:val="0"/>
          <w:marBottom w:val="0"/>
          <w:divBdr>
            <w:top w:val="none" w:sz="0" w:space="0" w:color="auto"/>
            <w:left w:val="none" w:sz="0" w:space="0" w:color="auto"/>
            <w:bottom w:val="none" w:sz="0" w:space="0" w:color="auto"/>
            <w:right w:val="none" w:sz="0" w:space="0" w:color="auto"/>
          </w:divBdr>
        </w:div>
        <w:div w:id="147720755">
          <w:marLeft w:val="0"/>
          <w:marRight w:val="0"/>
          <w:marTop w:val="0"/>
          <w:marBottom w:val="0"/>
          <w:divBdr>
            <w:top w:val="none" w:sz="0" w:space="0" w:color="auto"/>
            <w:left w:val="none" w:sz="0" w:space="0" w:color="auto"/>
            <w:bottom w:val="none" w:sz="0" w:space="0" w:color="auto"/>
            <w:right w:val="none" w:sz="0" w:space="0" w:color="auto"/>
          </w:divBdr>
        </w:div>
        <w:div w:id="1687294349">
          <w:marLeft w:val="0"/>
          <w:marRight w:val="0"/>
          <w:marTop w:val="0"/>
          <w:marBottom w:val="0"/>
          <w:divBdr>
            <w:top w:val="none" w:sz="0" w:space="0" w:color="auto"/>
            <w:left w:val="none" w:sz="0" w:space="0" w:color="auto"/>
            <w:bottom w:val="none" w:sz="0" w:space="0" w:color="auto"/>
            <w:right w:val="none" w:sz="0" w:space="0" w:color="auto"/>
          </w:divBdr>
        </w:div>
      </w:divsChild>
    </w:div>
    <w:div w:id="1769740528">
      <w:bodyDiv w:val="1"/>
      <w:marLeft w:val="0"/>
      <w:marRight w:val="0"/>
      <w:marTop w:val="0"/>
      <w:marBottom w:val="0"/>
      <w:divBdr>
        <w:top w:val="none" w:sz="0" w:space="0" w:color="auto"/>
        <w:left w:val="none" w:sz="0" w:space="0" w:color="auto"/>
        <w:bottom w:val="none" w:sz="0" w:space="0" w:color="auto"/>
        <w:right w:val="none" w:sz="0" w:space="0" w:color="auto"/>
      </w:divBdr>
      <w:divsChild>
        <w:div w:id="1991320833">
          <w:blockQuote w:val="1"/>
          <w:marLeft w:val="0"/>
          <w:marRight w:val="0"/>
          <w:marTop w:val="0"/>
          <w:marBottom w:val="0"/>
          <w:divBdr>
            <w:top w:val="none" w:sz="0" w:space="0" w:color="auto"/>
            <w:left w:val="single" w:sz="12" w:space="24" w:color="00ADE5"/>
            <w:bottom w:val="none" w:sz="0" w:space="0" w:color="auto"/>
            <w:right w:val="none" w:sz="0" w:space="0" w:color="auto"/>
          </w:divBdr>
        </w:div>
        <w:div w:id="528177667">
          <w:blockQuote w:val="1"/>
          <w:marLeft w:val="0"/>
          <w:marRight w:val="0"/>
          <w:marTop w:val="0"/>
          <w:marBottom w:val="0"/>
          <w:divBdr>
            <w:top w:val="none" w:sz="0" w:space="0" w:color="auto"/>
            <w:left w:val="single" w:sz="12" w:space="24" w:color="00ADE5"/>
            <w:bottom w:val="none" w:sz="0" w:space="0" w:color="auto"/>
            <w:right w:val="none" w:sz="0" w:space="0" w:color="auto"/>
          </w:divBdr>
        </w:div>
        <w:div w:id="1182092503">
          <w:blockQuote w:val="1"/>
          <w:marLeft w:val="0"/>
          <w:marRight w:val="0"/>
          <w:marTop w:val="0"/>
          <w:marBottom w:val="0"/>
          <w:divBdr>
            <w:top w:val="none" w:sz="0" w:space="0" w:color="auto"/>
            <w:left w:val="single" w:sz="12" w:space="24" w:color="00ADE5"/>
            <w:bottom w:val="none" w:sz="0" w:space="0" w:color="auto"/>
            <w:right w:val="none" w:sz="0" w:space="0" w:color="auto"/>
          </w:divBdr>
        </w:div>
        <w:div w:id="1871994982">
          <w:blockQuote w:val="1"/>
          <w:marLeft w:val="0"/>
          <w:marRight w:val="0"/>
          <w:marTop w:val="0"/>
          <w:marBottom w:val="0"/>
          <w:divBdr>
            <w:top w:val="none" w:sz="0" w:space="0" w:color="auto"/>
            <w:left w:val="single" w:sz="12" w:space="24" w:color="00ADE5"/>
            <w:bottom w:val="none" w:sz="0" w:space="0" w:color="auto"/>
            <w:right w:val="none" w:sz="0" w:space="0" w:color="auto"/>
          </w:divBdr>
        </w:div>
        <w:div w:id="1058820925">
          <w:blockQuote w:val="1"/>
          <w:marLeft w:val="0"/>
          <w:marRight w:val="0"/>
          <w:marTop w:val="0"/>
          <w:marBottom w:val="0"/>
          <w:divBdr>
            <w:top w:val="none" w:sz="0" w:space="0" w:color="auto"/>
            <w:left w:val="single" w:sz="12" w:space="24" w:color="00ADE5"/>
            <w:bottom w:val="none" w:sz="0" w:space="0" w:color="auto"/>
            <w:right w:val="none" w:sz="0" w:space="0" w:color="auto"/>
          </w:divBdr>
        </w:div>
      </w:divsChild>
    </w:div>
    <w:div w:id="1807622279">
      <w:bodyDiv w:val="1"/>
      <w:marLeft w:val="0"/>
      <w:marRight w:val="0"/>
      <w:marTop w:val="0"/>
      <w:marBottom w:val="0"/>
      <w:divBdr>
        <w:top w:val="none" w:sz="0" w:space="0" w:color="auto"/>
        <w:left w:val="none" w:sz="0" w:space="0" w:color="auto"/>
        <w:bottom w:val="none" w:sz="0" w:space="0" w:color="auto"/>
        <w:right w:val="none" w:sz="0" w:space="0" w:color="auto"/>
      </w:divBdr>
    </w:div>
    <w:div w:id="1833912163">
      <w:bodyDiv w:val="1"/>
      <w:marLeft w:val="0"/>
      <w:marRight w:val="0"/>
      <w:marTop w:val="0"/>
      <w:marBottom w:val="0"/>
      <w:divBdr>
        <w:top w:val="none" w:sz="0" w:space="0" w:color="auto"/>
        <w:left w:val="none" w:sz="0" w:space="0" w:color="auto"/>
        <w:bottom w:val="none" w:sz="0" w:space="0" w:color="auto"/>
        <w:right w:val="none" w:sz="0" w:space="0" w:color="auto"/>
      </w:divBdr>
      <w:divsChild>
        <w:div w:id="535894414">
          <w:marLeft w:val="0"/>
          <w:marRight w:val="0"/>
          <w:marTop w:val="0"/>
          <w:marBottom w:val="0"/>
          <w:divBdr>
            <w:top w:val="none" w:sz="0" w:space="0" w:color="auto"/>
            <w:left w:val="none" w:sz="0" w:space="0" w:color="auto"/>
            <w:bottom w:val="none" w:sz="0" w:space="0" w:color="auto"/>
            <w:right w:val="none" w:sz="0" w:space="0" w:color="auto"/>
          </w:divBdr>
        </w:div>
      </w:divsChild>
    </w:div>
    <w:div w:id="1836411024">
      <w:bodyDiv w:val="1"/>
      <w:marLeft w:val="0"/>
      <w:marRight w:val="0"/>
      <w:marTop w:val="0"/>
      <w:marBottom w:val="0"/>
      <w:divBdr>
        <w:top w:val="none" w:sz="0" w:space="0" w:color="auto"/>
        <w:left w:val="none" w:sz="0" w:space="0" w:color="auto"/>
        <w:bottom w:val="none" w:sz="0" w:space="0" w:color="auto"/>
        <w:right w:val="none" w:sz="0" w:space="0" w:color="auto"/>
      </w:divBdr>
    </w:div>
    <w:div w:id="1843155891">
      <w:bodyDiv w:val="1"/>
      <w:marLeft w:val="0"/>
      <w:marRight w:val="0"/>
      <w:marTop w:val="0"/>
      <w:marBottom w:val="0"/>
      <w:divBdr>
        <w:top w:val="none" w:sz="0" w:space="0" w:color="auto"/>
        <w:left w:val="none" w:sz="0" w:space="0" w:color="auto"/>
        <w:bottom w:val="none" w:sz="0" w:space="0" w:color="auto"/>
        <w:right w:val="none" w:sz="0" w:space="0" w:color="auto"/>
      </w:divBdr>
    </w:div>
    <w:div w:id="1899974694">
      <w:bodyDiv w:val="1"/>
      <w:marLeft w:val="0"/>
      <w:marRight w:val="0"/>
      <w:marTop w:val="0"/>
      <w:marBottom w:val="0"/>
      <w:divBdr>
        <w:top w:val="none" w:sz="0" w:space="0" w:color="auto"/>
        <w:left w:val="none" w:sz="0" w:space="0" w:color="auto"/>
        <w:bottom w:val="none" w:sz="0" w:space="0" w:color="auto"/>
        <w:right w:val="none" w:sz="0" w:space="0" w:color="auto"/>
      </w:divBdr>
      <w:divsChild>
        <w:div w:id="1402216538">
          <w:blockQuote w:val="1"/>
          <w:marLeft w:val="0"/>
          <w:marRight w:val="0"/>
          <w:marTop w:val="0"/>
          <w:marBottom w:val="0"/>
          <w:divBdr>
            <w:top w:val="none" w:sz="0" w:space="0" w:color="auto"/>
            <w:left w:val="single" w:sz="12" w:space="24" w:color="00ADE5"/>
            <w:bottom w:val="none" w:sz="0" w:space="0" w:color="auto"/>
            <w:right w:val="none" w:sz="0" w:space="0" w:color="auto"/>
          </w:divBdr>
        </w:div>
        <w:div w:id="741607652">
          <w:blockQuote w:val="1"/>
          <w:marLeft w:val="0"/>
          <w:marRight w:val="0"/>
          <w:marTop w:val="0"/>
          <w:marBottom w:val="0"/>
          <w:divBdr>
            <w:top w:val="none" w:sz="0" w:space="0" w:color="auto"/>
            <w:left w:val="single" w:sz="12" w:space="24" w:color="00ADE5"/>
            <w:bottom w:val="none" w:sz="0" w:space="0" w:color="auto"/>
            <w:right w:val="none" w:sz="0" w:space="0" w:color="auto"/>
          </w:divBdr>
        </w:div>
        <w:div w:id="561672085">
          <w:blockQuote w:val="1"/>
          <w:marLeft w:val="0"/>
          <w:marRight w:val="0"/>
          <w:marTop w:val="0"/>
          <w:marBottom w:val="0"/>
          <w:divBdr>
            <w:top w:val="none" w:sz="0" w:space="0" w:color="auto"/>
            <w:left w:val="single" w:sz="12" w:space="24" w:color="00ADE5"/>
            <w:bottom w:val="none" w:sz="0" w:space="0" w:color="auto"/>
            <w:right w:val="none" w:sz="0" w:space="0" w:color="auto"/>
          </w:divBdr>
        </w:div>
        <w:div w:id="1247765378">
          <w:blockQuote w:val="1"/>
          <w:marLeft w:val="0"/>
          <w:marRight w:val="0"/>
          <w:marTop w:val="0"/>
          <w:marBottom w:val="0"/>
          <w:divBdr>
            <w:top w:val="none" w:sz="0" w:space="0" w:color="auto"/>
            <w:left w:val="single" w:sz="12" w:space="24" w:color="00ADE5"/>
            <w:bottom w:val="none" w:sz="0" w:space="0" w:color="auto"/>
            <w:right w:val="none" w:sz="0" w:space="0" w:color="auto"/>
          </w:divBdr>
        </w:div>
        <w:div w:id="424693015">
          <w:blockQuote w:val="1"/>
          <w:marLeft w:val="0"/>
          <w:marRight w:val="0"/>
          <w:marTop w:val="0"/>
          <w:marBottom w:val="0"/>
          <w:divBdr>
            <w:top w:val="none" w:sz="0" w:space="0" w:color="auto"/>
            <w:left w:val="single" w:sz="12" w:space="24" w:color="00ADE5"/>
            <w:bottom w:val="none" w:sz="0" w:space="0" w:color="auto"/>
            <w:right w:val="none" w:sz="0" w:space="0" w:color="auto"/>
          </w:divBdr>
        </w:div>
        <w:div w:id="434136927">
          <w:blockQuote w:val="1"/>
          <w:marLeft w:val="0"/>
          <w:marRight w:val="0"/>
          <w:marTop w:val="0"/>
          <w:marBottom w:val="0"/>
          <w:divBdr>
            <w:top w:val="none" w:sz="0" w:space="0" w:color="auto"/>
            <w:left w:val="single" w:sz="12" w:space="24" w:color="00ADE5"/>
            <w:bottom w:val="none" w:sz="0" w:space="0" w:color="auto"/>
            <w:right w:val="none" w:sz="0" w:space="0" w:color="auto"/>
          </w:divBdr>
        </w:div>
      </w:divsChild>
    </w:div>
    <w:div w:id="1902861462">
      <w:bodyDiv w:val="1"/>
      <w:marLeft w:val="0"/>
      <w:marRight w:val="0"/>
      <w:marTop w:val="0"/>
      <w:marBottom w:val="0"/>
      <w:divBdr>
        <w:top w:val="none" w:sz="0" w:space="0" w:color="auto"/>
        <w:left w:val="none" w:sz="0" w:space="0" w:color="auto"/>
        <w:bottom w:val="none" w:sz="0" w:space="0" w:color="auto"/>
        <w:right w:val="none" w:sz="0" w:space="0" w:color="auto"/>
      </w:divBdr>
    </w:div>
    <w:div w:id="1947536366">
      <w:bodyDiv w:val="1"/>
      <w:marLeft w:val="0"/>
      <w:marRight w:val="0"/>
      <w:marTop w:val="0"/>
      <w:marBottom w:val="0"/>
      <w:divBdr>
        <w:top w:val="none" w:sz="0" w:space="0" w:color="auto"/>
        <w:left w:val="none" w:sz="0" w:space="0" w:color="auto"/>
        <w:bottom w:val="none" w:sz="0" w:space="0" w:color="auto"/>
        <w:right w:val="none" w:sz="0" w:space="0" w:color="auto"/>
      </w:divBdr>
      <w:divsChild>
        <w:div w:id="602035714">
          <w:marLeft w:val="0"/>
          <w:marRight w:val="0"/>
          <w:marTop w:val="0"/>
          <w:marBottom w:val="0"/>
          <w:divBdr>
            <w:top w:val="none" w:sz="0" w:space="0" w:color="auto"/>
            <w:left w:val="none" w:sz="0" w:space="0" w:color="auto"/>
            <w:bottom w:val="none" w:sz="0" w:space="0" w:color="auto"/>
            <w:right w:val="none" w:sz="0" w:space="0" w:color="auto"/>
          </w:divBdr>
        </w:div>
        <w:div w:id="606741287">
          <w:marLeft w:val="0"/>
          <w:marRight w:val="0"/>
          <w:marTop w:val="0"/>
          <w:marBottom w:val="0"/>
          <w:divBdr>
            <w:top w:val="none" w:sz="0" w:space="0" w:color="auto"/>
            <w:left w:val="none" w:sz="0" w:space="0" w:color="auto"/>
            <w:bottom w:val="none" w:sz="0" w:space="0" w:color="auto"/>
            <w:right w:val="none" w:sz="0" w:space="0" w:color="auto"/>
          </w:divBdr>
        </w:div>
        <w:div w:id="860360851">
          <w:marLeft w:val="0"/>
          <w:marRight w:val="0"/>
          <w:marTop w:val="0"/>
          <w:marBottom w:val="0"/>
          <w:divBdr>
            <w:top w:val="none" w:sz="0" w:space="0" w:color="auto"/>
            <w:left w:val="none" w:sz="0" w:space="0" w:color="auto"/>
            <w:bottom w:val="none" w:sz="0" w:space="0" w:color="auto"/>
            <w:right w:val="none" w:sz="0" w:space="0" w:color="auto"/>
          </w:divBdr>
        </w:div>
      </w:divsChild>
    </w:div>
    <w:div w:id="2010325508">
      <w:bodyDiv w:val="1"/>
      <w:marLeft w:val="0"/>
      <w:marRight w:val="0"/>
      <w:marTop w:val="0"/>
      <w:marBottom w:val="0"/>
      <w:divBdr>
        <w:top w:val="none" w:sz="0" w:space="0" w:color="auto"/>
        <w:left w:val="none" w:sz="0" w:space="0" w:color="auto"/>
        <w:bottom w:val="none" w:sz="0" w:space="0" w:color="auto"/>
        <w:right w:val="none" w:sz="0" w:space="0" w:color="auto"/>
      </w:divBdr>
      <w:divsChild>
        <w:div w:id="1369455912">
          <w:marLeft w:val="0"/>
          <w:marRight w:val="0"/>
          <w:marTop w:val="0"/>
          <w:marBottom w:val="0"/>
          <w:divBdr>
            <w:top w:val="none" w:sz="0" w:space="0" w:color="auto"/>
            <w:left w:val="none" w:sz="0" w:space="0" w:color="auto"/>
            <w:bottom w:val="none" w:sz="0" w:space="0" w:color="auto"/>
            <w:right w:val="none" w:sz="0" w:space="0" w:color="auto"/>
          </w:divBdr>
        </w:div>
        <w:div w:id="1141381317">
          <w:marLeft w:val="0"/>
          <w:marRight w:val="0"/>
          <w:marTop w:val="0"/>
          <w:marBottom w:val="0"/>
          <w:divBdr>
            <w:top w:val="none" w:sz="0" w:space="0" w:color="auto"/>
            <w:left w:val="none" w:sz="0" w:space="0" w:color="auto"/>
            <w:bottom w:val="none" w:sz="0" w:space="0" w:color="auto"/>
            <w:right w:val="none" w:sz="0" w:space="0" w:color="auto"/>
          </w:divBdr>
          <w:divsChild>
            <w:div w:id="1154491444">
              <w:marLeft w:val="0"/>
              <w:marRight w:val="0"/>
              <w:marTop w:val="0"/>
              <w:marBottom w:val="0"/>
              <w:divBdr>
                <w:top w:val="none" w:sz="0" w:space="0" w:color="auto"/>
                <w:left w:val="none" w:sz="0" w:space="0" w:color="auto"/>
                <w:bottom w:val="none" w:sz="0" w:space="0" w:color="auto"/>
                <w:right w:val="none" w:sz="0" w:space="0" w:color="auto"/>
              </w:divBdr>
            </w:div>
          </w:divsChild>
        </w:div>
        <w:div w:id="1475413440">
          <w:marLeft w:val="0"/>
          <w:marRight w:val="0"/>
          <w:marTop w:val="0"/>
          <w:marBottom w:val="0"/>
          <w:divBdr>
            <w:top w:val="none" w:sz="0" w:space="0" w:color="auto"/>
            <w:left w:val="none" w:sz="0" w:space="0" w:color="auto"/>
            <w:bottom w:val="none" w:sz="0" w:space="0" w:color="auto"/>
            <w:right w:val="none" w:sz="0" w:space="0" w:color="auto"/>
          </w:divBdr>
          <w:divsChild>
            <w:div w:id="1096289617">
              <w:marLeft w:val="0"/>
              <w:marRight w:val="0"/>
              <w:marTop w:val="0"/>
              <w:marBottom w:val="0"/>
              <w:divBdr>
                <w:top w:val="none" w:sz="0" w:space="0" w:color="auto"/>
                <w:left w:val="none" w:sz="0" w:space="0" w:color="auto"/>
                <w:bottom w:val="none" w:sz="0" w:space="0" w:color="auto"/>
                <w:right w:val="none" w:sz="0" w:space="0" w:color="auto"/>
              </w:divBdr>
            </w:div>
          </w:divsChild>
        </w:div>
        <w:div w:id="1043017099">
          <w:marLeft w:val="0"/>
          <w:marRight w:val="0"/>
          <w:marTop w:val="0"/>
          <w:marBottom w:val="0"/>
          <w:divBdr>
            <w:top w:val="none" w:sz="0" w:space="0" w:color="auto"/>
            <w:left w:val="none" w:sz="0" w:space="0" w:color="auto"/>
            <w:bottom w:val="none" w:sz="0" w:space="0" w:color="auto"/>
            <w:right w:val="none" w:sz="0" w:space="0" w:color="auto"/>
          </w:divBdr>
          <w:divsChild>
            <w:div w:id="459154294">
              <w:marLeft w:val="0"/>
              <w:marRight w:val="0"/>
              <w:marTop w:val="0"/>
              <w:marBottom w:val="0"/>
              <w:divBdr>
                <w:top w:val="none" w:sz="0" w:space="0" w:color="auto"/>
                <w:left w:val="none" w:sz="0" w:space="0" w:color="auto"/>
                <w:bottom w:val="none" w:sz="0" w:space="0" w:color="auto"/>
                <w:right w:val="none" w:sz="0" w:space="0" w:color="auto"/>
              </w:divBdr>
            </w:div>
          </w:divsChild>
        </w:div>
        <w:div w:id="171261554">
          <w:marLeft w:val="0"/>
          <w:marRight w:val="0"/>
          <w:marTop w:val="0"/>
          <w:marBottom w:val="0"/>
          <w:divBdr>
            <w:top w:val="none" w:sz="0" w:space="0" w:color="auto"/>
            <w:left w:val="none" w:sz="0" w:space="0" w:color="auto"/>
            <w:bottom w:val="none" w:sz="0" w:space="0" w:color="auto"/>
            <w:right w:val="none" w:sz="0" w:space="0" w:color="auto"/>
          </w:divBdr>
          <w:divsChild>
            <w:div w:id="950670915">
              <w:marLeft w:val="0"/>
              <w:marRight w:val="0"/>
              <w:marTop w:val="0"/>
              <w:marBottom w:val="0"/>
              <w:divBdr>
                <w:top w:val="none" w:sz="0" w:space="0" w:color="auto"/>
                <w:left w:val="none" w:sz="0" w:space="0" w:color="auto"/>
                <w:bottom w:val="none" w:sz="0" w:space="0" w:color="auto"/>
                <w:right w:val="none" w:sz="0" w:space="0" w:color="auto"/>
              </w:divBdr>
            </w:div>
          </w:divsChild>
        </w:div>
        <w:div w:id="1916545890">
          <w:marLeft w:val="0"/>
          <w:marRight w:val="0"/>
          <w:marTop w:val="0"/>
          <w:marBottom w:val="0"/>
          <w:divBdr>
            <w:top w:val="none" w:sz="0" w:space="0" w:color="auto"/>
            <w:left w:val="none" w:sz="0" w:space="0" w:color="auto"/>
            <w:bottom w:val="none" w:sz="0" w:space="0" w:color="auto"/>
            <w:right w:val="none" w:sz="0" w:space="0" w:color="auto"/>
          </w:divBdr>
          <w:divsChild>
            <w:div w:id="1097211933">
              <w:marLeft w:val="0"/>
              <w:marRight w:val="0"/>
              <w:marTop w:val="0"/>
              <w:marBottom w:val="0"/>
              <w:divBdr>
                <w:top w:val="none" w:sz="0" w:space="0" w:color="auto"/>
                <w:left w:val="none" w:sz="0" w:space="0" w:color="auto"/>
                <w:bottom w:val="none" w:sz="0" w:space="0" w:color="auto"/>
                <w:right w:val="none" w:sz="0" w:space="0" w:color="auto"/>
              </w:divBdr>
            </w:div>
          </w:divsChild>
        </w:div>
        <w:div w:id="1127895997">
          <w:marLeft w:val="0"/>
          <w:marRight w:val="0"/>
          <w:marTop w:val="0"/>
          <w:marBottom w:val="0"/>
          <w:divBdr>
            <w:top w:val="none" w:sz="0" w:space="0" w:color="auto"/>
            <w:left w:val="none" w:sz="0" w:space="0" w:color="auto"/>
            <w:bottom w:val="none" w:sz="0" w:space="0" w:color="auto"/>
            <w:right w:val="none" w:sz="0" w:space="0" w:color="auto"/>
          </w:divBdr>
          <w:divsChild>
            <w:div w:id="1627391742">
              <w:marLeft w:val="0"/>
              <w:marRight w:val="0"/>
              <w:marTop w:val="0"/>
              <w:marBottom w:val="0"/>
              <w:divBdr>
                <w:top w:val="none" w:sz="0" w:space="0" w:color="auto"/>
                <w:left w:val="none" w:sz="0" w:space="0" w:color="auto"/>
                <w:bottom w:val="none" w:sz="0" w:space="0" w:color="auto"/>
                <w:right w:val="none" w:sz="0" w:space="0" w:color="auto"/>
              </w:divBdr>
            </w:div>
          </w:divsChild>
        </w:div>
        <w:div w:id="1461608990">
          <w:marLeft w:val="0"/>
          <w:marRight w:val="0"/>
          <w:marTop w:val="0"/>
          <w:marBottom w:val="0"/>
          <w:divBdr>
            <w:top w:val="none" w:sz="0" w:space="0" w:color="auto"/>
            <w:left w:val="none" w:sz="0" w:space="0" w:color="auto"/>
            <w:bottom w:val="none" w:sz="0" w:space="0" w:color="auto"/>
            <w:right w:val="none" w:sz="0" w:space="0" w:color="auto"/>
          </w:divBdr>
          <w:divsChild>
            <w:div w:id="423722445">
              <w:marLeft w:val="0"/>
              <w:marRight w:val="0"/>
              <w:marTop w:val="0"/>
              <w:marBottom w:val="0"/>
              <w:divBdr>
                <w:top w:val="none" w:sz="0" w:space="0" w:color="auto"/>
                <w:left w:val="none" w:sz="0" w:space="0" w:color="auto"/>
                <w:bottom w:val="none" w:sz="0" w:space="0" w:color="auto"/>
                <w:right w:val="none" w:sz="0" w:space="0" w:color="auto"/>
              </w:divBdr>
            </w:div>
          </w:divsChild>
        </w:div>
        <w:div w:id="2081558902">
          <w:marLeft w:val="0"/>
          <w:marRight w:val="0"/>
          <w:marTop w:val="0"/>
          <w:marBottom w:val="0"/>
          <w:divBdr>
            <w:top w:val="none" w:sz="0" w:space="0" w:color="auto"/>
            <w:left w:val="none" w:sz="0" w:space="0" w:color="auto"/>
            <w:bottom w:val="none" w:sz="0" w:space="0" w:color="auto"/>
            <w:right w:val="none" w:sz="0" w:space="0" w:color="auto"/>
          </w:divBdr>
          <w:divsChild>
            <w:div w:id="1308898790">
              <w:marLeft w:val="0"/>
              <w:marRight w:val="0"/>
              <w:marTop w:val="0"/>
              <w:marBottom w:val="0"/>
              <w:divBdr>
                <w:top w:val="none" w:sz="0" w:space="0" w:color="auto"/>
                <w:left w:val="none" w:sz="0" w:space="0" w:color="auto"/>
                <w:bottom w:val="none" w:sz="0" w:space="0" w:color="auto"/>
                <w:right w:val="none" w:sz="0" w:space="0" w:color="auto"/>
              </w:divBdr>
            </w:div>
          </w:divsChild>
        </w:div>
        <w:div w:id="1341346955">
          <w:marLeft w:val="0"/>
          <w:marRight w:val="0"/>
          <w:marTop w:val="0"/>
          <w:marBottom w:val="0"/>
          <w:divBdr>
            <w:top w:val="none" w:sz="0" w:space="0" w:color="auto"/>
            <w:left w:val="none" w:sz="0" w:space="0" w:color="auto"/>
            <w:bottom w:val="none" w:sz="0" w:space="0" w:color="auto"/>
            <w:right w:val="none" w:sz="0" w:space="0" w:color="auto"/>
          </w:divBdr>
          <w:divsChild>
            <w:div w:id="1614287649">
              <w:marLeft w:val="0"/>
              <w:marRight w:val="0"/>
              <w:marTop w:val="0"/>
              <w:marBottom w:val="0"/>
              <w:divBdr>
                <w:top w:val="none" w:sz="0" w:space="0" w:color="auto"/>
                <w:left w:val="none" w:sz="0" w:space="0" w:color="auto"/>
                <w:bottom w:val="none" w:sz="0" w:space="0" w:color="auto"/>
                <w:right w:val="none" w:sz="0" w:space="0" w:color="auto"/>
              </w:divBdr>
            </w:div>
            <w:div w:id="1379665548">
              <w:marLeft w:val="0"/>
              <w:marRight w:val="0"/>
              <w:marTop w:val="0"/>
              <w:marBottom w:val="0"/>
              <w:divBdr>
                <w:top w:val="none" w:sz="0" w:space="0" w:color="auto"/>
                <w:left w:val="none" w:sz="0" w:space="0" w:color="auto"/>
                <w:bottom w:val="none" w:sz="0" w:space="0" w:color="auto"/>
                <w:right w:val="none" w:sz="0" w:space="0" w:color="auto"/>
              </w:divBdr>
              <w:divsChild>
                <w:div w:id="16533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6885">
      <w:bodyDiv w:val="1"/>
      <w:marLeft w:val="0"/>
      <w:marRight w:val="0"/>
      <w:marTop w:val="0"/>
      <w:marBottom w:val="0"/>
      <w:divBdr>
        <w:top w:val="none" w:sz="0" w:space="0" w:color="auto"/>
        <w:left w:val="none" w:sz="0" w:space="0" w:color="auto"/>
        <w:bottom w:val="none" w:sz="0" w:space="0" w:color="auto"/>
        <w:right w:val="none" w:sz="0" w:space="0" w:color="auto"/>
      </w:divBdr>
      <w:divsChild>
        <w:div w:id="2048674964">
          <w:blockQuote w:val="1"/>
          <w:marLeft w:val="0"/>
          <w:marRight w:val="0"/>
          <w:marTop w:val="0"/>
          <w:marBottom w:val="465"/>
          <w:divBdr>
            <w:top w:val="none" w:sz="0" w:space="0" w:color="auto"/>
            <w:left w:val="single" w:sz="36" w:space="23" w:color="EDD462"/>
            <w:bottom w:val="none" w:sz="0" w:space="0" w:color="auto"/>
            <w:right w:val="none" w:sz="0" w:space="0" w:color="auto"/>
          </w:divBdr>
        </w:div>
        <w:div w:id="1510489102">
          <w:blockQuote w:val="1"/>
          <w:marLeft w:val="0"/>
          <w:marRight w:val="0"/>
          <w:marTop w:val="0"/>
          <w:marBottom w:val="465"/>
          <w:divBdr>
            <w:top w:val="none" w:sz="0" w:space="0" w:color="auto"/>
            <w:left w:val="single" w:sz="36" w:space="23" w:color="EDD462"/>
            <w:bottom w:val="none" w:sz="0" w:space="0" w:color="auto"/>
            <w:right w:val="none" w:sz="0" w:space="0" w:color="auto"/>
          </w:divBdr>
        </w:div>
      </w:divsChild>
    </w:div>
    <w:div w:id="2092194949">
      <w:bodyDiv w:val="1"/>
      <w:marLeft w:val="0"/>
      <w:marRight w:val="0"/>
      <w:marTop w:val="0"/>
      <w:marBottom w:val="0"/>
      <w:divBdr>
        <w:top w:val="none" w:sz="0" w:space="0" w:color="auto"/>
        <w:left w:val="none" w:sz="0" w:space="0" w:color="auto"/>
        <w:bottom w:val="none" w:sz="0" w:space="0" w:color="auto"/>
        <w:right w:val="none" w:sz="0" w:space="0" w:color="auto"/>
      </w:divBdr>
    </w:div>
    <w:div w:id="2116971888">
      <w:bodyDiv w:val="1"/>
      <w:marLeft w:val="0"/>
      <w:marRight w:val="0"/>
      <w:marTop w:val="0"/>
      <w:marBottom w:val="0"/>
      <w:divBdr>
        <w:top w:val="none" w:sz="0" w:space="0" w:color="auto"/>
        <w:left w:val="none" w:sz="0" w:space="0" w:color="auto"/>
        <w:bottom w:val="none" w:sz="0" w:space="0" w:color="auto"/>
        <w:right w:val="none" w:sz="0" w:space="0" w:color="auto"/>
      </w:divBdr>
      <w:divsChild>
        <w:div w:id="240717519">
          <w:marLeft w:val="0"/>
          <w:marRight w:val="0"/>
          <w:marTop w:val="0"/>
          <w:marBottom w:val="0"/>
          <w:divBdr>
            <w:top w:val="none" w:sz="0" w:space="0" w:color="auto"/>
            <w:left w:val="none" w:sz="0" w:space="0" w:color="auto"/>
            <w:bottom w:val="none" w:sz="0" w:space="0" w:color="auto"/>
            <w:right w:val="none" w:sz="0" w:space="0" w:color="auto"/>
          </w:divBdr>
        </w:div>
        <w:div w:id="1678800470">
          <w:marLeft w:val="0"/>
          <w:marRight w:val="0"/>
          <w:marTop w:val="0"/>
          <w:marBottom w:val="0"/>
          <w:divBdr>
            <w:top w:val="none" w:sz="0" w:space="0" w:color="auto"/>
            <w:left w:val="none" w:sz="0" w:space="0" w:color="auto"/>
            <w:bottom w:val="none" w:sz="0" w:space="0" w:color="auto"/>
            <w:right w:val="none" w:sz="0" w:space="0" w:color="auto"/>
          </w:divBdr>
          <w:divsChild>
            <w:div w:id="8164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uk/activist-actions/ccsasjammukashmir1" TargetMode="External"/><Relationship Id="rId13" Type="http://schemas.openxmlformats.org/officeDocument/2006/relationships/hyperlink" Target="mailto:graham.minter@amnesty.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victoria.gascoine@btinternet.com" TargetMode="External"/><Relationship Id="rId1" Type="http://schemas.openxmlformats.org/officeDocument/2006/relationships/numbering" Target="numbering.xml"/><Relationship Id="rId6" Type="http://schemas.openxmlformats.org/officeDocument/2006/relationships/hyperlink" Target="https://www.amnesty.org.uk/actions/scrap-new-anti-protest-laws?utm_content=141784&amp;utm_campaign=MEMA5442S_ACT_RTP_AntiProtestLawAction_10Jan&amp;utm_medium=email&amp;utm_source=amnestyuk" TargetMode="External"/><Relationship Id="rId11" Type="http://schemas.openxmlformats.org/officeDocument/2006/relationships/hyperlink" Target="https://www.facebook.com/amnestymaidstoneandswale" TargetMode="External"/><Relationship Id="rId5" Type="http://schemas.openxmlformats.org/officeDocument/2006/relationships/image" Target="media/image1.png"/><Relationship Id="rId15" Type="http://schemas.openxmlformats.org/officeDocument/2006/relationships/hyperlink" Target="mailto:dominique.oneil@outlook.com" TargetMode="External"/><Relationship Id="rId10" Type="http://schemas.openxmlformats.org/officeDocument/2006/relationships/hyperlink" Target="mailto:rachel.obrien@amnesty.org.uk" TargetMode="External"/><Relationship Id="rId4" Type="http://schemas.openxmlformats.org/officeDocument/2006/relationships/webSettings" Target="webSettings.xml"/><Relationship Id="rId9" Type="http://schemas.openxmlformats.org/officeDocument/2006/relationships/hyperlink" Target="https://email.amnestyuk.org.uk/c/129EKU3XgplfRMJGeENe7rtif9kX" TargetMode="External"/><Relationship Id="rId14" Type="http://schemas.openxmlformats.org/officeDocument/2006/relationships/hyperlink" Target="mailto:dominique.oneil@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Minter</dc:creator>
  <cp:keywords/>
  <dc:description/>
  <cp:lastModifiedBy>Graham Minter</cp:lastModifiedBy>
  <cp:revision>144</cp:revision>
  <dcterms:created xsi:type="dcterms:W3CDTF">2024-01-08T14:38:00Z</dcterms:created>
  <dcterms:modified xsi:type="dcterms:W3CDTF">2024-01-15T17:29:00Z</dcterms:modified>
</cp:coreProperties>
</file>