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D87E" w14:textId="1F1B107D" w:rsidR="00631B43" w:rsidRPr="001734B8" w:rsidRDefault="007C4F30"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xml:space="preserve">I am a member of the Manchester Local group of Amnesty International and </w:t>
      </w:r>
      <w:r w:rsidR="00631B43" w:rsidRPr="001734B8">
        <w:rPr>
          <w:rFonts w:asciiTheme="minorHAnsi" w:hAnsiTheme="minorHAnsi" w:cstheme="minorHAnsi"/>
          <w:color w:val="212121"/>
          <w:sz w:val="22"/>
          <w:szCs w:val="22"/>
          <w:bdr w:val="none" w:sz="0" w:space="0" w:color="auto" w:frame="1"/>
        </w:rPr>
        <w:t>am writing to you as my local representative to express my concern about the government’s Economic Activity of Public Bodies (Overseas Matters) bill and the danger it presents to local democracy</w:t>
      </w:r>
      <w:r w:rsidR="005130AC" w:rsidRPr="001734B8">
        <w:rPr>
          <w:rFonts w:asciiTheme="minorHAnsi" w:hAnsiTheme="minorHAnsi" w:cstheme="minorHAnsi"/>
          <w:color w:val="212121"/>
          <w:sz w:val="22"/>
          <w:szCs w:val="22"/>
          <w:bdr w:val="none" w:sz="0" w:space="0" w:color="auto" w:frame="1"/>
        </w:rPr>
        <w:t>. The main provision in the Bill is a prohibition on public bodies (including but not restricted to local government</w:t>
      </w:r>
      <w:r w:rsidR="0092474D" w:rsidRPr="001734B8">
        <w:rPr>
          <w:rFonts w:asciiTheme="minorHAnsi" w:hAnsiTheme="minorHAnsi" w:cstheme="minorHAnsi"/>
          <w:color w:val="212121"/>
          <w:sz w:val="22"/>
          <w:szCs w:val="22"/>
          <w:bdr w:val="none" w:sz="0" w:space="0" w:color="auto" w:frame="1"/>
        </w:rPr>
        <w:t xml:space="preserve"> bodies) </w:t>
      </w:r>
      <w:r w:rsidR="005130AC" w:rsidRPr="001734B8">
        <w:rPr>
          <w:rFonts w:asciiTheme="minorHAnsi" w:hAnsiTheme="minorHAnsi" w:cstheme="minorHAnsi"/>
          <w:color w:val="212121"/>
          <w:sz w:val="22"/>
          <w:szCs w:val="22"/>
          <w:bdr w:val="none" w:sz="0" w:space="0" w:color="auto" w:frame="1"/>
        </w:rPr>
        <w:t xml:space="preserve">being influenced by “political or moral disapproval of foreign state conduct” when taking procurement and investment decisions. </w:t>
      </w:r>
    </w:p>
    <w:p w14:paraId="404C5F72" w14:textId="6C54440E" w:rsidR="00631B43" w:rsidRPr="001734B8"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p>
    <w:p w14:paraId="4CF6740D" w14:textId="5285CC5F" w:rsidR="00631B43" w:rsidRPr="001734B8" w:rsidRDefault="005130AC"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373D3F"/>
          <w:sz w:val="22"/>
          <w:szCs w:val="22"/>
          <w:bdr w:val="none" w:sz="0" w:space="0" w:color="auto" w:frame="1"/>
          <w:shd w:val="clear" w:color="auto" w:fill="FFFFFF"/>
        </w:rPr>
        <w:t>The bill will</w:t>
      </w:r>
      <w:r w:rsidR="00631B43" w:rsidRPr="001734B8">
        <w:rPr>
          <w:rFonts w:asciiTheme="minorHAnsi" w:hAnsiTheme="minorHAnsi" w:cstheme="minorHAnsi"/>
          <w:color w:val="373D3F"/>
          <w:sz w:val="22"/>
          <w:szCs w:val="22"/>
          <w:bdr w:val="none" w:sz="0" w:space="0" w:color="auto" w:frame="1"/>
          <w:shd w:val="clear" w:color="auto" w:fill="FFFFFF"/>
        </w:rPr>
        <w:t xml:space="preserve"> limit the ability of public bodies to make ethical choices about spending and investment </w:t>
      </w:r>
      <w:r w:rsidRPr="001734B8">
        <w:rPr>
          <w:rFonts w:asciiTheme="minorHAnsi" w:hAnsiTheme="minorHAnsi" w:cstheme="minorHAnsi"/>
          <w:color w:val="373D3F"/>
          <w:sz w:val="22"/>
          <w:szCs w:val="22"/>
          <w:bdr w:val="none" w:sz="0" w:space="0" w:color="auto" w:frame="1"/>
          <w:shd w:val="clear" w:color="auto" w:fill="FFFFFF"/>
        </w:rPr>
        <w:t xml:space="preserve">thereby preventing them from incentivising </w:t>
      </w:r>
      <w:r w:rsidR="00326FE4" w:rsidRPr="001734B8">
        <w:rPr>
          <w:rFonts w:asciiTheme="minorHAnsi" w:hAnsiTheme="minorHAnsi" w:cstheme="minorHAnsi"/>
          <w:color w:val="373D3F"/>
          <w:sz w:val="22"/>
          <w:szCs w:val="22"/>
          <w:bdr w:val="none" w:sz="0" w:space="0" w:color="auto" w:frame="1"/>
          <w:shd w:val="clear" w:color="auto" w:fill="FFFFFF"/>
        </w:rPr>
        <w:t xml:space="preserve">positive change with respect to </w:t>
      </w:r>
      <w:r w:rsidR="00631B43" w:rsidRPr="001734B8">
        <w:rPr>
          <w:rFonts w:asciiTheme="minorHAnsi" w:hAnsiTheme="minorHAnsi" w:cstheme="minorHAnsi"/>
          <w:color w:val="373D3F"/>
          <w:sz w:val="22"/>
          <w:szCs w:val="22"/>
          <w:bdr w:val="none" w:sz="0" w:space="0" w:color="auto" w:frame="1"/>
          <w:shd w:val="clear" w:color="auto" w:fill="FFFFFF"/>
        </w:rPr>
        <w:t>human rights, climate goals and international law.</w:t>
      </w:r>
    </w:p>
    <w:p w14:paraId="25CEF62F" w14:textId="77777777" w:rsidR="00631B43" w:rsidRPr="001734B8"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373D3F"/>
          <w:sz w:val="22"/>
          <w:szCs w:val="22"/>
          <w:bdr w:val="none" w:sz="0" w:space="0" w:color="auto" w:frame="1"/>
          <w:shd w:val="clear" w:color="auto" w:fill="FFFFFF"/>
        </w:rPr>
        <w:t> </w:t>
      </w:r>
    </w:p>
    <w:p w14:paraId="0FC72C4A" w14:textId="77777777" w:rsidR="00631B43" w:rsidRPr="001734B8"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373D3F"/>
          <w:sz w:val="22"/>
          <w:szCs w:val="22"/>
          <w:bdr w:val="none" w:sz="0" w:space="0" w:color="auto" w:frame="1"/>
          <w:shd w:val="clear" w:color="auto" w:fill="FFFFFF"/>
        </w:rPr>
        <w:t>The bill will shield companies engaged in human rights abuse or environmental destruction by preventing public bodies from cutting financial ties with them over abusive or illegal actions committed in a foreign state, unless expressly permitted to do so by the government.</w:t>
      </w:r>
    </w:p>
    <w:p w14:paraId="66FAC3BC" w14:textId="77777777" w:rsidR="00631B43" w:rsidRPr="001734B8"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373D3F"/>
          <w:sz w:val="22"/>
          <w:szCs w:val="22"/>
          <w:bdr w:val="none" w:sz="0" w:space="0" w:color="auto" w:frame="1"/>
          <w:shd w:val="clear" w:color="auto" w:fill="FFFFFF"/>
        </w:rPr>
        <w:t> </w:t>
      </w:r>
    </w:p>
    <w:p w14:paraId="1A03978A" w14:textId="67C66419" w:rsidR="005130AC" w:rsidRPr="001734B8" w:rsidRDefault="005130AC" w:rsidP="005130AC">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r w:rsidRPr="001734B8">
        <w:rPr>
          <w:rFonts w:asciiTheme="minorHAnsi" w:hAnsiTheme="minorHAnsi" w:cstheme="minorHAnsi"/>
          <w:color w:val="373D3F"/>
          <w:sz w:val="22"/>
          <w:szCs w:val="22"/>
          <w:bdr w:val="none" w:sz="0" w:space="0" w:color="auto" w:frame="1"/>
          <w:shd w:val="clear" w:color="auto" w:fill="FFFFFF"/>
        </w:rPr>
        <w:t xml:space="preserve">The bill takes a particular position on Israel, which is the </w:t>
      </w:r>
      <w:r w:rsidRPr="001734B8">
        <w:rPr>
          <w:rFonts w:asciiTheme="minorHAnsi" w:hAnsiTheme="minorHAnsi" w:cstheme="minorHAnsi"/>
          <w:b/>
          <w:bCs/>
          <w:color w:val="373D3F"/>
          <w:sz w:val="22"/>
          <w:szCs w:val="22"/>
          <w:bdr w:val="none" w:sz="0" w:space="0" w:color="auto" w:frame="1"/>
          <w:shd w:val="clear" w:color="auto" w:fill="FFFFFF"/>
        </w:rPr>
        <w:t xml:space="preserve">only </w:t>
      </w:r>
      <w:r w:rsidRPr="001734B8">
        <w:rPr>
          <w:rFonts w:asciiTheme="minorHAnsi" w:hAnsiTheme="minorHAnsi" w:cstheme="minorHAnsi"/>
          <w:color w:val="373D3F"/>
          <w:sz w:val="22"/>
          <w:szCs w:val="22"/>
          <w:bdr w:val="none" w:sz="0" w:space="0" w:color="auto" w:frame="1"/>
          <w:shd w:val="clear" w:color="auto" w:fill="FFFFFF"/>
        </w:rPr>
        <w:t>state that cannot be excluded from the prohibition</w:t>
      </w:r>
      <w:r w:rsidR="0092474D" w:rsidRPr="001734B8">
        <w:rPr>
          <w:rFonts w:asciiTheme="minorHAnsi" w:hAnsiTheme="minorHAnsi" w:cstheme="minorHAnsi"/>
          <w:color w:val="373D3F"/>
          <w:sz w:val="22"/>
          <w:szCs w:val="22"/>
          <w:bdr w:val="none" w:sz="0" w:space="0" w:color="auto" w:frame="1"/>
          <w:shd w:val="clear" w:color="auto" w:fill="FFFFFF"/>
        </w:rPr>
        <w:t>. Every other state and territory in the world may be exempted from the main provision</w:t>
      </w:r>
      <w:r w:rsidR="00F37D75" w:rsidRPr="001734B8">
        <w:rPr>
          <w:rFonts w:asciiTheme="minorHAnsi" w:hAnsiTheme="minorHAnsi" w:cstheme="minorHAnsi"/>
          <w:color w:val="373D3F"/>
          <w:sz w:val="22"/>
          <w:szCs w:val="22"/>
          <w:bdr w:val="none" w:sz="0" w:space="0" w:color="auto" w:frame="1"/>
          <w:shd w:val="clear" w:color="auto" w:fill="FFFFFF"/>
        </w:rPr>
        <w:t xml:space="preserve"> by the government</w:t>
      </w:r>
      <w:r w:rsidR="0092474D" w:rsidRPr="001734B8">
        <w:rPr>
          <w:rFonts w:asciiTheme="minorHAnsi" w:hAnsiTheme="minorHAnsi" w:cstheme="minorHAnsi"/>
          <w:color w:val="373D3F"/>
          <w:sz w:val="22"/>
          <w:szCs w:val="22"/>
          <w:bdr w:val="none" w:sz="0" w:space="0" w:color="auto" w:frame="1"/>
          <w:shd w:val="clear" w:color="auto" w:fill="FFFFFF"/>
        </w:rPr>
        <w:t xml:space="preserve">. This extraordinary </w:t>
      </w:r>
      <w:proofErr w:type="gramStart"/>
      <w:r w:rsidR="0092474D" w:rsidRPr="001734B8">
        <w:rPr>
          <w:rFonts w:asciiTheme="minorHAnsi" w:hAnsiTheme="minorHAnsi" w:cstheme="minorHAnsi"/>
          <w:color w:val="373D3F"/>
          <w:sz w:val="22"/>
          <w:szCs w:val="22"/>
          <w:bdr w:val="none" w:sz="0" w:space="0" w:color="auto" w:frame="1"/>
          <w:shd w:val="clear" w:color="auto" w:fill="FFFFFF"/>
        </w:rPr>
        <w:t>state of affairs</w:t>
      </w:r>
      <w:proofErr w:type="gramEnd"/>
      <w:r w:rsidR="0092474D" w:rsidRPr="001734B8">
        <w:rPr>
          <w:rFonts w:asciiTheme="minorHAnsi" w:hAnsiTheme="minorHAnsi" w:cstheme="minorHAnsi"/>
          <w:color w:val="373D3F"/>
          <w:sz w:val="22"/>
          <w:szCs w:val="22"/>
          <w:bdr w:val="none" w:sz="0" w:space="0" w:color="auto" w:frame="1"/>
          <w:shd w:val="clear" w:color="auto" w:fill="FFFFFF"/>
        </w:rPr>
        <w:t xml:space="preserve"> demonstrates that one of the motivations behind the bill is to prevent the highlighting of human rights abuses currently being committed by the Israeli government against Palestinians.</w:t>
      </w:r>
    </w:p>
    <w:p w14:paraId="3E375A67" w14:textId="77777777" w:rsidR="007C4F30" w:rsidRPr="001734B8" w:rsidRDefault="007C4F30" w:rsidP="005130AC">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p>
    <w:p w14:paraId="0E7CB700" w14:textId="77777777" w:rsidR="007C4F30" w:rsidRPr="001734B8" w:rsidRDefault="007C4F30" w:rsidP="007C4F30">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1734B8">
        <w:rPr>
          <w:rFonts w:asciiTheme="minorHAnsi" w:hAnsiTheme="minorHAnsi" w:cstheme="minorHAnsi"/>
          <w:color w:val="373D3F"/>
          <w:sz w:val="22"/>
          <w:szCs w:val="22"/>
          <w:bdr w:val="none" w:sz="0" w:space="0" w:color="auto" w:frame="1"/>
          <w:shd w:val="clear" w:color="auto" w:fill="FFFFFF"/>
        </w:rPr>
        <w:t>Furthermore, the bill treats the Occupied Palestinian Territories in the same way as Israel, potentially conferring legitimacy on Israel's annexation of these territories and contravening the UK's endorsement of UN Resolution 2334, which requires states to distinguish between the State of Israel and territories which it has occupied since 1967. The bill would prohibit local authorities from being able to consider the human rights implications of procurement and investment relating to Israel's illegal settlements.</w:t>
      </w:r>
    </w:p>
    <w:p w14:paraId="0B80E52C" w14:textId="77777777" w:rsidR="0092474D" w:rsidRPr="001734B8" w:rsidRDefault="0092474D" w:rsidP="005130AC">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p>
    <w:p w14:paraId="358F86E3" w14:textId="186FAB69" w:rsidR="0092474D" w:rsidRPr="001734B8" w:rsidRDefault="0092474D" w:rsidP="005130AC">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r w:rsidRPr="001734B8">
        <w:rPr>
          <w:rFonts w:asciiTheme="minorHAnsi" w:hAnsiTheme="minorHAnsi" w:cstheme="minorHAnsi"/>
          <w:color w:val="373D3F"/>
          <w:sz w:val="22"/>
          <w:szCs w:val="22"/>
          <w:bdr w:val="none" w:sz="0" w:space="0" w:color="auto" w:frame="1"/>
          <w:shd w:val="clear" w:color="auto" w:fill="FFFFFF"/>
        </w:rPr>
        <w:t>While the main focus of the bill is on commercial decision</w:t>
      </w:r>
      <w:r w:rsidR="00F37D75" w:rsidRPr="001734B8">
        <w:rPr>
          <w:rFonts w:asciiTheme="minorHAnsi" w:hAnsiTheme="minorHAnsi" w:cstheme="minorHAnsi"/>
          <w:color w:val="373D3F"/>
          <w:sz w:val="22"/>
          <w:szCs w:val="22"/>
          <w:bdr w:val="none" w:sz="0" w:space="0" w:color="auto" w:frame="1"/>
          <w:shd w:val="clear" w:color="auto" w:fill="FFFFFF"/>
        </w:rPr>
        <w:t>s</w:t>
      </w:r>
      <w:r w:rsidRPr="001734B8">
        <w:rPr>
          <w:rFonts w:asciiTheme="minorHAnsi" w:hAnsiTheme="minorHAnsi" w:cstheme="minorHAnsi"/>
          <w:color w:val="373D3F"/>
          <w:sz w:val="22"/>
          <w:szCs w:val="22"/>
          <w:bdr w:val="none" w:sz="0" w:space="0" w:color="auto" w:frame="1"/>
          <w:shd w:val="clear" w:color="auto" w:fill="FFFFFF"/>
        </w:rPr>
        <w:t>, it contains a broader threat to freedom of speech by preventing public officials (</w:t>
      </w:r>
      <w:proofErr w:type="gramStart"/>
      <w:r w:rsidRPr="001734B8">
        <w:rPr>
          <w:rFonts w:asciiTheme="minorHAnsi" w:hAnsiTheme="minorHAnsi" w:cstheme="minorHAnsi"/>
          <w:color w:val="373D3F"/>
          <w:sz w:val="22"/>
          <w:szCs w:val="22"/>
          <w:bdr w:val="none" w:sz="0" w:space="0" w:color="auto" w:frame="1"/>
          <w:shd w:val="clear" w:color="auto" w:fill="FFFFFF"/>
        </w:rPr>
        <w:t>e.g.</w:t>
      </w:r>
      <w:proofErr w:type="gramEnd"/>
      <w:r w:rsidRPr="001734B8">
        <w:rPr>
          <w:rFonts w:asciiTheme="minorHAnsi" w:hAnsiTheme="minorHAnsi" w:cstheme="minorHAnsi"/>
          <w:color w:val="373D3F"/>
          <w:sz w:val="22"/>
          <w:szCs w:val="22"/>
          <w:bdr w:val="none" w:sz="0" w:space="0" w:color="auto" w:frame="1"/>
          <w:shd w:val="clear" w:color="auto" w:fill="FFFFFF"/>
        </w:rPr>
        <w:t xml:space="preserve"> councillors) from speaking out about ethical issues. The bill </w:t>
      </w:r>
      <w:r w:rsidR="00F37D75" w:rsidRPr="001734B8">
        <w:rPr>
          <w:rFonts w:asciiTheme="minorHAnsi" w:hAnsiTheme="minorHAnsi" w:cstheme="minorHAnsi"/>
          <w:color w:val="373D3F"/>
          <w:sz w:val="22"/>
          <w:szCs w:val="22"/>
          <w:bdr w:val="none" w:sz="0" w:space="0" w:color="auto" w:frame="1"/>
          <w:shd w:val="clear" w:color="auto" w:fill="FFFFFF"/>
        </w:rPr>
        <w:t>allows for an enforcement regime, including a process of quasi-judicial review, which could be used to prevent or punish councillors making statements about ethical issues (even when they have been prevented by the law from acting on their convictions). This provision would amount to interference with the right to freedom of expression as set out in the European Convention on Human Rights.</w:t>
      </w:r>
    </w:p>
    <w:p w14:paraId="7FD721BA" w14:textId="77777777" w:rsidR="005130AC" w:rsidRPr="001734B8" w:rsidRDefault="005130AC" w:rsidP="005130AC">
      <w:pPr>
        <w:pStyle w:val="xxxmsonormal"/>
        <w:shd w:val="clear" w:color="auto" w:fill="FFFFFF"/>
        <w:spacing w:before="0" w:beforeAutospacing="0" w:after="0" w:afterAutospacing="0"/>
        <w:rPr>
          <w:rFonts w:asciiTheme="minorHAnsi" w:hAnsiTheme="minorHAnsi" w:cstheme="minorHAnsi"/>
          <w:color w:val="242424"/>
          <w:sz w:val="22"/>
          <w:szCs w:val="22"/>
        </w:rPr>
      </w:pPr>
    </w:p>
    <w:p w14:paraId="3D33ED9F" w14:textId="413488FA" w:rsidR="00631B43" w:rsidRPr="001734B8" w:rsidRDefault="0092474D" w:rsidP="00631B43">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r w:rsidRPr="001734B8">
        <w:rPr>
          <w:rFonts w:asciiTheme="minorHAnsi" w:hAnsiTheme="minorHAnsi" w:cstheme="minorHAnsi"/>
          <w:color w:val="373D3F"/>
          <w:sz w:val="22"/>
          <w:szCs w:val="22"/>
          <w:bdr w:val="none" w:sz="0" w:space="0" w:color="auto" w:frame="1"/>
          <w:shd w:val="clear" w:color="auto" w:fill="FFFFFF"/>
        </w:rPr>
        <w:t>Finally, of particular concern to those working for local councils, the bill would</w:t>
      </w:r>
      <w:r w:rsidR="00631B43" w:rsidRPr="001734B8">
        <w:rPr>
          <w:rFonts w:asciiTheme="minorHAnsi" w:hAnsiTheme="minorHAnsi" w:cstheme="minorHAnsi"/>
          <w:color w:val="373D3F"/>
          <w:sz w:val="22"/>
          <w:szCs w:val="22"/>
          <w:bdr w:val="none" w:sz="0" w:space="0" w:color="auto" w:frame="1"/>
          <w:shd w:val="clear" w:color="auto" w:fill="FFFFFF"/>
        </w:rPr>
        <w:t xml:space="preserve"> violate the rights of Local Government Pension Scheme members by preventing them from choosing how their deferred wages are to be invested.</w:t>
      </w:r>
    </w:p>
    <w:p w14:paraId="201F4379" w14:textId="77777777" w:rsidR="00F37D75" w:rsidRPr="001734B8" w:rsidRDefault="00F37D75" w:rsidP="00631B43">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p>
    <w:p w14:paraId="13BB8077" w14:textId="22948224" w:rsidR="00F37D75" w:rsidRPr="001734B8" w:rsidRDefault="00F37D75" w:rsidP="00631B43">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r w:rsidRPr="001734B8">
        <w:rPr>
          <w:rFonts w:asciiTheme="minorHAnsi" w:hAnsiTheme="minorHAnsi" w:cstheme="minorHAnsi"/>
          <w:color w:val="373D3F"/>
          <w:sz w:val="22"/>
          <w:szCs w:val="22"/>
          <w:bdr w:val="none" w:sz="0" w:space="0" w:color="auto" w:frame="1"/>
          <w:shd w:val="clear" w:color="auto" w:fill="FFFFFF"/>
        </w:rPr>
        <w:t>The Economic Activity of Public Bodies (Overseas Matters) Bill is a deeply flawed and antidemocratic bill which undermines human rights.</w:t>
      </w:r>
      <w:r w:rsidR="007C4F30" w:rsidRPr="001734B8">
        <w:rPr>
          <w:rFonts w:asciiTheme="minorHAnsi" w:hAnsiTheme="minorHAnsi" w:cstheme="minorHAnsi"/>
          <w:color w:val="373D3F"/>
          <w:sz w:val="22"/>
          <w:szCs w:val="22"/>
          <w:bdr w:val="none" w:sz="0" w:space="0" w:color="auto" w:frame="1"/>
          <w:shd w:val="clear" w:color="auto" w:fill="FFFFFF"/>
        </w:rPr>
        <w:t xml:space="preserve"> I hope that you will </w:t>
      </w:r>
      <w:proofErr w:type="gramStart"/>
      <w:r w:rsidR="007C4F30" w:rsidRPr="001734B8">
        <w:rPr>
          <w:rFonts w:asciiTheme="minorHAnsi" w:hAnsiTheme="minorHAnsi" w:cstheme="minorHAnsi"/>
          <w:color w:val="373D3F"/>
          <w:sz w:val="22"/>
          <w:szCs w:val="22"/>
          <w:bdr w:val="none" w:sz="0" w:space="0" w:color="auto" w:frame="1"/>
          <w:shd w:val="clear" w:color="auto" w:fill="FFFFFF"/>
        </w:rPr>
        <w:t>give careful consideration to</w:t>
      </w:r>
      <w:proofErr w:type="gramEnd"/>
      <w:r w:rsidR="007C4F30" w:rsidRPr="001734B8">
        <w:rPr>
          <w:rFonts w:asciiTheme="minorHAnsi" w:hAnsiTheme="minorHAnsi" w:cstheme="minorHAnsi"/>
          <w:color w:val="373D3F"/>
          <w:sz w:val="22"/>
          <w:szCs w:val="22"/>
          <w:bdr w:val="none" w:sz="0" w:space="0" w:color="auto" w:frame="1"/>
          <w:shd w:val="clear" w:color="auto" w:fill="FFFFFF"/>
        </w:rPr>
        <w:t xml:space="preserve"> the effects that the bill would have, should it become law, on your freedom as an individual and on the Council to take decisions.</w:t>
      </w:r>
    </w:p>
    <w:p w14:paraId="16E5DB3C" w14:textId="77777777" w:rsidR="00F37D75" w:rsidRPr="001734B8" w:rsidRDefault="00F37D75" w:rsidP="00631B43">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p>
    <w:p w14:paraId="43D8A7DB" w14:textId="141FBEF3" w:rsidR="00F37D75" w:rsidRPr="001734B8" w:rsidRDefault="00F37D75" w:rsidP="00631B43">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r w:rsidRPr="001734B8">
        <w:rPr>
          <w:rFonts w:asciiTheme="minorHAnsi" w:hAnsiTheme="minorHAnsi" w:cstheme="minorHAnsi"/>
          <w:color w:val="373D3F"/>
          <w:sz w:val="22"/>
          <w:szCs w:val="22"/>
          <w:bdr w:val="none" w:sz="0" w:space="0" w:color="auto" w:frame="1"/>
          <w:shd w:val="clear" w:color="auto" w:fill="FFFFFF"/>
        </w:rPr>
        <w:t xml:space="preserve">I </w:t>
      </w:r>
      <w:r w:rsidR="007C4F30" w:rsidRPr="001734B8">
        <w:rPr>
          <w:rFonts w:asciiTheme="minorHAnsi" w:hAnsiTheme="minorHAnsi" w:cstheme="minorHAnsi"/>
          <w:color w:val="373D3F"/>
          <w:sz w:val="22"/>
          <w:szCs w:val="22"/>
          <w:bdr w:val="none" w:sz="0" w:space="0" w:color="auto" w:frame="1"/>
          <w:shd w:val="clear" w:color="auto" w:fill="FFFFFF"/>
        </w:rPr>
        <w:t>am asking you to take two actions:</w:t>
      </w:r>
    </w:p>
    <w:p w14:paraId="70D634C7" w14:textId="77777777" w:rsidR="00231FD3" w:rsidRPr="001734B8" w:rsidRDefault="00231FD3" w:rsidP="00631B43">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p>
    <w:p w14:paraId="7F2447BF" w14:textId="31BF37B3" w:rsidR="007C4F30" w:rsidRPr="001734B8" w:rsidRDefault="007C4F30" w:rsidP="00231FD3">
      <w:pPr>
        <w:pStyle w:val="xxxmsonormal"/>
        <w:numPr>
          <w:ilvl w:val="0"/>
          <w:numId w:val="1"/>
        </w:numPr>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1734B8">
        <w:rPr>
          <w:rFonts w:asciiTheme="minorHAnsi" w:hAnsiTheme="minorHAnsi" w:cstheme="minorHAnsi"/>
          <w:color w:val="373D3F"/>
          <w:sz w:val="22"/>
          <w:szCs w:val="22"/>
          <w:bdr w:val="none" w:sz="0" w:space="0" w:color="auto" w:frame="1"/>
          <w:shd w:val="clear" w:color="auto" w:fill="FFFFFF"/>
        </w:rPr>
        <w:t xml:space="preserve">Please write to </w:t>
      </w:r>
      <w:r w:rsidRPr="001734B8">
        <w:rPr>
          <w:rFonts w:asciiTheme="minorHAnsi" w:hAnsiTheme="minorHAnsi" w:cstheme="minorHAnsi"/>
          <w:color w:val="242424"/>
          <w:sz w:val="22"/>
          <w:szCs w:val="22"/>
          <w:bdr w:val="none" w:sz="0" w:space="0" w:color="auto" w:frame="1"/>
          <w:shd w:val="clear" w:color="auto" w:fill="FFFFFF"/>
        </w:rPr>
        <w:t>Michael Gove, Secretary of State </w:t>
      </w:r>
      <w:r w:rsidRPr="001734B8">
        <w:rPr>
          <w:rFonts w:asciiTheme="minorHAnsi" w:hAnsiTheme="minorHAnsi" w:cstheme="minorHAnsi"/>
          <w:color w:val="242424"/>
          <w:sz w:val="22"/>
          <w:szCs w:val="22"/>
          <w:shd w:val="clear" w:color="auto" w:fill="FFFFFF"/>
        </w:rPr>
        <w:t>for Department</w:t>
      </w:r>
      <w:r w:rsidRPr="001734B8">
        <w:rPr>
          <w:rFonts w:asciiTheme="minorHAnsi" w:hAnsiTheme="minorHAnsi" w:cstheme="minorHAnsi"/>
          <w:color w:val="242424"/>
          <w:sz w:val="22"/>
          <w:szCs w:val="22"/>
          <w:bdr w:val="none" w:sz="0" w:space="0" w:color="auto" w:frame="1"/>
          <w:shd w:val="clear" w:color="auto" w:fill="FFFFFF"/>
        </w:rPr>
        <w:t> for Levelling Up, Housing and Communities (DLUHC) and to the Prime Minister detailing your concerns about this bill.</w:t>
      </w:r>
    </w:p>
    <w:p w14:paraId="6D6CF335" w14:textId="5888CA7D" w:rsidR="007C4F30" w:rsidRPr="001734B8" w:rsidRDefault="007C4F30" w:rsidP="00231FD3">
      <w:pPr>
        <w:pStyle w:val="xxxmsonormal"/>
        <w:numPr>
          <w:ilvl w:val="0"/>
          <w:numId w:val="1"/>
        </w:numPr>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1734B8">
        <w:rPr>
          <w:rFonts w:asciiTheme="minorHAnsi" w:hAnsiTheme="minorHAnsi" w:cstheme="minorHAnsi"/>
          <w:color w:val="242424"/>
          <w:sz w:val="22"/>
          <w:szCs w:val="22"/>
          <w:bdr w:val="none" w:sz="0" w:space="0" w:color="auto" w:frame="1"/>
          <w:shd w:val="clear" w:color="auto" w:fill="FFFFFF"/>
        </w:rPr>
        <w:t>Please consider putting a motion to the Council expressing concern about your powers being constrained by this bill.</w:t>
      </w:r>
    </w:p>
    <w:p w14:paraId="786CF2FB" w14:textId="77777777" w:rsidR="007C4F30" w:rsidRPr="001734B8" w:rsidRDefault="007C4F30"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p>
    <w:p w14:paraId="6411E8FD" w14:textId="645695F0" w:rsidR="008F5E12" w:rsidRPr="001734B8" w:rsidRDefault="007C4F30"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1734B8">
        <w:rPr>
          <w:rFonts w:asciiTheme="minorHAnsi" w:hAnsiTheme="minorHAnsi" w:cstheme="minorHAnsi"/>
          <w:color w:val="242424"/>
          <w:sz w:val="22"/>
          <w:szCs w:val="22"/>
          <w:bdr w:val="none" w:sz="0" w:space="0" w:color="auto" w:frame="1"/>
          <w:shd w:val="clear" w:color="auto" w:fill="FFFFFF"/>
        </w:rPr>
        <w:t>In case it is helpful to you, here are links to two pages on Amnesty International UK’s website</w:t>
      </w:r>
      <w:r w:rsidR="008F5E12" w:rsidRPr="001734B8">
        <w:rPr>
          <w:rFonts w:asciiTheme="minorHAnsi" w:hAnsiTheme="minorHAnsi" w:cstheme="minorHAnsi"/>
          <w:color w:val="242424"/>
          <w:sz w:val="22"/>
          <w:szCs w:val="22"/>
          <w:bdr w:val="none" w:sz="0" w:space="0" w:color="auto" w:frame="1"/>
          <w:shd w:val="clear" w:color="auto" w:fill="FFFFFF"/>
        </w:rPr>
        <w:t>, where you will find additional useful information.</w:t>
      </w:r>
    </w:p>
    <w:p w14:paraId="7A62AA0C" w14:textId="77777777" w:rsidR="008F5E12" w:rsidRPr="001734B8"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p>
    <w:p w14:paraId="09BD5EC0" w14:textId="46199E45" w:rsidR="008F5E12" w:rsidRPr="001734B8" w:rsidRDefault="00A9124A" w:rsidP="00631B43">
      <w:pPr>
        <w:pStyle w:val="xxxmsonormal"/>
        <w:shd w:val="clear" w:color="auto" w:fill="FFFFFF"/>
        <w:spacing w:before="0" w:beforeAutospacing="0" w:after="0" w:afterAutospacing="0"/>
        <w:rPr>
          <w:rFonts w:asciiTheme="minorHAnsi" w:eastAsiaTheme="minorHAnsi" w:hAnsiTheme="minorHAnsi" w:cstheme="minorHAnsi"/>
          <w:kern w:val="2"/>
          <w:sz w:val="22"/>
          <w:szCs w:val="22"/>
          <w:lang w:eastAsia="en-US"/>
          <w14:ligatures w14:val="standardContextual"/>
        </w:rPr>
      </w:pPr>
      <w:hyperlink r:id="rId5" w:history="1">
        <w:r w:rsidR="008F5E12" w:rsidRPr="001734B8">
          <w:rPr>
            <w:rFonts w:asciiTheme="minorHAnsi" w:eastAsiaTheme="minorHAnsi" w:hAnsiTheme="minorHAnsi" w:cstheme="minorHAnsi"/>
            <w:color w:val="0000FF"/>
            <w:kern w:val="2"/>
            <w:sz w:val="22"/>
            <w:szCs w:val="22"/>
            <w:u w:val="single"/>
            <w:lang w:eastAsia="en-US"/>
            <w14:ligatures w14:val="standardContextual"/>
          </w:rPr>
          <w:t>AIUK Briefing – Economic Activity Bill (amnesty.org.uk)</w:t>
        </w:r>
      </w:hyperlink>
    </w:p>
    <w:p w14:paraId="59B7469A" w14:textId="425F2C94" w:rsidR="008F5E12" w:rsidRPr="001734B8" w:rsidRDefault="00A9124A" w:rsidP="00631B43">
      <w:pPr>
        <w:pStyle w:val="xxxmsonormal"/>
        <w:shd w:val="clear" w:color="auto" w:fill="FFFFFF"/>
        <w:spacing w:before="0" w:beforeAutospacing="0" w:after="0" w:afterAutospacing="0"/>
        <w:rPr>
          <w:rFonts w:asciiTheme="minorHAnsi" w:eastAsiaTheme="minorHAnsi" w:hAnsiTheme="minorHAnsi" w:cstheme="minorHAnsi"/>
          <w:kern w:val="2"/>
          <w:sz w:val="22"/>
          <w:szCs w:val="22"/>
          <w:lang w:eastAsia="en-US"/>
          <w14:ligatures w14:val="standardContextual"/>
        </w:rPr>
      </w:pPr>
      <w:hyperlink r:id="rId6" w:history="1">
        <w:r w:rsidR="008F5E12" w:rsidRPr="001734B8">
          <w:rPr>
            <w:rFonts w:asciiTheme="minorHAnsi" w:eastAsiaTheme="minorHAnsi" w:hAnsiTheme="minorHAnsi" w:cstheme="minorHAnsi"/>
            <w:color w:val="0000FF"/>
            <w:kern w:val="2"/>
            <w:sz w:val="22"/>
            <w:szCs w:val="22"/>
            <w:u w:val="single"/>
            <w:lang w:eastAsia="en-US"/>
            <w14:ligatures w14:val="standardContextual"/>
          </w:rPr>
          <w:t>UK: new bill to ban councils from adopting ethical procurement policies condemned as 'outrageous' | Amnesty International UK</w:t>
        </w:r>
      </w:hyperlink>
    </w:p>
    <w:p w14:paraId="580B4603" w14:textId="77777777" w:rsidR="008F5E12" w:rsidRPr="001734B8"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p>
    <w:p w14:paraId="4BC06CC3" w14:textId="1501D5EA" w:rsidR="008F5E12" w:rsidRPr="001734B8"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1734B8">
        <w:rPr>
          <w:rFonts w:asciiTheme="minorHAnsi" w:hAnsiTheme="minorHAnsi" w:cstheme="minorHAnsi"/>
          <w:color w:val="242424"/>
          <w:sz w:val="22"/>
          <w:szCs w:val="22"/>
          <w:bdr w:val="none" w:sz="0" w:space="0" w:color="auto" w:frame="1"/>
          <w:shd w:val="clear" w:color="auto" w:fill="FFFFFF"/>
        </w:rPr>
        <w:t xml:space="preserve">Thank you very much for your attention to this </w:t>
      </w:r>
      <w:proofErr w:type="gramStart"/>
      <w:r w:rsidR="00231FD3" w:rsidRPr="001734B8">
        <w:rPr>
          <w:rFonts w:asciiTheme="minorHAnsi" w:hAnsiTheme="minorHAnsi" w:cstheme="minorHAnsi"/>
          <w:color w:val="242424"/>
          <w:sz w:val="22"/>
          <w:szCs w:val="22"/>
          <w:bdr w:val="none" w:sz="0" w:space="0" w:color="auto" w:frame="1"/>
          <w:shd w:val="clear" w:color="auto" w:fill="FFFFFF"/>
        </w:rPr>
        <w:t>matter</w:t>
      </w:r>
      <w:proofErr w:type="gramEnd"/>
    </w:p>
    <w:p w14:paraId="4D476714" w14:textId="77777777" w:rsidR="008F5E12" w:rsidRPr="001734B8"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p>
    <w:p w14:paraId="25B3A3BB" w14:textId="53440CCD" w:rsidR="008F5E12" w:rsidRPr="001734B8"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1734B8">
        <w:rPr>
          <w:rFonts w:asciiTheme="minorHAnsi" w:hAnsiTheme="minorHAnsi" w:cstheme="minorHAnsi"/>
          <w:color w:val="242424"/>
          <w:sz w:val="22"/>
          <w:szCs w:val="22"/>
          <w:bdr w:val="none" w:sz="0" w:space="0" w:color="auto" w:frame="1"/>
          <w:shd w:val="clear" w:color="auto" w:fill="FFFFFF"/>
        </w:rPr>
        <w:t xml:space="preserve">Yours sincerely </w:t>
      </w:r>
    </w:p>
    <w:p w14:paraId="02FA3940" w14:textId="77777777" w:rsidR="00631B43" w:rsidRPr="001734B8"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5FC3C27A" w14:textId="12438CF1" w:rsidR="008F5E12" w:rsidRPr="001734B8"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(Name, address, postcode)</w:t>
      </w:r>
    </w:p>
    <w:p w14:paraId="5C058604" w14:textId="77777777" w:rsidR="00631B43" w:rsidRPr="001734B8"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5AF33EE3" w14:textId="77300F50" w:rsidR="00631B43" w:rsidRPr="001734B8" w:rsidRDefault="003612C3" w:rsidP="00631B43">
      <w:pPr>
        <w:pStyle w:val="xxxmsonormal"/>
        <w:shd w:val="clear" w:color="auto" w:fill="FFFFFF"/>
        <w:spacing w:before="0" w:beforeAutospacing="0" w:after="0" w:afterAutospacing="0"/>
        <w:rPr>
          <w:rFonts w:asciiTheme="minorHAnsi" w:hAnsiTheme="minorHAnsi" w:cstheme="minorHAnsi"/>
          <w:b/>
          <w:bCs/>
          <w:color w:val="212121"/>
          <w:sz w:val="22"/>
          <w:szCs w:val="22"/>
          <w:bdr w:val="none" w:sz="0" w:space="0" w:color="auto" w:frame="1"/>
        </w:rPr>
      </w:pPr>
      <w:r w:rsidRPr="001734B8">
        <w:rPr>
          <w:rFonts w:asciiTheme="minorHAnsi" w:hAnsiTheme="minorHAnsi" w:cstheme="minorHAnsi"/>
          <w:b/>
          <w:bCs/>
          <w:color w:val="212121"/>
          <w:sz w:val="22"/>
          <w:szCs w:val="22"/>
          <w:bdr w:val="none" w:sz="0" w:space="0" w:color="auto" w:frame="1"/>
        </w:rPr>
        <w:t xml:space="preserve">Use these links to find your local </w:t>
      </w:r>
      <w:proofErr w:type="gramStart"/>
      <w:r w:rsidRPr="001734B8">
        <w:rPr>
          <w:rFonts w:asciiTheme="minorHAnsi" w:hAnsiTheme="minorHAnsi" w:cstheme="minorHAnsi"/>
          <w:b/>
          <w:bCs/>
          <w:color w:val="212121"/>
          <w:sz w:val="22"/>
          <w:szCs w:val="22"/>
          <w:bdr w:val="none" w:sz="0" w:space="0" w:color="auto" w:frame="1"/>
        </w:rPr>
        <w:t>councillors</w:t>
      </w:r>
      <w:proofErr w:type="gramEnd"/>
    </w:p>
    <w:p w14:paraId="02781273" w14:textId="77777777" w:rsidR="003612C3" w:rsidRPr="001734B8" w:rsidRDefault="003612C3" w:rsidP="00631B43">
      <w:pPr>
        <w:pStyle w:val="xxxmsonormal"/>
        <w:shd w:val="clear" w:color="auto" w:fill="FFFFFF"/>
        <w:spacing w:before="0" w:beforeAutospacing="0" w:after="0" w:afterAutospacing="0"/>
        <w:rPr>
          <w:rFonts w:asciiTheme="minorHAnsi" w:hAnsiTheme="minorHAnsi" w:cstheme="minorHAnsi"/>
          <w:b/>
          <w:bCs/>
          <w:color w:val="242424"/>
          <w:sz w:val="22"/>
          <w:szCs w:val="22"/>
        </w:rPr>
      </w:pPr>
    </w:p>
    <w:p w14:paraId="234489E5"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Manchester</w:t>
      </w:r>
    </w:p>
    <w:p w14:paraId="7A598DAA" w14:textId="09C856F1"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7" w:tgtFrame="_blank" w:history="1">
        <w:r w:rsidRPr="001734B8">
          <w:rPr>
            <w:rStyle w:val="Hyperlink"/>
            <w:rFonts w:asciiTheme="minorHAnsi" w:hAnsiTheme="minorHAnsi" w:cstheme="minorHAnsi"/>
            <w:color w:val="0078D7"/>
            <w:sz w:val="22"/>
            <w:szCs w:val="22"/>
            <w:bdr w:val="none" w:sz="0" w:space="0" w:color="auto" w:frame="1"/>
          </w:rPr>
          <w:t>https://democracy.manchester.gov.uk/mgMemberIndex.aspx?FN=WARD&amp;VW=LIST&amp;PIC=0</w:t>
        </w:r>
        <w:r w:rsidRPr="001734B8">
          <w:rPr>
            <w:rStyle w:val="Hyperlink"/>
            <w:rFonts w:asciiTheme="minorHAnsi" w:hAnsiTheme="minorHAnsi" w:cstheme="minorHAnsi"/>
            <w:color w:val="0563C1"/>
            <w:sz w:val="22"/>
            <w:szCs w:val="22"/>
            <w:bdr w:val="none" w:sz="0" w:space="0" w:color="auto" w:frame="1"/>
          </w:rPr>
          <w:t> [democracy.manchester.gov.uk]</w:t>
        </w:r>
      </w:hyperlink>
    </w:p>
    <w:p w14:paraId="589CAC5E"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0D8D647F"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Salford</w:t>
      </w:r>
    </w:p>
    <w:p w14:paraId="51D9C274" w14:textId="65BC1E29"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8" w:tgtFrame="_blank" w:history="1">
        <w:r w:rsidRPr="001734B8">
          <w:rPr>
            <w:rStyle w:val="Hyperlink"/>
            <w:rFonts w:asciiTheme="minorHAnsi" w:hAnsiTheme="minorHAnsi" w:cstheme="minorHAnsi"/>
            <w:color w:val="0078D7"/>
            <w:sz w:val="22"/>
            <w:szCs w:val="22"/>
            <w:bdr w:val="none" w:sz="0" w:space="0" w:color="auto" w:frame="1"/>
          </w:rPr>
          <w:t>https://sccdemocracy.salford.gov.uk/mgMemberIndex.aspx?FN=WARD&amp;VW=LIST&amp;PIC=0</w:t>
        </w:r>
        <w:r w:rsidRPr="001734B8">
          <w:rPr>
            <w:rStyle w:val="Hyperlink"/>
            <w:rFonts w:asciiTheme="minorHAnsi" w:hAnsiTheme="minorHAnsi" w:cstheme="minorHAnsi"/>
            <w:color w:val="0563C1"/>
            <w:sz w:val="22"/>
            <w:szCs w:val="22"/>
            <w:bdr w:val="none" w:sz="0" w:space="0" w:color="auto" w:frame="1"/>
          </w:rPr>
          <w:t> [sccdemocracy.salford.gov.uk]</w:t>
        </w:r>
      </w:hyperlink>
    </w:p>
    <w:p w14:paraId="2A05AB44"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3688225A"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Bolton</w:t>
      </w:r>
    </w:p>
    <w:p w14:paraId="08B61483" w14:textId="7CDDF716"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9" w:tgtFrame="_blank" w:history="1">
        <w:r w:rsidRPr="001734B8">
          <w:rPr>
            <w:rStyle w:val="Hyperlink"/>
            <w:rFonts w:asciiTheme="minorHAnsi" w:hAnsiTheme="minorHAnsi" w:cstheme="minorHAnsi"/>
            <w:color w:val="0078D7"/>
            <w:sz w:val="22"/>
            <w:szCs w:val="22"/>
            <w:bdr w:val="none" w:sz="0" w:space="0" w:color="auto" w:frame="1"/>
          </w:rPr>
          <w:t>https://www.democracy.bolton.gov.uk/cmis5/People.aspx</w:t>
        </w:r>
        <w:r w:rsidRPr="001734B8">
          <w:rPr>
            <w:rStyle w:val="Hyperlink"/>
            <w:rFonts w:asciiTheme="minorHAnsi" w:hAnsiTheme="minorHAnsi" w:cstheme="minorHAnsi"/>
            <w:color w:val="0563C1"/>
            <w:sz w:val="22"/>
            <w:szCs w:val="22"/>
            <w:bdr w:val="none" w:sz="0" w:space="0" w:color="auto" w:frame="1"/>
          </w:rPr>
          <w:t> [democracy.bolton.gov.uk]</w:t>
        </w:r>
      </w:hyperlink>
    </w:p>
    <w:p w14:paraId="4C3D8FD9"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70C462C1"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Wigan</w:t>
      </w:r>
    </w:p>
    <w:p w14:paraId="524EF824" w14:textId="6A5D1248"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10" w:tgtFrame="_blank" w:history="1">
        <w:r w:rsidRPr="001734B8">
          <w:rPr>
            <w:rStyle w:val="Hyperlink"/>
            <w:rFonts w:asciiTheme="minorHAnsi" w:hAnsiTheme="minorHAnsi" w:cstheme="minorHAnsi"/>
            <w:color w:val="0078D7"/>
            <w:sz w:val="22"/>
            <w:szCs w:val="22"/>
            <w:bdr w:val="none" w:sz="0" w:space="0" w:color="auto" w:frame="1"/>
          </w:rPr>
          <w:t>https://democracy.wigan.gov.uk/mgMemberIndex.aspx?FN=WARD&amp;VW=LIST&amp;PIC=0&amp;a=1</w:t>
        </w:r>
        <w:r w:rsidRPr="001734B8">
          <w:rPr>
            <w:rStyle w:val="Hyperlink"/>
            <w:rFonts w:asciiTheme="minorHAnsi" w:hAnsiTheme="minorHAnsi" w:cstheme="minorHAnsi"/>
            <w:color w:val="0563C1"/>
            <w:sz w:val="22"/>
            <w:szCs w:val="22"/>
            <w:bdr w:val="none" w:sz="0" w:space="0" w:color="auto" w:frame="1"/>
          </w:rPr>
          <w:t> [democracy.wigan.gov.uk]</w:t>
        </w:r>
      </w:hyperlink>
    </w:p>
    <w:p w14:paraId="3A9261EF"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1CC3D409"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Bury</w:t>
      </w:r>
    </w:p>
    <w:p w14:paraId="5B7393FF" w14:textId="0F9347C6"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11" w:tgtFrame="_blank" w:history="1">
        <w:r w:rsidRPr="001734B8">
          <w:rPr>
            <w:rStyle w:val="Hyperlink"/>
            <w:rFonts w:asciiTheme="minorHAnsi" w:hAnsiTheme="minorHAnsi" w:cstheme="minorHAnsi"/>
            <w:color w:val="0078D7"/>
            <w:sz w:val="22"/>
            <w:szCs w:val="22"/>
            <w:bdr w:val="none" w:sz="0" w:space="0" w:color="auto" w:frame="1"/>
          </w:rPr>
          <w:t>https://councildecisions.bury.gov.uk/mgMemberIndex.aspx?VW=TABLE&amp;PIC=1&amp;FN=WARD</w:t>
        </w:r>
        <w:r w:rsidRPr="001734B8">
          <w:rPr>
            <w:rStyle w:val="Hyperlink"/>
            <w:rFonts w:asciiTheme="minorHAnsi" w:hAnsiTheme="minorHAnsi" w:cstheme="minorHAnsi"/>
            <w:color w:val="0563C1"/>
            <w:sz w:val="22"/>
            <w:szCs w:val="22"/>
            <w:bdr w:val="none" w:sz="0" w:space="0" w:color="auto" w:frame="1"/>
          </w:rPr>
          <w:t> [councildecisions.bury.gov.uk]</w:t>
        </w:r>
      </w:hyperlink>
    </w:p>
    <w:p w14:paraId="7C017CCB"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601D6BCF"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Rochdale</w:t>
      </w:r>
    </w:p>
    <w:p w14:paraId="0346FF41" w14:textId="203534D3"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12" w:tgtFrame="_blank" w:history="1">
        <w:r w:rsidRPr="001734B8">
          <w:rPr>
            <w:rStyle w:val="Hyperlink"/>
            <w:rFonts w:asciiTheme="minorHAnsi" w:hAnsiTheme="minorHAnsi" w:cstheme="minorHAnsi"/>
            <w:color w:val="0078D7"/>
            <w:sz w:val="22"/>
            <w:szCs w:val="22"/>
            <w:bdr w:val="none" w:sz="0" w:space="0" w:color="auto" w:frame="1"/>
          </w:rPr>
          <w:t>https://democracy.rochdale.gov.uk/mgMemberIndex.aspx?FN=WARD&amp;VW=LIST&amp;PIC=0</w:t>
        </w:r>
        <w:r w:rsidRPr="001734B8">
          <w:rPr>
            <w:rStyle w:val="Hyperlink"/>
            <w:rFonts w:asciiTheme="minorHAnsi" w:hAnsiTheme="minorHAnsi" w:cstheme="minorHAnsi"/>
            <w:color w:val="0563C1"/>
            <w:sz w:val="22"/>
            <w:szCs w:val="22"/>
            <w:bdr w:val="none" w:sz="0" w:space="0" w:color="auto" w:frame="1"/>
          </w:rPr>
          <w:t> [democracy.rochdale.gov.uk]</w:t>
        </w:r>
      </w:hyperlink>
    </w:p>
    <w:p w14:paraId="55BB1463"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050A0784"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Oldham</w:t>
      </w:r>
    </w:p>
    <w:p w14:paraId="5E1F5128" w14:textId="3438377A"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13" w:tgtFrame="_blank" w:history="1">
        <w:r w:rsidRPr="001734B8">
          <w:rPr>
            <w:rStyle w:val="Hyperlink"/>
            <w:rFonts w:asciiTheme="minorHAnsi" w:hAnsiTheme="minorHAnsi" w:cstheme="minorHAnsi"/>
            <w:color w:val="0078D7"/>
            <w:sz w:val="22"/>
            <w:szCs w:val="22"/>
            <w:bdr w:val="none" w:sz="0" w:space="0" w:color="auto" w:frame="1"/>
          </w:rPr>
          <w:t>https://www.oldham.gov.uk/councillors/ward</w:t>
        </w:r>
        <w:r w:rsidRPr="001734B8">
          <w:rPr>
            <w:rStyle w:val="Hyperlink"/>
            <w:rFonts w:asciiTheme="minorHAnsi" w:hAnsiTheme="minorHAnsi" w:cstheme="minorHAnsi"/>
            <w:color w:val="0563C1"/>
            <w:sz w:val="22"/>
            <w:szCs w:val="22"/>
            <w:bdr w:val="none" w:sz="0" w:space="0" w:color="auto" w:frame="1"/>
          </w:rPr>
          <w:t> [oldham.gov.uk]</w:t>
        </w:r>
      </w:hyperlink>
    </w:p>
    <w:p w14:paraId="72795075"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33108C0B"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Tameside</w:t>
      </w:r>
    </w:p>
    <w:p w14:paraId="5A2EEC35" w14:textId="6BB51F54"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14" w:tgtFrame="_blank" w:history="1">
        <w:r w:rsidRPr="001734B8">
          <w:rPr>
            <w:rStyle w:val="Hyperlink"/>
            <w:rFonts w:asciiTheme="minorHAnsi" w:hAnsiTheme="minorHAnsi" w:cstheme="minorHAnsi"/>
            <w:color w:val="0078D7"/>
            <w:sz w:val="22"/>
            <w:szCs w:val="22"/>
            <w:bdr w:val="none" w:sz="0" w:space="0" w:color="auto" w:frame="1"/>
          </w:rPr>
          <w:t>https://tameside.moderngov.co.uk/mgMemberIndex.aspx?FN=WARD&amp;VW=LIST&amp;PIC=0</w:t>
        </w:r>
        <w:r w:rsidRPr="001734B8">
          <w:rPr>
            <w:rStyle w:val="Hyperlink"/>
            <w:rFonts w:asciiTheme="minorHAnsi" w:hAnsiTheme="minorHAnsi" w:cstheme="minorHAnsi"/>
            <w:color w:val="0563C1"/>
            <w:sz w:val="22"/>
            <w:szCs w:val="22"/>
            <w:bdr w:val="none" w:sz="0" w:space="0" w:color="auto" w:frame="1"/>
          </w:rPr>
          <w:t> [tameside.moderngov.co.uk]</w:t>
        </w:r>
      </w:hyperlink>
    </w:p>
    <w:p w14:paraId="552880A6"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0DDC4084"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Stockport</w:t>
      </w:r>
    </w:p>
    <w:p w14:paraId="06A7ADA3" w14:textId="1E7FDBD1"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15" w:tgtFrame="_blank" w:history="1">
        <w:r w:rsidRPr="001734B8">
          <w:rPr>
            <w:rStyle w:val="Hyperlink"/>
            <w:rFonts w:asciiTheme="minorHAnsi" w:hAnsiTheme="minorHAnsi" w:cstheme="minorHAnsi"/>
            <w:color w:val="0078D7"/>
            <w:sz w:val="22"/>
            <w:szCs w:val="22"/>
            <w:bdr w:val="none" w:sz="0" w:space="0" w:color="auto" w:frame="1"/>
          </w:rPr>
          <w:t>https://democracy.stockport.gov.uk/mgMemberIndex.aspx?FN=WARD&amp;VW=LIST&amp;PIC=0</w:t>
        </w:r>
        <w:r w:rsidRPr="001734B8">
          <w:rPr>
            <w:rStyle w:val="Hyperlink"/>
            <w:rFonts w:asciiTheme="minorHAnsi" w:hAnsiTheme="minorHAnsi" w:cstheme="minorHAnsi"/>
            <w:color w:val="0563C1"/>
            <w:sz w:val="22"/>
            <w:szCs w:val="22"/>
            <w:bdr w:val="none" w:sz="0" w:space="0" w:color="auto" w:frame="1"/>
          </w:rPr>
          <w:t> [democracy.stockport.gov.uk]</w:t>
        </w:r>
      </w:hyperlink>
    </w:p>
    <w:p w14:paraId="2E0B6BC3"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12121"/>
          <w:sz w:val="22"/>
          <w:szCs w:val="22"/>
          <w:bdr w:val="none" w:sz="0" w:space="0" w:color="auto" w:frame="1"/>
        </w:rPr>
      </w:pPr>
      <w:r w:rsidRPr="001734B8">
        <w:rPr>
          <w:rFonts w:asciiTheme="minorHAnsi" w:hAnsiTheme="minorHAnsi" w:cstheme="minorHAnsi"/>
          <w:color w:val="212121"/>
          <w:sz w:val="22"/>
          <w:szCs w:val="22"/>
          <w:bdr w:val="none" w:sz="0" w:space="0" w:color="auto" w:frame="1"/>
        </w:rPr>
        <w:t> </w:t>
      </w:r>
    </w:p>
    <w:p w14:paraId="0F0C2C46" w14:textId="43F1CB2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Trafford</w:t>
      </w:r>
    </w:p>
    <w:p w14:paraId="04AF92FE" w14:textId="0731F474"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hyperlink r:id="rId16" w:tgtFrame="_blank" w:history="1">
        <w:r w:rsidRPr="001734B8">
          <w:rPr>
            <w:rStyle w:val="Hyperlink"/>
            <w:rFonts w:asciiTheme="minorHAnsi" w:hAnsiTheme="minorHAnsi" w:cstheme="minorHAnsi"/>
            <w:color w:val="0078D7"/>
            <w:sz w:val="22"/>
            <w:szCs w:val="22"/>
            <w:bdr w:val="none" w:sz="0" w:space="0" w:color="auto" w:frame="1"/>
          </w:rPr>
          <w:t>https://democratic.trafford.gov.uk/mgMemberIndex.aspx?FN=WARD</w:t>
        </w:r>
        <w:r w:rsidRPr="001734B8">
          <w:rPr>
            <w:rStyle w:val="Hyperlink"/>
            <w:rFonts w:asciiTheme="minorHAnsi" w:hAnsiTheme="minorHAnsi" w:cstheme="minorHAnsi"/>
            <w:color w:val="0563C1"/>
            <w:sz w:val="22"/>
            <w:szCs w:val="22"/>
            <w:bdr w:val="none" w:sz="0" w:space="0" w:color="auto" w:frame="1"/>
          </w:rPr>
          <w:t> [democratic.trafford.gov.uk]</w:t>
        </w:r>
      </w:hyperlink>
    </w:p>
    <w:p w14:paraId="5EA6C7E7" w14:textId="77777777" w:rsidR="003612C3" w:rsidRPr="001734B8" w:rsidRDefault="003612C3" w:rsidP="003612C3">
      <w:pPr>
        <w:pStyle w:val="xxxmsonormal"/>
        <w:shd w:val="clear" w:color="auto" w:fill="FFFFFF"/>
        <w:spacing w:before="0" w:beforeAutospacing="0" w:after="0" w:afterAutospacing="0"/>
        <w:rPr>
          <w:rFonts w:asciiTheme="minorHAnsi" w:hAnsiTheme="minorHAnsi" w:cstheme="minorHAnsi"/>
          <w:color w:val="242424"/>
          <w:sz w:val="22"/>
          <w:szCs w:val="22"/>
        </w:rPr>
      </w:pPr>
      <w:r w:rsidRPr="001734B8">
        <w:rPr>
          <w:rFonts w:asciiTheme="minorHAnsi" w:hAnsiTheme="minorHAnsi" w:cstheme="minorHAnsi"/>
          <w:color w:val="212121"/>
          <w:sz w:val="22"/>
          <w:szCs w:val="22"/>
          <w:bdr w:val="none" w:sz="0" w:space="0" w:color="auto" w:frame="1"/>
        </w:rPr>
        <w:t> </w:t>
      </w:r>
    </w:p>
    <w:p w14:paraId="04CD2691" w14:textId="77777777" w:rsidR="00A40FF6" w:rsidRPr="001734B8" w:rsidRDefault="00A40FF6">
      <w:pPr>
        <w:rPr>
          <w:rFonts w:cstheme="minorHAnsi"/>
        </w:rPr>
      </w:pPr>
    </w:p>
    <w:sectPr w:rsidR="00A40FF6" w:rsidRPr="001734B8" w:rsidSect="003612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41A0"/>
    <w:multiLevelType w:val="hybridMultilevel"/>
    <w:tmpl w:val="BA08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45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43"/>
    <w:rsid w:val="001734B8"/>
    <w:rsid w:val="00231FD3"/>
    <w:rsid w:val="00326FE4"/>
    <w:rsid w:val="003612C3"/>
    <w:rsid w:val="005130AC"/>
    <w:rsid w:val="005229CD"/>
    <w:rsid w:val="005C68F7"/>
    <w:rsid w:val="00631B43"/>
    <w:rsid w:val="006C4738"/>
    <w:rsid w:val="007C4F30"/>
    <w:rsid w:val="008A1C19"/>
    <w:rsid w:val="008F5E12"/>
    <w:rsid w:val="0092474D"/>
    <w:rsid w:val="00A2454C"/>
    <w:rsid w:val="00A40FF6"/>
    <w:rsid w:val="00B26BBB"/>
    <w:rsid w:val="00C92330"/>
    <w:rsid w:val="00E9721B"/>
    <w:rsid w:val="00F37D75"/>
    <w:rsid w:val="00F8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E6C9"/>
  <w15:chartTrackingRefBased/>
  <w15:docId w15:val="{416024FD-5CE3-49A3-AFDF-0A3F2004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631B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31B43"/>
    <w:rPr>
      <w:color w:val="0000FF"/>
      <w:u w:val="single"/>
    </w:rPr>
  </w:style>
  <w:style w:type="paragraph" w:styleId="Revision">
    <w:name w:val="Revision"/>
    <w:hidden/>
    <w:uiPriority w:val="99"/>
    <w:semiHidden/>
    <w:rsid w:val="00A2454C"/>
    <w:pPr>
      <w:spacing w:after="0" w:line="240" w:lineRule="auto"/>
    </w:pPr>
  </w:style>
  <w:style w:type="character" w:styleId="FollowedHyperlink">
    <w:name w:val="FollowedHyperlink"/>
    <w:basedOn w:val="DefaultParagraphFont"/>
    <w:uiPriority w:val="99"/>
    <w:semiHidden/>
    <w:unhideWhenUsed/>
    <w:rsid w:val="00A2454C"/>
    <w:rPr>
      <w:color w:val="954F72" w:themeColor="followedHyperlink"/>
      <w:u w:val="single"/>
    </w:rPr>
  </w:style>
  <w:style w:type="character" w:styleId="CommentReference">
    <w:name w:val="annotation reference"/>
    <w:basedOn w:val="DefaultParagraphFont"/>
    <w:uiPriority w:val="99"/>
    <w:semiHidden/>
    <w:unhideWhenUsed/>
    <w:rsid w:val="005130AC"/>
    <w:rPr>
      <w:sz w:val="16"/>
      <w:szCs w:val="16"/>
    </w:rPr>
  </w:style>
  <w:style w:type="paragraph" w:styleId="CommentText">
    <w:name w:val="annotation text"/>
    <w:basedOn w:val="Normal"/>
    <w:link w:val="CommentTextChar"/>
    <w:uiPriority w:val="99"/>
    <w:unhideWhenUsed/>
    <w:rsid w:val="005130AC"/>
    <w:pPr>
      <w:spacing w:line="240" w:lineRule="auto"/>
    </w:pPr>
    <w:rPr>
      <w:sz w:val="20"/>
      <w:szCs w:val="20"/>
    </w:rPr>
  </w:style>
  <w:style w:type="character" w:customStyle="1" w:styleId="CommentTextChar">
    <w:name w:val="Comment Text Char"/>
    <w:basedOn w:val="DefaultParagraphFont"/>
    <w:link w:val="CommentText"/>
    <w:uiPriority w:val="99"/>
    <w:rsid w:val="005130AC"/>
    <w:rPr>
      <w:sz w:val="20"/>
      <w:szCs w:val="20"/>
    </w:rPr>
  </w:style>
  <w:style w:type="paragraph" w:styleId="CommentSubject">
    <w:name w:val="annotation subject"/>
    <w:basedOn w:val="CommentText"/>
    <w:next w:val="CommentText"/>
    <w:link w:val="CommentSubjectChar"/>
    <w:uiPriority w:val="99"/>
    <w:semiHidden/>
    <w:unhideWhenUsed/>
    <w:rsid w:val="005130AC"/>
    <w:rPr>
      <w:b/>
      <w:bCs/>
    </w:rPr>
  </w:style>
  <w:style w:type="character" w:customStyle="1" w:styleId="CommentSubjectChar">
    <w:name w:val="Comment Subject Char"/>
    <w:basedOn w:val="CommentTextChar"/>
    <w:link w:val="CommentSubject"/>
    <w:uiPriority w:val="99"/>
    <w:semiHidden/>
    <w:rsid w:val="005130AC"/>
    <w:rPr>
      <w:b/>
      <w:bCs/>
      <w:sz w:val="20"/>
      <w:szCs w:val="20"/>
    </w:rPr>
  </w:style>
  <w:style w:type="paragraph" w:styleId="NormalWeb">
    <w:name w:val="Normal (Web)"/>
    <w:basedOn w:val="Normal"/>
    <w:uiPriority w:val="99"/>
    <w:semiHidden/>
    <w:unhideWhenUsed/>
    <w:rsid w:val="007C4F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442624">
      <w:bodyDiv w:val="1"/>
      <w:marLeft w:val="0"/>
      <w:marRight w:val="0"/>
      <w:marTop w:val="0"/>
      <w:marBottom w:val="0"/>
      <w:divBdr>
        <w:top w:val="none" w:sz="0" w:space="0" w:color="auto"/>
        <w:left w:val="none" w:sz="0" w:space="0" w:color="auto"/>
        <w:bottom w:val="none" w:sz="0" w:space="0" w:color="auto"/>
        <w:right w:val="none" w:sz="0" w:space="0" w:color="auto"/>
      </w:divBdr>
    </w:div>
    <w:div w:id="1799445550">
      <w:bodyDiv w:val="1"/>
      <w:marLeft w:val="0"/>
      <w:marRight w:val="0"/>
      <w:marTop w:val="0"/>
      <w:marBottom w:val="0"/>
      <w:divBdr>
        <w:top w:val="none" w:sz="0" w:space="0" w:color="auto"/>
        <w:left w:val="none" w:sz="0" w:space="0" w:color="auto"/>
        <w:bottom w:val="none" w:sz="0" w:space="0" w:color="auto"/>
        <w:right w:val="none" w:sz="0" w:space="0" w:color="auto"/>
      </w:divBdr>
      <w:divsChild>
        <w:div w:id="206104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513291">
              <w:marLeft w:val="0"/>
              <w:marRight w:val="0"/>
              <w:marTop w:val="0"/>
              <w:marBottom w:val="0"/>
              <w:divBdr>
                <w:top w:val="none" w:sz="0" w:space="0" w:color="auto"/>
                <w:left w:val="none" w:sz="0" w:space="0" w:color="auto"/>
                <w:bottom w:val="none" w:sz="0" w:space="0" w:color="auto"/>
                <w:right w:val="none" w:sz="0" w:space="0" w:color="auto"/>
              </w:divBdr>
              <w:divsChild>
                <w:div w:id="838345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699347">
                      <w:marLeft w:val="0"/>
                      <w:marRight w:val="0"/>
                      <w:marTop w:val="0"/>
                      <w:marBottom w:val="0"/>
                      <w:divBdr>
                        <w:top w:val="none" w:sz="0" w:space="0" w:color="auto"/>
                        <w:left w:val="none" w:sz="0" w:space="0" w:color="auto"/>
                        <w:bottom w:val="none" w:sz="0" w:space="0" w:color="auto"/>
                        <w:right w:val="none" w:sz="0" w:space="0" w:color="auto"/>
                      </w:divBdr>
                      <w:divsChild>
                        <w:div w:id="347756813">
                          <w:marLeft w:val="0"/>
                          <w:marRight w:val="0"/>
                          <w:marTop w:val="0"/>
                          <w:marBottom w:val="0"/>
                          <w:divBdr>
                            <w:top w:val="none" w:sz="0" w:space="0" w:color="auto"/>
                            <w:left w:val="none" w:sz="0" w:space="0" w:color="auto"/>
                            <w:bottom w:val="none" w:sz="0" w:space="0" w:color="auto"/>
                            <w:right w:val="none" w:sz="0" w:space="0" w:color="auto"/>
                          </w:divBdr>
                          <w:divsChild>
                            <w:div w:id="13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sccdemocracy.salford.gov.uk/mgMemberIndex.aspx?FN=WARD&amp;VW=LIST&amp;PIC=0__;!!PDiH4ENfjr2_Jw!GZyeodzenehvfTMpmSSeNAHsM_IjBNW0DkRsXR84A2pOPb-vWsD8TQb03WGIGPLp5mRN0h10iXuehVBT12rlWAXcFgJk8uKgWEk$" TargetMode="External"/><Relationship Id="rId13" Type="http://schemas.openxmlformats.org/officeDocument/2006/relationships/hyperlink" Target="https://urldefense.com/v3/__https:/www.oldham.gov.uk/councillors/ward__;!!PDiH4ENfjr2_Jw!GZyeodzenehvfTMpmSSeNAHsM_IjBNW0DkRsXR84A2pOPb-vWsD8TQb03WGIGPLp5mRN0h10iXuehVBT12rlWAXcFgJk_2WVZV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democracy.manchester.gov.uk/mgMemberIndex.aspx?FN=WARD&amp;VW=LIST&amp;PIC=0__;!!PDiH4ENfjr2_Jw!GZyeodzenehvfTMpmSSeNAHsM_IjBNW0DkRsXR84A2pOPb-vWsD8TQb03WGIGPLp5mRN0h10iXuehVBT12rlWAXcFgJkNM4Dp-k$" TargetMode="External"/><Relationship Id="rId12" Type="http://schemas.openxmlformats.org/officeDocument/2006/relationships/hyperlink" Target="https://urldefense.com/v3/__https:/democracy.rochdale.gov.uk/mgMemberIndex.aspx?FN=WARD&amp;VW=LIST&amp;PIC=0__;!!PDiH4ENfjr2_Jw!GZyeodzenehvfTMpmSSeNAHsM_IjBNW0DkRsXR84A2pOPb-vWsD8TQb03WGIGPLp5mRN0h10iXuehVBT12rlWAXcFgJky3GAek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com/v3/__https:/democratic.trafford.gov.uk/mgMemberIndex.aspx?FN=WARD__;!!PDiH4ENfjr2_Jw!GZyeodzenehvfTMpmSSeNAHsM_IjBNW0DkRsXR84A2pOPb-vWsD8TQb03WGIGPLp5mRN0h10iXuehVBT12rlWAXcFgJkOhY0oBY$" TargetMode="External"/><Relationship Id="rId1" Type="http://schemas.openxmlformats.org/officeDocument/2006/relationships/numbering" Target="numbering.xml"/><Relationship Id="rId6" Type="http://schemas.openxmlformats.org/officeDocument/2006/relationships/hyperlink" Target="https://www.amnesty.org.uk/press-releases/uk-new-bill-ban-councils-adopting-ethical-procurement-policies-condemned-outrageous" TargetMode="External"/><Relationship Id="rId11" Type="http://schemas.openxmlformats.org/officeDocument/2006/relationships/hyperlink" Target="https://urldefense.com/v3/__https:/councildecisions.bury.gov.uk/mgMemberIndex.aspx?VW=TABLE&amp;PIC=1&amp;FN=WARD__;!!PDiH4ENfjr2_Jw!GZyeodzenehvfTMpmSSeNAHsM_IjBNW0DkRsXR84A2pOPb-vWsD8TQb03WGIGPLp5mRN0h10iXuehVBT12rlWAXcFgJkCDxThww$" TargetMode="External"/><Relationship Id="rId5" Type="http://schemas.openxmlformats.org/officeDocument/2006/relationships/hyperlink" Target="https://www.amnesty.org.uk/files/2023-06/Amnesty%20International%20UK%20Briefing%20-%20Economic%20Activity%20of%20Public%20Bodies%20Bill%5B27%5D_1.pdf?VersionId=J3XcaLkQ7I197eyhCM1GwzUTkIfVNEeH" TargetMode="External"/><Relationship Id="rId15" Type="http://schemas.openxmlformats.org/officeDocument/2006/relationships/hyperlink" Target="https://urldefense.com/v3/__https:/democracy.stockport.gov.uk/mgMemberIndex.aspx?FN=WARD&amp;VW=LIST&amp;PIC=0__;!!PDiH4ENfjr2_Jw!GZyeodzenehvfTMpmSSeNAHsM_IjBNW0DkRsXR84A2pOPb-vWsD8TQb03WGIGPLp5mRN0h10iXuehVBT12rlWAXcFgJk5dQ4aEI$" TargetMode="External"/><Relationship Id="rId10" Type="http://schemas.openxmlformats.org/officeDocument/2006/relationships/hyperlink" Target="https://urldefense.com/v3/__https:/democracy.wigan.gov.uk/mgMemberIndex.aspx?FN=WARD&amp;VW=LIST&amp;PIC=0&amp;a=1__;!!PDiH4ENfjr2_Jw!GZyeodzenehvfTMpmSSeNAHsM_IjBNW0DkRsXR84A2pOPb-vWsD8TQb03WGIGPLp5mRN0h10iXuehVBT12rlWAXcFgJk3BoW_zQ$" TargetMode="External"/><Relationship Id="rId4" Type="http://schemas.openxmlformats.org/officeDocument/2006/relationships/webSettings" Target="webSettings.xml"/><Relationship Id="rId9" Type="http://schemas.openxmlformats.org/officeDocument/2006/relationships/hyperlink" Target="https://urldefense.com/v3/__https:/www.democracy.bolton.gov.uk/cmis5/People.aspx__;!!PDiH4ENfjr2_Jw!GZyeodzenehvfTMpmSSeNAHsM_IjBNW0DkRsXR84A2pOPb-vWsD8TQb03WGIGPLp5mRN0h10iXuehVBT12rlWAXcFgJklco93xQ$" TargetMode="External"/><Relationship Id="rId14" Type="http://schemas.openxmlformats.org/officeDocument/2006/relationships/hyperlink" Target="https://urldefense.com/v3/__https:/tameside.moderngov.co.uk/mgMemberIndex.aspx?FN=WARD&amp;VW=LIST&amp;PIC=0__;!!PDiH4ENfjr2_Jw!GZyeodzenehvfTMpmSSeNAHsM_IjBNW0DkRsXR84A2pOPb-vWsD8TQb03WGIGPLp5mRN0h10iXuehVBT12rlWAXcFgJkfQPNk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Wearden</dc:creator>
  <cp:keywords/>
  <dc:description/>
  <cp:lastModifiedBy>Alison Wearden</cp:lastModifiedBy>
  <cp:revision>8</cp:revision>
  <dcterms:created xsi:type="dcterms:W3CDTF">2023-10-01T13:42:00Z</dcterms:created>
  <dcterms:modified xsi:type="dcterms:W3CDTF">2023-10-04T10:50:00Z</dcterms:modified>
</cp:coreProperties>
</file>