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3E2C" w14:textId="57122F4A" w:rsidR="0074252E" w:rsidRDefault="0074252E" w:rsidP="563CAFBC">
      <w:pPr>
        <w:pStyle w:val="AmnestyInternational"/>
      </w:pPr>
      <w:r>
        <w:rPr>
          <w:noProof/>
          <w:sz w:val="20"/>
          <w:lang w:val="en-US"/>
        </w:rPr>
        <w:drawing>
          <wp:anchor distT="0" distB="0" distL="114300" distR="114300" simplePos="0" relativeHeight="251658240" behindDoc="0" locked="0" layoutInCell="1" allowOverlap="1" wp14:anchorId="1E9920ED" wp14:editId="2D928407">
            <wp:simplePos x="0" y="0"/>
            <wp:positionH relativeFrom="column">
              <wp:posOffset>8343900</wp:posOffset>
            </wp:positionH>
            <wp:positionV relativeFrom="paragraph">
              <wp:posOffset>100965</wp:posOffset>
            </wp:positionV>
            <wp:extent cx="572135" cy="762635"/>
            <wp:effectExtent l="0" t="0" r="0" b="0"/>
            <wp:wrapNone/>
            <wp:docPr id="1" name="Picture 1"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 cy="762635"/>
                    </a:xfrm>
                    <a:prstGeom prst="rect">
                      <a:avLst/>
                    </a:prstGeom>
                    <a:noFill/>
                  </pic:spPr>
                </pic:pic>
              </a:graphicData>
            </a:graphic>
            <wp14:sizeRelH relativeFrom="page">
              <wp14:pctWidth>0</wp14:pctWidth>
            </wp14:sizeRelH>
            <wp14:sizeRelV relativeFrom="page">
              <wp14:pctHeight>0</wp14:pctHeight>
            </wp14:sizeRelV>
          </wp:anchor>
        </w:drawing>
      </w:r>
      <w:r w:rsidR="0EA8B7BB" w:rsidRPr="0B96B6BB">
        <w:rPr>
          <w:rFonts w:asciiTheme="minorHAnsi" w:eastAsiaTheme="minorEastAsia" w:hAnsiTheme="minorHAnsi" w:cstheme="minorBidi"/>
        </w:rPr>
        <w:t xml:space="preserve">Amnesty International </w:t>
      </w:r>
      <w:smartTag w:uri="urn:schemas-microsoft-com:office:smarttags" w:element="place">
        <w:smartTag w:uri="urn:schemas-microsoft-com:office:smarttags" w:element="country-region">
          <w:r w:rsidR="0EA8B7BB" w:rsidRPr="0B96B6BB">
            <w:rPr>
              <w:rFonts w:asciiTheme="minorHAnsi" w:eastAsiaTheme="minorEastAsia" w:hAnsiTheme="minorHAnsi" w:cstheme="minorBidi"/>
            </w:rPr>
            <w:t>UK</w:t>
          </w:r>
        </w:smartTag>
      </w:smartTag>
      <w:r w:rsidR="563CAFBC" w:rsidRPr="0B96B6BB">
        <w:rPr>
          <w:rFonts w:asciiTheme="minorHAnsi" w:eastAsiaTheme="minorEastAsia" w:hAnsiTheme="minorHAnsi" w:cstheme="minorBidi"/>
        </w:rPr>
        <w:t xml:space="preserve"> </w:t>
      </w:r>
    </w:p>
    <w:p w14:paraId="7C61CAD0" w14:textId="77777777" w:rsidR="0074252E" w:rsidRDefault="0EA8B7BB" w:rsidP="05C09C09">
      <w:pPr>
        <w:pStyle w:val="NATIONALCONFAGM"/>
        <w:rPr>
          <w:rFonts w:asciiTheme="minorHAnsi" w:eastAsiaTheme="minorEastAsia" w:hAnsiTheme="minorHAnsi" w:cstheme="minorBidi"/>
        </w:rPr>
      </w:pPr>
      <w:r w:rsidRPr="05C09C09">
        <w:rPr>
          <w:rFonts w:asciiTheme="minorHAnsi" w:eastAsiaTheme="minorEastAsia" w:hAnsiTheme="minorHAnsi" w:cstheme="minorBidi"/>
        </w:rPr>
        <w:t>Health and safety</w:t>
      </w:r>
    </w:p>
    <w:p w14:paraId="4EAE811A" w14:textId="1C8F5809" w:rsidR="0074252E" w:rsidRDefault="0EA8B7BB" w:rsidP="05C09C09">
      <w:pPr>
        <w:pStyle w:val="Heading1"/>
        <w:rPr>
          <w:rFonts w:asciiTheme="minorHAnsi" w:eastAsiaTheme="minorEastAsia" w:hAnsiTheme="minorHAnsi" w:cstheme="minorBidi"/>
          <w:sz w:val="34"/>
          <w:szCs w:val="34"/>
        </w:rPr>
      </w:pPr>
      <w:r w:rsidRPr="05C09C09">
        <w:rPr>
          <w:rFonts w:asciiTheme="minorHAnsi" w:eastAsiaTheme="minorEastAsia" w:hAnsiTheme="minorHAnsi" w:cstheme="minorBidi"/>
          <w:sz w:val="34"/>
          <w:szCs w:val="34"/>
        </w:rPr>
        <w:t>RISK ASSESSMENT</w:t>
      </w:r>
    </w:p>
    <w:p w14:paraId="42310EB6" w14:textId="01759C61" w:rsidR="008C63B4" w:rsidRPr="008C63B4" w:rsidRDefault="008C63B4" w:rsidP="008C63B4">
      <w:pPr>
        <w:rPr>
          <w:rFonts w:eastAsiaTheme="minorEastAsia"/>
        </w:rPr>
      </w:pPr>
      <w:r>
        <w:rPr>
          <w:rFonts w:eastAsiaTheme="minorEastAsia"/>
        </w:rPr>
        <w:t>Please fill out the Risk A</w:t>
      </w:r>
      <w:r w:rsidR="0085359D">
        <w:rPr>
          <w:rFonts w:eastAsiaTheme="minorEastAsia"/>
        </w:rPr>
        <w:t>s</w:t>
      </w:r>
      <w:r>
        <w:rPr>
          <w:rFonts w:eastAsiaTheme="minorEastAsia"/>
        </w:rPr>
        <w:t xml:space="preserve">sessment </w:t>
      </w:r>
    </w:p>
    <w:p w14:paraId="179B9FE2" w14:textId="77777777" w:rsidR="0074252E" w:rsidRDefault="0074252E" w:rsidP="05C09C09">
      <w:pPr>
        <w:jc w:val="both"/>
        <w:rPr>
          <w:rFonts w:asciiTheme="minorHAnsi" w:eastAsiaTheme="minorEastAsia"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2"/>
        <w:gridCol w:w="4392"/>
        <w:gridCol w:w="4824"/>
      </w:tblGrid>
      <w:tr w:rsidR="0074252E" w:rsidRPr="00BA73CB" w14:paraId="5091BCA1" w14:textId="77777777" w:rsidTr="7EE436A7">
        <w:tc>
          <w:tcPr>
            <w:tcW w:w="4392" w:type="dxa"/>
          </w:tcPr>
          <w:p w14:paraId="485167FC" w14:textId="3F328420" w:rsidR="0074252E" w:rsidRPr="00BA73CB" w:rsidRDefault="0EA8B7BB" w:rsidP="05C09C09">
            <w:pPr>
              <w:jc w:val="both"/>
              <w:rPr>
                <w:rFonts w:asciiTheme="minorHAnsi" w:eastAsiaTheme="minorEastAsia" w:hAnsiTheme="minorHAnsi" w:cstheme="minorBidi"/>
                <w:b/>
                <w:bCs/>
              </w:rPr>
            </w:pPr>
            <w:r w:rsidRPr="05C09C09">
              <w:rPr>
                <w:rFonts w:asciiTheme="minorHAnsi" w:eastAsiaTheme="minorEastAsia" w:hAnsiTheme="minorHAnsi" w:cstheme="minorBidi"/>
                <w:b/>
                <w:bCs/>
              </w:rPr>
              <w:t>Department</w:t>
            </w:r>
            <w:r w:rsidR="008C63B4">
              <w:rPr>
                <w:rFonts w:asciiTheme="minorHAnsi" w:eastAsiaTheme="minorEastAsia" w:hAnsiTheme="minorHAnsi" w:cstheme="minorBidi"/>
                <w:b/>
                <w:bCs/>
              </w:rPr>
              <w:t>/activist group</w:t>
            </w:r>
          </w:p>
          <w:p w14:paraId="760F01F0" w14:textId="152B7A52" w:rsidR="0074252E" w:rsidRPr="00BA73CB" w:rsidRDefault="0074252E" w:rsidP="0B96B6BB">
            <w:pPr>
              <w:jc w:val="both"/>
              <w:rPr>
                <w:rFonts w:asciiTheme="minorHAnsi" w:eastAsiaTheme="minorEastAsia" w:hAnsiTheme="minorHAnsi" w:cstheme="minorBidi"/>
              </w:rPr>
            </w:pPr>
          </w:p>
          <w:p w14:paraId="38CA5AC2" w14:textId="77777777" w:rsidR="0074252E" w:rsidRPr="00BA73CB" w:rsidRDefault="0074252E" w:rsidP="05C09C09">
            <w:pPr>
              <w:jc w:val="both"/>
              <w:rPr>
                <w:rFonts w:asciiTheme="minorHAnsi" w:eastAsiaTheme="minorEastAsia" w:hAnsiTheme="minorHAnsi" w:cstheme="minorBidi"/>
                <w:b/>
                <w:bCs/>
              </w:rPr>
            </w:pPr>
          </w:p>
        </w:tc>
        <w:tc>
          <w:tcPr>
            <w:tcW w:w="4392" w:type="dxa"/>
          </w:tcPr>
          <w:p w14:paraId="4608A702" w14:textId="77777777" w:rsidR="0074252E" w:rsidRPr="00BA73CB" w:rsidRDefault="0EA8B7BB" w:rsidP="05C09C09">
            <w:pPr>
              <w:jc w:val="both"/>
              <w:rPr>
                <w:rFonts w:asciiTheme="minorHAnsi" w:eastAsiaTheme="minorEastAsia" w:hAnsiTheme="minorHAnsi" w:cstheme="minorBidi"/>
                <w:b/>
                <w:bCs/>
              </w:rPr>
            </w:pPr>
            <w:r w:rsidRPr="05C09C09">
              <w:rPr>
                <w:rFonts w:asciiTheme="minorHAnsi" w:eastAsiaTheme="minorEastAsia" w:hAnsiTheme="minorHAnsi" w:cstheme="minorBidi"/>
                <w:b/>
                <w:bCs/>
              </w:rPr>
              <w:t>Assessor</w:t>
            </w:r>
          </w:p>
          <w:p w14:paraId="54FBCC18" w14:textId="7458CEF3" w:rsidR="0074252E" w:rsidRPr="00BA73CB" w:rsidRDefault="0074252E" w:rsidP="0B96B6BB">
            <w:pPr>
              <w:jc w:val="both"/>
              <w:rPr>
                <w:rFonts w:asciiTheme="minorHAnsi" w:eastAsiaTheme="minorEastAsia" w:hAnsiTheme="minorHAnsi" w:cstheme="minorBidi"/>
              </w:rPr>
            </w:pPr>
          </w:p>
        </w:tc>
        <w:tc>
          <w:tcPr>
            <w:tcW w:w="4824" w:type="dxa"/>
          </w:tcPr>
          <w:p w14:paraId="3D549E4E" w14:textId="2FAA7DFA" w:rsidR="0074252E" w:rsidRPr="00BA73CB" w:rsidRDefault="0EA8B7BB" w:rsidP="035008A3">
            <w:pPr>
              <w:jc w:val="both"/>
            </w:pPr>
            <w:r w:rsidRPr="035008A3">
              <w:rPr>
                <w:rFonts w:asciiTheme="minorHAnsi" w:eastAsiaTheme="minorEastAsia" w:hAnsiTheme="minorHAnsi" w:cstheme="minorBidi"/>
                <w:b/>
                <w:bCs/>
              </w:rPr>
              <w:t>Date</w:t>
            </w:r>
          </w:p>
          <w:p w14:paraId="375EF2B4" w14:textId="7F49CB80" w:rsidR="0074252E" w:rsidRPr="00BA73CB" w:rsidRDefault="0074252E" w:rsidP="0B96B6BB">
            <w:pPr>
              <w:jc w:val="both"/>
              <w:rPr>
                <w:rFonts w:asciiTheme="minorHAnsi" w:eastAsiaTheme="minorEastAsia" w:hAnsiTheme="minorHAnsi" w:cstheme="minorBidi"/>
              </w:rPr>
            </w:pPr>
          </w:p>
        </w:tc>
      </w:tr>
      <w:tr w:rsidR="0074252E" w:rsidRPr="00BA73CB" w14:paraId="27589068" w14:textId="77777777" w:rsidTr="7EE436A7">
        <w:trPr>
          <w:cantSplit/>
        </w:trPr>
        <w:tc>
          <w:tcPr>
            <w:tcW w:w="13608" w:type="dxa"/>
            <w:gridSpan w:val="3"/>
          </w:tcPr>
          <w:p w14:paraId="3BA44C5B" w14:textId="6FBF5F06" w:rsidR="0074252E" w:rsidRPr="00BA73CB" w:rsidRDefault="0EA8B7BB" w:rsidP="7EE436A7">
            <w:pPr>
              <w:jc w:val="both"/>
              <w:rPr>
                <w:rFonts w:asciiTheme="minorHAnsi" w:eastAsiaTheme="minorEastAsia" w:hAnsiTheme="minorHAnsi" w:cstheme="minorBidi"/>
                <w:b/>
                <w:bCs/>
              </w:rPr>
            </w:pPr>
            <w:r w:rsidRPr="7EE436A7">
              <w:rPr>
                <w:rFonts w:asciiTheme="minorHAnsi" w:eastAsiaTheme="minorEastAsia" w:hAnsiTheme="minorHAnsi" w:cstheme="minorBidi"/>
                <w:b/>
                <w:bCs/>
              </w:rPr>
              <w:t>Activity assessed</w:t>
            </w:r>
          </w:p>
          <w:p w14:paraId="7ABF7481" w14:textId="4689A04D" w:rsidR="008C63B4" w:rsidRPr="008C63B4" w:rsidRDefault="008C63B4" w:rsidP="008C63B4">
            <w:pPr>
              <w:autoSpaceDE w:val="0"/>
              <w:autoSpaceDN w:val="0"/>
              <w:adjustRightInd w:val="0"/>
              <w:jc w:val="both"/>
              <w:rPr>
                <w:rFonts w:ascii="Amnesty Trade Gothic" w:hAnsi="Amnesty Trade Gothic"/>
                <w:szCs w:val="22"/>
              </w:rPr>
            </w:pPr>
            <w:r>
              <w:rPr>
                <w:rFonts w:ascii="Amnesty Trade Gothic" w:hAnsi="Amnesty Trade Gothic"/>
                <w:szCs w:val="22"/>
              </w:rPr>
              <w:t>[Describe the activity you are planning]</w:t>
            </w:r>
          </w:p>
          <w:p w14:paraId="1DE57698" w14:textId="77777777" w:rsidR="008C63B4" w:rsidRPr="00E91127" w:rsidRDefault="008C63B4" w:rsidP="008C63B4">
            <w:pPr>
              <w:autoSpaceDE w:val="0"/>
              <w:autoSpaceDN w:val="0"/>
              <w:adjustRightInd w:val="0"/>
              <w:ind w:left="720"/>
              <w:jc w:val="both"/>
              <w:rPr>
                <w:rFonts w:ascii="Amnesty Trade Gothic" w:hAnsi="Amnesty Trade Gothic"/>
                <w:iCs/>
                <w:color w:val="000000"/>
                <w:szCs w:val="22"/>
                <w:lang w:eastAsia="en-GB"/>
              </w:rPr>
            </w:pPr>
            <w:r w:rsidRPr="00E91127">
              <w:rPr>
                <w:rFonts w:ascii="Amnesty Trade Gothic" w:hAnsi="Amnesty Trade Gothic"/>
                <w:iCs/>
                <w:color w:val="000000"/>
                <w:szCs w:val="22"/>
                <w:lang w:eastAsia="en-GB"/>
              </w:rPr>
              <w:t> </w:t>
            </w:r>
          </w:p>
          <w:p w14:paraId="07037745" w14:textId="537CFF93" w:rsidR="008C63B4" w:rsidRPr="008C63B4" w:rsidRDefault="008C63B4" w:rsidP="008C63B4">
            <w:pPr>
              <w:autoSpaceDE w:val="0"/>
              <w:autoSpaceDN w:val="0"/>
              <w:adjustRightInd w:val="0"/>
              <w:jc w:val="both"/>
              <w:rPr>
                <w:rFonts w:ascii="Amnesty Trade Gothic" w:hAnsi="Amnesty Trade Gothic"/>
                <w:b/>
                <w:bCs/>
                <w:iCs/>
                <w:color w:val="000000"/>
                <w:szCs w:val="22"/>
                <w:lang w:eastAsia="en-GB"/>
              </w:rPr>
            </w:pPr>
            <w:r w:rsidRPr="008C63B4">
              <w:rPr>
                <w:rFonts w:ascii="Amnesty Trade Gothic" w:hAnsi="Amnesty Trade Gothic"/>
                <w:b/>
                <w:bCs/>
                <w:iCs/>
                <w:color w:val="000000"/>
                <w:szCs w:val="22"/>
                <w:lang w:eastAsia="en-GB"/>
              </w:rPr>
              <w:t>Objectives</w:t>
            </w:r>
          </w:p>
          <w:p w14:paraId="7190FAA1" w14:textId="1CE0E938" w:rsidR="008C63B4" w:rsidRPr="008C63B4" w:rsidRDefault="008C63B4" w:rsidP="008C63B4">
            <w:pPr>
              <w:rPr>
                <w:rFonts w:ascii="Amnesty Trade Gothic" w:hAnsi="Amnesty Trade Gothic"/>
                <w:iCs/>
                <w:color w:val="000000"/>
                <w:szCs w:val="22"/>
              </w:rPr>
            </w:pPr>
            <w:r>
              <w:rPr>
                <w:rFonts w:ascii="Amnesty Trade Gothic" w:hAnsi="Amnesty Trade Gothic"/>
                <w:iCs/>
                <w:color w:val="000000"/>
                <w:szCs w:val="22"/>
              </w:rPr>
              <w:t>[Describe your activity’s objectives]</w:t>
            </w:r>
          </w:p>
          <w:p w14:paraId="61EBF9E2" w14:textId="77777777" w:rsidR="008C63B4" w:rsidRPr="00E91127" w:rsidRDefault="008C63B4" w:rsidP="008C63B4">
            <w:pPr>
              <w:autoSpaceDE w:val="0"/>
              <w:autoSpaceDN w:val="0"/>
              <w:adjustRightInd w:val="0"/>
              <w:jc w:val="both"/>
              <w:rPr>
                <w:rFonts w:ascii="Amnesty Trade Gothic" w:hAnsi="Amnesty Trade Gothic"/>
                <w:iCs/>
                <w:color w:val="000000"/>
                <w:szCs w:val="22"/>
                <w:lang w:eastAsia="en-GB"/>
              </w:rPr>
            </w:pPr>
          </w:p>
          <w:p w14:paraId="34DE35A2" w14:textId="27FB3F1E" w:rsidR="008C63B4" w:rsidRPr="008C63B4" w:rsidRDefault="008C63B4" w:rsidP="008C63B4">
            <w:pPr>
              <w:autoSpaceDE w:val="0"/>
              <w:autoSpaceDN w:val="0"/>
              <w:adjustRightInd w:val="0"/>
              <w:jc w:val="both"/>
              <w:rPr>
                <w:rFonts w:ascii="Amnesty Trade Gothic" w:hAnsi="Amnesty Trade Gothic"/>
                <w:b/>
                <w:color w:val="000000"/>
                <w:szCs w:val="22"/>
                <w:lang w:eastAsia="en-GB"/>
              </w:rPr>
            </w:pPr>
            <w:r>
              <w:rPr>
                <w:rFonts w:ascii="Amnesty Trade Gothic" w:hAnsi="Amnesty Trade Gothic"/>
                <w:b/>
                <w:iCs/>
                <w:color w:val="000000"/>
                <w:szCs w:val="22"/>
                <w:lang w:eastAsia="en-GB"/>
              </w:rPr>
              <w:t>Key participants</w:t>
            </w:r>
          </w:p>
          <w:p w14:paraId="5A6FECB7" w14:textId="4BF1E297" w:rsidR="008C63B4" w:rsidRDefault="008C63B4" w:rsidP="008C63B4">
            <w:pPr>
              <w:autoSpaceDE w:val="0"/>
              <w:autoSpaceDN w:val="0"/>
              <w:adjustRightInd w:val="0"/>
              <w:jc w:val="both"/>
              <w:rPr>
                <w:rFonts w:ascii="Amnesty Trade Gothic" w:hAnsi="Amnesty Trade Gothic"/>
                <w:b/>
                <w:color w:val="000000"/>
                <w:szCs w:val="22"/>
                <w:u w:val="single"/>
                <w:lang w:eastAsia="en-GB"/>
              </w:rPr>
            </w:pPr>
            <w:r>
              <w:rPr>
                <w:rFonts w:ascii="Amnesty Trade Gothic" w:hAnsi="Amnesty Trade Gothic"/>
                <w:color w:val="000000"/>
                <w:szCs w:val="22"/>
                <w:lang w:eastAsia="en-GB"/>
              </w:rPr>
              <w:t>[List key participants, their roles, and their contact details]</w:t>
            </w:r>
          </w:p>
          <w:p w14:paraId="12D91A73" w14:textId="77777777" w:rsidR="008C63B4" w:rsidRDefault="008C63B4" w:rsidP="008C63B4">
            <w:pPr>
              <w:autoSpaceDE w:val="0"/>
              <w:autoSpaceDN w:val="0"/>
              <w:adjustRightInd w:val="0"/>
              <w:jc w:val="both"/>
              <w:rPr>
                <w:rFonts w:ascii="Amnesty Trade Gothic" w:hAnsi="Amnesty Trade Gothic"/>
                <w:b/>
                <w:color w:val="000000"/>
                <w:szCs w:val="22"/>
                <w:u w:val="single"/>
                <w:lang w:eastAsia="en-GB"/>
              </w:rPr>
            </w:pPr>
          </w:p>
          <w:p w14:paraId="62AD1A0C" w14:textId="77777777" w:rsidR="008C63B4" w:rsidRDefault="008C63B4" w:rsidP="008C63B4">
            <w:pPr>
              <w:autoSpaceDE w:val="0"/>
              <w:autoSpaceDN w:val="0"/>
              <w:adjustRightInd w:val="0"/>
              <w:jc w:val="both"/>
              <w:rPr>
                <w:rFonts w:ascii="Amnesty Trade Gothic" w:hAnsi="Amnesty Trade Gothic"/>
                <w:b/>
                <w:color w:val="000000"/>
                <w:szCs w:val="22"/>
                <w:u w:val="single"/>
                <w:lang w:eastAsia="en-GB"/>
              </w:rPr>
            </w:pPr>
          </w:p>
          <w:p w14:paraId="25CD387F" w14:textId="198E893C" w:rsidR="008C63B4" w:rsidRPr="008C63B4" w:rsidRDefault="008C63B4" w:rsidP="008C63B4">
            <w:pPr>
              <w:autoSpaceDE w:val="0"/>
              <w:autoSpaceDN w:val="0"/>
              <w:adjustRightInd w:val="0"/>
              <w:jc w:val="both"/>
              <w:rPr>
                <w:rFonts w:ascii="Amnesty Trade Gothic" w:hAnsi="Amnesty Trade Gothic"/>
                <w:b/>
                <w:color w:val="000000"/>
                <w:szCs w:val="22"/>
                <w:lang w:eastAsia="en-GB"/>
              </w:rPr>
            </w:pPr>
            <w:r w:rsidRPr="008C63B4">
              <w:rPr>
                <w:rFonts w:ascii="Amnesty Trade Gothic" w:hAnsi="Amnesty Trade Gothic"/>
                <w:b/>
                <w:color w:val="000000"/>
                <w:szCs w:val="22"/>
                <w:lang w:eastAsia="en-GB"/>
              </w:rPr>
              <w:t>What we’re planning to do</w:t>
            </w:r>
          </w:p>
          <w:p w14:paraId="54228E5A" w14:textId="4C1A7451" w:rsidR="008C63B4" w:rsidRPr="00E91127" w:rsidRDefault="008C63B4" w:rsidP="008C63B4">
            <w:pPr>
              <w:rPr>
                <w:rFonts w:ascii="Amnesty Trade Gothic" w:hAnsi="Amnesty Trade Gothic"/>
                <w:b/>
                <w:szCs w:val="22"/>
              </w:rPr>
            </w:pPr>
            <w:r>
              <w:rPr>
                <w:rFonts w:ascii="Amnesty Trade Gothic" w:hAnsi="Amnesty Trade Gothic"/>
                <w:bCs/>
                <w:szCs w:val="22"/>
              </w:rPr>
              <w:t>[Basic timeline/overview of the activities and who is involved]</w:t>
            </w:r>
          </w:p>
          <w:p w14:paraId="4CBBE44B" w14:textId="77777777" w:rsidR="008C63B4" w:rsidRPr="00E91127" w:rsidRDefault="008C63B4" w:rsidP="008C63B4">
            <w:pPr>
              <w:rPr>
                <w:rFonts w:ascii="Amnesty Trade Gothic" w:hAnsi="Amnesty Trade Gothic"/>
                <w:b/>
                <w:szCs w:val="22"/>
              </w:rPr>
            </w:pPr>
          </w:p>
          <w:p w14:paraId="17F7E978" w14:textId="2DED1E32" w:rsidR="008C63B4" w:rsidRPr="008C63B4" w:rsidRDefault="008C63B4" w:rsidP="008C63B4">
            <w:pPr>
              <w:jc w:val="both"/>
              <w:rPr>
                <w:rFonts w:ascii="Amnesty Trade Gothic" w:hAnsi="Amnesty Trade Gothic"/>
                <w:b/>
                <w:szCs w:val="22"/>
              </w:rPr>
            </w:pPr>
            <w:r w:rsidRPr="008C63B4">
              <w:rPr>
                <w:rFonts w:ascii="Amnesty Trade Gothic" w:hAnsi="Amnesty Trade Gothic"/>
                <w:b/>
                <w:szCs w:val="22"/>
              </w:rPr>
              <w:t>Key contacts:</w:t>
            </w:r>
          </w:p>
          <w:p w14:paraId="1CC46BF9" w14:textId="471577DE" w:rsidR="008C63B4" w:rsidRPr="008C63B4" w:rsidRDefault="008C63B4" w:rsidP="008C63B4">
            <w:pPr>
              <w:jc w:val="both"/>
              <w:rPr>
                <w:rFonts w:ascii="Amnesty Trade Gothic" w:hAnsi="Amnesty Trade Gothic"/>
                <w:bCs/>
                <w:szCs w:val="22"/>
              </w:rPr>
            </w:pPr>
            <w:r>
              <w:rPr>
                <w:rFonts w:ascii="Amnesty Trade Gothic" w:hAnsi="Amnesty Trade Gothic"/>
                <w:bCs/>
                <w:szCs w:val="22"/>
              </w:rPr>
              <w:t>[E.g.,</w:t>
            </w:r>
            <w:r w:rsidRPr="008C63B4">
              <w:rPr>
                <w:rFonts w:ascii="Amnesty Trade Gothic" w:hAnsi="Amnesty Trade Gothic"/>
                <w:bCs/>
                <w:szCs w:val="22"/>
              </w:rPr>
              <w:t xml:space="preserve"> Police permission contact</w:t>
            </w:r>
            <w:r>
              <w:rPr>
                <w:rFonts w:ascii="Amnesty Trade Gothic" w:hAnsi="Amnesty Trade Gothic"/>
                <w:bCs/>
                <w:szCs w:val="22"/>
              </w:rPr>
              <w:t>, closest hospital to location of the activity, performers]</w:t>
            </w:r>
          </w:p>
          <w:p w14:paraId="1A8460D3" w14:textId="77777777" w:rsidR="008C63B4" w:rsidRPr="00E91127" w:rsidRDefault="008C63B4" w:rsidP="008C63B4">
            <w:pPr>
              <w:jc w:val="both"/>
              <w:rPr>
                <w:rFonts w:ascii="Amnesty Trade Gothic" w:hAnsi="Amnesty Trade Gothic"/>
                <w:b/>
                <w:szCs w:val="22"/>
              </w:rPr>
            </w:pPr>
          </w:p>
          <w:p w14:paraId="1EEE353F" w14:textId="77777777" w:rsidR="008C63B4" w:rsidRPr="00BA73CB" w:rsidRDefault="008C63B4" w:rsidP="7EE436A7">
            <w:pPr>
              <w:jc w:val="both"/>
              <w:rPr>
                <w:b/>
                <w:bCs/>
              </w:rPr>
            </w:pPr>
          </w:p>
          <w:p w14:paraId="722F9AF5" w14:textId="78EA4739" w:rsidR="0074252E" w:rsidRPr="00BA73CB" w:rsidRDefault="0074252E" w:rsidP="7EE436A7">
            <w:pPr>
              <w:jc w:val="both"/>
              <w:rPr>
                <w:b/>
                <w:bCs/>
              </w:rPr>
            </w:pPr>
          </w:p>
        </w:tc>
      </w:tr>
    </w:tbl>
    <w:p w14:paraId="6DD16A58" w14:textId="564C050B" w:rsidR="0074252E" w:rsidRDefault="0074252E" w:rsidP="0B96B6BB"/>
    <w:p w14:paraId="15E9B579" w14:textId="77777777" w:rsidR="0074252E" w:rsidRDefault="0074252E" w:rsidP="05C09C09">
      <w:pPr>
        <w:jc w:val="both"/>
        <w:rPr>
          <w:rFonts w:asciiTheme="minorHAnsi" w:eastAsiaTheme="minorEastAsia" w:hAnsiTheme="minorHAnsi" w:cstheme="minorBidi"/>
          <w:szCs w:val="22"/>
        </w:rPr>
      </w:pPr>
    </w:p>
    <w:tbl>
      <w:tblPr>
        <w:tblW w:w="13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1772"/>
        <w:gridCol w:w="589"/>
        <w:gridCol w:w="553"/>
        <w:gridCol w:w="672"/>
        <w:gridCol w:w="4205"/>
        <w:gridCol w:w="910"/>
        <w:gridCol w:w="672"/>
        <w:gridCol w:w="2063"/>
      </w:tblGrid>
      <w:tr w:rsidR="0085359D" w:rsidRPr="00E91127" w14:paraId="7DC29DB2" w14:textId="77777777" w:rsidTr="00D535A3">
        <w:trPr>
          <w:cantSplit/>
          <w:trHeight w:val="1907"/>
          <w:tblHeader/>
        </w:trPr>
        <w:tc>
          <w:tcPr>
            <w:tcW w:w="2051" w:type="dxa"/>
            <w:shd w:val="clear" w:color="auto" w:fill="E6E6E6"/>
            <w:vAlign w:val="center"/>
          </w:tcPr>
          <w:p w14:paraId="62622ADA" w14:textId="77777777" w:rsidR="0085359D" w:rsidRPr="00E91127" w:rsidRDefault="0085359D" w:rsidP="00CD0D56">
            <w:pPr>
              <w:rPr>
                <w:rFonts w:ascii="Amnesty Trade Gothic" w:hAnsi="Amnesty Trade Gothic"/>
                <w:b/>
                <w:bCs/>
                <w:szCs w:val="22"/>
              </w:rPr>
            </w:pPr>
            <w:r w:rsidRPr="00E91127">
              <w:rPr>
                <w:rFonts w:ascii="Amnesty Trade Gothic" w:hAnsi="Amnesty Trade Gothic"/>
                <w:b/>
                <w:bCs/>
                <w:szCs w:val="22"/>
              </w:rPr>
              <w:lastRenderedPageBreak/>
              <w:t>Description of risk</w:t>
            </w:r>
          </w:p>
        </w:tc>
        <w:tc>
          <w:tcPr>
            <w:tcW w:w="1772" w:type="dxa"/>
            <w:shd w:val="clear" w:color="auto" w:fill="E6E6E6"/>
            <w:vAlign w:val="center"/>
          </w:tcPr>
          <w:p w14:paraId="6B12E6F4" w14:textId="77777777" w:rsidR="0085359D" w:rsidRPr="00E91127" w:rsidRDefault="0085359D" w:rsidP="00CD0D56">
            <w:pPr>
              <w:rPr>
                <w:rFonts w:ascii="Amnesty Trade Gothic" w:hAnsi="Amnesty Trade Gothic"/>
                <w:b/>
                <w:bCs/>
                <w:szCs w:val="22"/>
              </w:rPr>
            </w:pPr>
            <w:r w:rsidRPr="00E91127">
              <w:rPr>
                <w:rFonts w:ascii="Amnesty Trade Gothic" w:hAnsi="Amnesty Trade Gothic"/>
                <w:b/>
                <w:bCs/>
                <w:szCs w:val="22"/>
              </w:rPr>
              <w:t>Persons affected</w:t>
            </w:r>
          </w:p>
        </w:tc>
        <w:tc>
          <w:tcPr>
            <w:tcW w:w="589" w:type="dxa"/>
            <w:shd w:val="clear" w:color="auto" w:fill="E6E6E6"/>
            <w:textDirection w:val="tbRl"/>
            <w:vAlign w:val="center"/>
          </w:tcPr>
          <w:p w14:paraId="4F32FED9" w14:textId="77777777" w:rsidR="0085359D" w:rsidRPr="00E91127" w:rsidRDefault="0085359D" w:rsidP="00CD0D56">
            <w:pPr>
              <w:ind w:left="113" w:right="113"/>
              <w:rPr>
                <w:rFonts w:ascii="Amnesty Trade Gothic" w:hAnsi="Amnesty Trade Gothic"/>
                <w:b/>
                <w:bCs/>
                <w:szCs w:val="22"/>
              </w:rPr>
            </w:pPr>
            <w:r w:rsidRPr="00E91127">
              <w:rPr>
                <w:rFonts w:ascii="Amnesty Trade Gothic" w:hAnsi="Amnesty Trade Gothic"/>
                <w:b/>
                <w:bCs/>
                <w:szCs w:val="22"/>
              </w:rPr>
              <w:t>Impact (1-3)</w:t>
            </w:r>
          </w:p>
        </w:tc>
        <w:tc>
          <w:tcPr>
            <w:tcW w:w="553" w:type="dxa"/>
            <w:shd w:val="clear" w:color="auto" w:fill="E6E6E6"/>
            <w:textDirection w:val="tbRl"/>
            <w:vAlign w:val="center"/>
          </w:tcPr>
          <w:p w14:paraId="7267AD5C" w14:textId="77777777" w:rsidR="0085359D" w:rsidRPr="00E91127" w:rsidRDefault="0085359D" w:rsidP="00CD0D56">
            <w:pPr>
              <w:ind w:left="113" w:right="113"/>
              <w:rPr>
                <w:rFonts w:ascii="Amnesty Trade Gothic" w:hAnsi="Amnesty Trade Gothic"/>
                <w:b/>
                <w:bCs/>
                <w:szCs w:val="22"/>
              </w:rPr>
            </w:pPr>
            <w:r w:rsidRPr="00E91127">
              <w:rPr>
                <w:rFonts w:ascii="Amnesty Trade Gothic" w:hAnsi="Amnesty Trade Gothic"/>
                <w:b/>
                <w:bCs/>
                <w:szCs w:val="22"/>
              </w:rPr>
              <w:t>Likelihood (1-3)</w:t>
            </w:r>
          </w:p>
        </w:tc>
        <w:tc>
          <w:tcPr>
            <w:tcW w:w="672" w:type="dxa"/>
            <w:shd w:val="clear" w:color="auto" w:fill="E6E6E6"/>
            <w:textDirection w:val="tbRl"/>
            <w:vAlign w:val="center"/>
          </w:tcPr>
          <w:p w14:paraId="0E729D28" w14:textId="77777777" w:rsidR="0085359D" w:rsidRPr="00E91127" w:rsidRDefault="0085359D" w:rsidP="00CD0D56">
            <w:pPr>
              <w:ind w:left="113" w:right="113"/>
              <w:rPr>
                <w:rFonts w:ascii="Amnesty Trade Gothic" w:hAnsi="Amnesty Trade Gothic"/>
                <w:b/>
                <w:bCs/>
                <w:szCs w:val="22"/>
              </w:rPr>
            </w:pPr>
            <w:r w:rsidRPr="00E91127">
              <w:rPr>
                <w:rFonts w:ascii="Amnesty Trade Gothic" w:hAnsi="Amnesty Trade Gothic"/>
                <w:b/>
                <w:bCs/>
                <w:szCs w:val="22"/>
              </w:rPr>
              <w:t>Risk rating (</w:t>
            </w:r>
            <w:proofErr w:type="gramStart"/>
            <w:r w:rsidRPr="00E91127">
              <w:rPr>
                <w:rFonts w:ascii="Amnesty Trade Gothic" w:hAnsi="Amnesty Trade Gothic"/>
                <w:b/>
                <w:bCs/>
                <w:szCs w:val="22"/>
              </w:rPr>
              <w:t>L,M</w:t>
            </w:r>
            <w:proofErr w:type="gramEnd"/>
            <w:r w:rsidRPr="00E91127">
              <w:rPr>
                <w:rFonts w:ascii="Amnesty Trade Gothic" w:hAnsi="Amnesty Trade Gothic"/>
                <w:b/>
                <w:bCs/>
                <w:szCs w:val="22"/>
              </w:rPr>
              <w:t>,H)</w:t>
            </w:r>
          </w:p>
        </w:tc>
        <w:tc>
          <w:tcPr>
            <w:tcW w:w="4205" w:type="dxa"/>
            <w:shd w:val="clear" w:color="auto" w:fill="E6E6E6"/>
            <w:vAlign w:val="center"/>
          </w:tcPr>
          <w:p w14:paraId="5E03CF63" w14:textId="77777777" w:rsidR="0085359D" w:rsidRPr="00E91127" w:rsidRDefault="0085359D" w:rsidP="00CD0D56">
            <w:pPr>
              <w:rPr>
                <w:rFonts w:ascii="Amnesty Trade Gothic" w:hAnsi="Amnesty Trade Gothic"/>
                <w:b/>
                <w:bCs/>
                <w:szCs w:val="22"/>
              </w:rPr>
            </w:pPr>
            <w:r w:rsidRPr="00E91127">
              <w:rPr>
                <w:rFonts w:ascii="Amnesty Trade Gothic" w:hAnsi="Amnesty Trade Gothic"/>
                <w:b/>
                <w:bCs/>
                <w:szCs w:val="22"/>
              </w:rPr>
              <w:t>Control measures</w:t>
            </w:r>
          </w:p>
        </w:tc>
        <w:tc>
          <w:tcPr>
            <w:tcW w:w="910" w:type="dxa"/>
            <w:shd w:val="clear" w:color="auto" w:fill="E6E6E6"/>
            <w:textDirection w:val="tbRl"/>
            <w:vAlign w:val="center"/>
          </w:tcPr>
          <w:p w14:paraId="5337EA39" w14:textId="77777777" w:rsidR="0085359D" w:rsidRPr="00E91127" w:rsidRDefault="0085359D" w:rsidP="00CD0D56">
            <w:pPr>
              <w:ind w:left="113" w:right="113"/>
              <w:rPr>
                <w:rFonts w:ascii="Amnesty Trade Gothic" w:hAnsi="Amnesty Trade Gothic"/>
                <w:b/>
                <w:bCs/>
                <w:szCs w:val="22"/>
              </w:rPr>
            </w:pPr>
            <w:r w:rsidRPr="00E91127">
              <w:rPr>
                <w:rFonts w:ascii="Amnesty Trade Gothic" w:hAnsi="Amnesty Trade Gothic"/>
                <w:b/>
                <w:bCs/>
                <w:szCs w:val="22"/>
              </w:rPr>
              <w:t>Likelihood following control measures</w:t>
            </w:r>
          </w:p>
        </w:tc>
        <w:tc>
          <w:tcPr>
            <w:tcW w:w="672" w:type="dxa"/>
            <w:shd w:val="clear" w:color="auto" w:fill="E6E6E6"/>
            <w:textDirection w:val="tbRl"/>
            <w:vAlign w:val="center"/>
          </w:tcPr>
          <w:p w14:paraId="23215DB5" w14:textId="77777777" w:rsidR="0085359D" w:rsidRPr="00E91127" w:rsidRDefault="0085359D" w:rsidP="00CD0D56">
            <w:pPr>
              <w:ind w:left="113" w:right="113"/>
              <w:rPr>
                <w:rFonts w:ascii="Amnesty Trade Gothic" w:hAnsi="Amnesty Trade Gothic"/>
                <w:b/>
                <w:bCs/>
                <w:szCs w:val="22"/>
              </w:rPr>
            </w:pPr>
            <w:r w:rsidRPr="00E91127">
              <w:rPr>
                <w:rFonts w:ascii="Amnesty Trade Gothic" w:hAnsi="Amnesty Trade Gothic"/>
                <w:b/>
                <w:bCs/>
                <w:szCs w:val="22"/>
              </w:rPr>
              <w:t>Revised risk rating</w:t>
            </w:r>
          </w:p>
        </w:tc>
        <w:tc>
          <w:tcPr>
            <w:tcW w:w="2063" w:type="dxa"/>
            <w:shd w:val="clear" w:color="auto" w:fill="E6E6E6"/>
            <w:vAlign w:val="center"/>
          </w:tcPr>
          <w:p w14:paraId="5214A9CA" w14:textId="77777777" w:rsidR="0085359D" w:rsidRPr="00E91127" w:rsidRDefault="0085359D" w:rsidP="00CD0D56">
            <w:pPr>
              <w:rPr>
                <w:rFonts w:ascii="Amnesty Trade Gothic" w:hAnsi="Amnesty Trade Gothic"/>
                <w:b/>
                <w:bCs/>
                <w:szCs w:val="22"/>
              </w:rPr>
            </w:pPr>
            <w:r w:rsidRPr="00E91127">
              <w:rPr>
                <w:rFonts w:ascii="Amnesty Trade Gothic" w:hAnsi="Amnesty Trade Gothic"/>
                <w:b/>
                <w:bCs/>
                <w:szCs w:val="22"/>
              </w:rPr>
              <w:t>Owner</w:t>
            </w:r>
          </w:p>
        </w:tc>
      </w:tr>
      <w:tr w:rsidR="0085359D" w:rsidRPr="00E91127" w14:paraId="15CFFA77" w14:textId="77777777" w:rsidTr="00D535A3">
        <w:trPr>
          <w:trHeight w:val="195"/>
        </w:trPr>
        <w:tc>
          <w:tcPr>
            <w:tcW w:w="2051" w:type="dxa"/>
            <w:vAlign w:val="center"/>
          </w:tcPr>
          <w:p w14:paraId="63E9FCCB" w14:textId="3994AB78" w:rsidR="0085359D" w:rsidRPr="00E91127" w:rsidRDefault="0085359D" w:rsidP="0085359D">
            <w:pPr>
              <w:rPr>
                <w:rFonts w:ascii="Amnesty Trade Gothic" w:hAnsi="Amnesty Trade Gothic"/>
                <w:szCs w:val="22"/>
              </w:rPr>
            </w:pPr>
            <w:r>
              <w:rPr>
                <w:rFonts w:ascii="Amnesty Trade Gothic" w:hAnsi="Amnesty Trade Gothic"/>
                <w:szCs w:val="22"/>
              </w:rPr>
              <w:t>[Fill out what the possible risk is</w:t>
            </w:r>
            <w:r w:rsidR="00D535A3">
              <w:rPr>
                <w:rFonts w:ascii="Amnesty Trade Gothic" w:hAnsi="Amnesty Trade Gothic"/>
                <w:szCs w:val="22"/>
              </w:rPr>
              <w:t xml:space="preserve"> – below examples of risks</w:t>
            </w:r>
            <w:r>
              <w:rPr>
                <w:rFonts w:ascii="Amnesty Trade Gothic" w:hAnsi="Amnesty Trade Gothic"/>
                <w:szCs w:val="22"/>
              </w:rPr>
              <w:t>]</w:t>
            </w:r>
          </w:p>
        </w:tc>
        <w:tc>
          <w:tcPr>
            <w:tcW w:w="1772" w:type="dxa"/>
            <w:vAlign w:val="center"/>
          </w:tcPr>
          <w:p w14:paraId="2293F4BB" w14:textId="0FE5464A" w:rsidR="0085359D" w:rsidRPr="00E91127" w:rsidRDefault="0085359D" w:rsidP="0085359D">
            <w:pPr>
              <w:pStyle w:val="Heading9"/>
              <w:rPr>
                <w:rFonts w:ascii="Amnesty Trade Gothic" w:hAnsi="Amnesty Trade Gothic"/>
                <w:szCs w:val="22"/>
              </w:rPr>
            </w:pPr>
            <w:r>
              <w:rPr>
                <w:rFonts w:ascii="Amnesty Trade Gothic" w:hAnsi="Amnesty Trade Gothic"/>
                <w:szCs w:val="22"/>
              </w:rPr>
              <w:t>[Fill out who may be affected by this risk, e.g., all participants, the steward, press, or others]</w:t>
            </w:r>
          </w:p>
        </w:tc>
        <w:tc>
          <w:tcPr>
            <w:tcW w:w="589" w:type="dxa"/>
            <w:textDirection w:val="tbRl"/>
            <w:vAlign w:val="center"/>
          </w:tcPr>
          <w:p w14:paraId="21205C83" w14:textId="00A08547" w:rsidR="0085359D" w:rsidRPr="00E91127" w:rsidRDefault="00D535A3" w:rsidP="00D535A3">
            <w:pPr>
              <w:jc w:val="center"/>
              <w:rPr>
                <w:rFonts w:ascii="Amnesty Trade Gothic" w:hAnsi="Amnesty Trade Gothic"/>
                <w:szCs w:val="22"/>
              </w:rPr>
            </w:pPr>
            <w:r>
              <w:rPr>
                <w:rFonts w:ascii="Amnesty Trade Gothic" w:hAnsi="Amnesty Trade Gothic"/>
                <w:szCs w:val="22"/>
              </w:rPr>
              <w:t>[see matrix]</w:t>
            </w:r>
          </w:p>
        </w:tc>
        <w:tc>
          <w:tcPr>
            <w:tcW w:w="553" w:type="dxa"/>
            <w:textDirection w:val="tbRl"/>
            <w:vAlign w:val="center"/>
          </w:tcPr>
          <w:p w14:paraId="7189D85E" w14:textId="73D1EA01" w:rsidR="0085359D" w:rsidRPr="00E91127" w:rsidRDefault="00D535A3" w:rsidP="00D535A3">
            <w:pPr>
              <w:jc w:val="center"/>
              <w:rPr>
                <w:rFonts w:ascii="Amnesty Trade Gothic" w:hAnsi="Amnesty Trade Gothic"/>
                <w:szCs w:val="22"/>
              </w:rPr>
            </w:pPr>
            <w:r>
              <w:rPr>
                <w:rFonts w:ascii="Amnesty Trade Gothic" w:hAnsi="Amnesty Trade Gothic"/>
                <w:szCs w:val="22"/>
              </w:rPr>
              <w:t>[see matrix]</w:t>
            </w:r>
          </w:p>
        </w:tc>
        <w:tc>
          <w:tcPr>
            <w:tcW w:w="672" w:type="dxa"/>
            <w:textDirection w:val="tbRl"/>
            <w:vAlign w:val="center"/>
          </w:tcPr>
          <w:p w14:paraId="503E72A0" w14:textId="22156946" w:rsidR="0085359D" w:rsidRPr="00E91127" w:rsidRDefault="00D535A3" w:rsidP="00D535A3">
            <w:pPr>
              <w:jc w:val="center"/>
              <w:rPr>
                <w:rFonts w:ascii="Amnesty Trade Gothic" w:hAnsi="Amnesty Trade Gothic"/>
                <w:szCs w:val="22"/>
              </w:rPr>
            </w:pPr>
            <w:r>
              <w:rPr>
                <w:rFonts w:ascii="Amnesty Trade Gothic" w:hAnsi="Amnesty Trade Gothic"/>
                <w:szCs w:val="22"/>
              </w:rPr>
              <w:t>[see matrix]</w:t>
            </w:r>
          </w:p>
        </w:tc>
        <w:tc>
          <w:tcPr>
            <w:tcW w:w="4205" w:type="dxa"/>
            <w:vAlign w:val="center"/>
          </w:tcPr>
          <w:p w14:paraId="06C0544C" w14:textId="554EA06E" w:rsidR="0085359D" w:rsidRPr="00E91127" w:rsidRDefault="0085359D" w:rsidP="0085359D">
            <w:pPr>
              <w:pStyle w:val="Footer"/>
              <w:numPr>
                <w:ilvl w:val="0"/>
                <w:numId w:val="32"/>
              </w:numPr>
              <w:tabs>
                <w:tab w:val="clear" w:pos="4153"/>
                <w:tab w:val="clear" w:pos="8306"/>
                <w:tab w:val="center" w:pos="4320"/>
                <w:tab w:val="right" w:pos="8640"/>
              </w:tabs>
              <w:rPr>
                <w:rFonts w:ascii="Amnesty Trade Gothic" w:hAnsi="Amnesty Trade Gothic"/>
                <w:szCs w:val="22"/>
              </w:rPr>
            </w:pPr>
            <w:r>
              <w:rPr>
                <w:rFonts w:ascii="Amnesty Trade Gothic" w:hAnsi="Amnesty Trade Gothic"/>
                <w:szCs w:val="22"/>
              </w:rPr>
              <w:t>[Fill out what mitigation measures you could put in place</w:t>
            </w:r>
            <w:r w:rsidR="00D535A3">
              <w:rPr>
                <w:rFonts w:ascii="Amnesty Trade Gothic" w:hAnsi="Amnesty Trade Gothic"/>
                <w:szCs w:val="22"/>
              </w:rPr>
              <w:t xml:space="preserve"> – below examples of control measures</w:t>
            </w:r>
            <w:r>
              <w:rPr>
                <w:rFonts w:ascii="Amnesty Trade Gothic" w:hAnsi="Amnesty Trade Gothic"/>
                <w:szCs w:val="22"/>
              </w:rPr>
              <w:t>]</w:t>
            </w:r>
          </w:p>
        </w:tc>
        <w:tc>
          <w:tcPr>
            <w:tcW w:w="910" w:type="dxa"/>
            <w:textDirection w:val="tbRl"/>
            <w:vAlign w:val="center"/>
          </w:tcPr>
          <w:p w14:paraId="1B6E97DE" w14:textId="3FB4B13E" w:rsidR="0085359D" w:rsidRPr="00E91127" w:rsidRDefault="00D535A3" w:rsidP="00D535A3">
            <w:pPr>
              <w:jc w:val="center"/>
              <w:rPr>
                <w:rFonts w:ascii="Amnesty Trade Gothic" w:hAnsi="Amnesty Trade Gothic"/>
                <w:szCs w:val="22"/>
              </w:rPr>
            </w:pPr>
            <w:r>
              <w:rPr>
                <w:rFonts w:ascii="Amnesty Trade Gothic" w:hAnsi="Amnesty Trade Gothic"/>
                <w:szCs w:val="22"/>
              </w:rPr>
              <w:t>[see matrix]</w:t>
            </w:r>
          </w:p>
        </w:tc>
        <w:tc>
          <w:tcPr>
            <w:tcW w:w="672" w:type="dxa"/>
            <w:textDirection w:val="tbRl"/>
            <w:vAlign w:val="center"/>
          </w:tcPr>
          <w:p w14:paraId="7CC4D239" w14:textId="12006FDE" w:rsidR="0085359D" w:rsidRPr="00E91127" w:rsidRDefault="00D535A3" w:rsidP="00D535A3">
            <w:pPr>
              <w:jc w:val="center"/>
              <w:rPr>
                <w:rFonts w:ascii="Amnesty Trade Gothic" w:hAnsi="Amnesty Trade Gothic"/>
                <w:szCs w:val="22"/>
              </w:rPr>
            </w:pPr>
            <w:r>
              <w:rPr>
                <w:rFonts w:ascii="Amnesty Trade Gothic" w:hAnsi="Amnesty Trade Gothic"/>
                <w:szCs w:val="22"/>
              </w:rPr>
              <w:t>[see matrix]</w:t>
            </w:r>
          </w:p>
        </w:tc>
        <w:tc>
          <w:tcPr>
            <w:tcW w:w="2063" w:type="dxa"/>
            <w:vAlign w:val="center"/>
          </w:tcPr>
          <w:p w14:paraId="25C1C5DA" w14:textId="7316E27B" w:rsidR="0085359D" w:rsidRDefault="0085359D" w:rsidP="0085359D">
            <w:pPr>
              <w:rPr>
                <w:rFonts w:ascii="Amnesty Trade Gothic" w:hAnsi="Amnesty Trade Gothic"/>
                <w:szCs w:val="22"/>
              </w:rPr>
            </w:pPr>
            <w:r>
              <w:rPr>
                <w:rFonts w:ascii="Amnesty Trade Gothic" w:hAnsi="Amnesty Trade Gothic"/>
                <w:szCs w:val="22"/>
              </w:rPr>
              <w:t>[Fill out who is responsible for monitoring the risk]</w:t>
            </w:r>
          </w:p>
        </w:tc>
      </w:tr>
      <w:tr w:rsidR="0085359D" w:rsidRPr="00E91127" w14:paraId="00F4B977" w14:textId="77777777" w:rsidTr="00D535A3">
        <w:trPr>
          <w:trHeight w:val="225"/>
        </w:trPr>
        <w:tc>
          <w:tcPr>
            <w:tcW w:w="2051" w:type="dxa"/>
          </w:tcPr>
          <w:p w14:paraId="4C1888FA" w14:textId="1F9E5F71" w:rsidR="0085359D" w:rsidRDefault="0085359D" w:rsidP="0085359D">
            <w:pPr>
              <w:rPr>
                <w:rFonts w:ascii="Amnesty Trade Gothic" w:hAnsi="Amnesty Trade Gothic"/>
                <w:szCs w:val="22"/>
              </w:rPr>
            </w:pPr>
            <w:r w:rsidRPr="00E91127">
              <w:rPr>
                <w:rFonts w:ascii="Amnesty Trade Gothic" w:hAnsi="Amnesty Trade Gothic"/>
                <w:szCs w:val="22"/>
              </w:rPr>
              <w:t xml:space="preserve">Risk to health due to possible transmission of the covid through social mixing at the activity site. </w:t>
            </w:r>
          </w:p>
        </w:tc>
        <w:tc>
          <w:tcPr>
            <w:tcW w:w="1772" w:type="dxa"/>
          </w:tcPr>
          <w:p w14:paraId="644BC146" w14:textId="19C02561" w:rsidR="0085359D" w:rsidRPr="00D535A3" w:rsidRDefault="0085359D" w:rsidP="0085359D">
            <w:pPr>
              <w:pStyle w:val="Heading9"/>
              <w:rPr>
                <w:rFonts w:ascii="Amnesty Trade Gothic" w:hAnsi="Amnesty Trade Gothic"/>
                <w:i w:val="0"/>
                <w:iCs w:val="0"/>
                <w:szCs w:val="22"/>
              </w:rPr>
            </w:pPr>
            <w:r w:rsidRPr="00E91127">
              <w:rPr>
                <w:rFonts w:ascii="Amnesty Trade Gothic" w:hAnsi="Amnesty Trade Gothic"/>
                <w:szCs w:val="22"/>
              </w:rPr>
              <w:t xml:space="preserve"> </w:t>
            </w:r>
            <w:r w:rsidRPr="00D535A3">
              <w:rPr>
                <w:rFonts w:ascii="Amnesty Trade Gothic" w:hAnsi="Amnesty Trade Gothic"/>
                <w:i w:val="0"/>
                <w:iCs w:val="0"/>
                <w:szCs w:val="22"/>
              </w:rPr>
              <w:t>All participants</w:t>
            </w:r>
          </w:p>
        </w:tc>
        <w:tc>
          <w:tcPr>
            <w:tcW w:w="589" w:type="dxa"/>
          </w:tcPr>
          <w:p w14:paraId="49428E32" w14:textId="77777777" w:rsidR="0085359D" w:rsidRPr="00E91127" w:rsidRDefault="0085359D" w:rsidP="0085359D">
            <w:pPr>
              <w:rPr>
                <w:rFonts w:ascii="Amnesty Trade Gothic" w:hAnsi="Amnesty Trade Gothic"/>
                <w:szCs w:val="22"/>
              </w:rPr>
            </w:pPr>
          </w:p>
        </w:tc>
        <w:tc>
          <w:tcPr>
            <w:tcW w:w="553" w:type="dxa"/>
          </w:tcPr>
          <w:p w14:paraId="1955DFFF" w14:textId="77777777" w:rsidR="0085359D" w:rsidRPr="00E91127" w:rsidRDefault="0085359D" w:rsidP="0085359D">
            <w:pPr>
              <w:rPr>
                <w:rFonts w:ascii="Amnesty Trade Gothic" w:hAnsi="Amnesty Trade Gothic"/>
                <w:szCs w:val="22"/>
              </w:rPr>
            </w:pPr>
          </w:p>
        </w:tc>
        <w:tc>
          <w:tcPr>
            <w:tcW w:w="672" w:type="dxa"/>
          </w:tcPr>
          <w:p w14:paraId="0E7EE639" w14:textId="77777777" w:rsidR="0085359D" w:rsidRPr="00E91127" w:rsidRDefault="0085359D" w:rsidP="0085359D">
            <w:pPr>
              <w:rPr>
                <w:rFonts w:ascii="Amnesty Trade Gothic" w:hAnsi="Amnesty Trade Gothic"/>
                <w:szCs w:val="22"/>
              </w:rPr>
            </w:pPr>
          </w:p>
        </w:tc>
        <w:tc>
          <w:tcPr>
            <w:tcW w:w="4205" w:type="dxa"/>
          </w:tcPr>
          <w:p w14:paraId="7B66BDF8" w14:textId="77777777" w:rsidR="0085359D" w:rsidRPr="00E91127" w:rsidRDefault="0085359D" w:rsidP="0085359D">
            <w:pPr>
              <w:pStyle w:val="Footer"/>
              <w:numPr>
                <w:ilvl w:val="0"/>
                <w:numId w:val="32"/>
              </w:numPr>
              <w:tabs>
                <w:tab w:val="clear" w:pos="4153"/>
                <w:tab w:val="clear" w:pos="8306"/>
                <w:tab w:val="center" w:pos="4320"/>
                <w:tab w:val="right" w:pos="8640"/>
              </w:tabs>
              <w:rPr>
                <w:rFonts w:ascii="Amnesty Trade Gothic" w:hAnsi="Amnesty Trade Gothic"/>
                <w:szCs w:val="22"/>
              </w:rPr>
            </w:pPr>
            <w:r w:rsidRPr="00E91127">
              <w:rPr>
                <w:rFonts w:ascii="Amnesty Trade Gothic" w:hAnsi="Amnesty Trade Gothic"/>
                <w:szCs w:val="22"/>
              </w:rPr>
              <w:t xml:space="preserve">Entirely outdoor activity to minimize risk of transmission. </w:t>
            </w:r>
          </w:p>
          <w:p w14:paraId="3552CF1B" w14:textId="2F92DB17" w:rsidR="0085359D" w:rsidRDefault="0085359D" w:rsidP="0085359D">
            <w:pPr>
              <w:pStyle w:val="Footer"/>
              <w:numPr>
                <w:ilvl w:val="0"/>
                <w:numId w:val="32"/>
              </w:numPr>
              <w:tabs>
                <w:tab w:val="clear" w:pos="4153"/>
                <w:tab w:val="clear" w:pos="8306"/>
                <w:tab w:val="center" w:pos="4320"/>
                <w:tab w:val="right" w:pos="8640"/>
              </w:tabs>
              <w:rPr>
                <w:rFonts w:ascii="Amnesty Trade Gothic" w:hAnsi="Amnesty Trade Gothic"/>
                <w:szCs w:val="22"/>
              </w:rPr>
            </w:pPr>
            <w:r w:rsidRPr="00E91127">
              <w:rPr>
                <w:rFonts w:ascii="Amnesty Trade Gothic" w:hAnsi="Amnesty Trade Gothic"/>
                <w:szCs w:val="22"/>
              </w:rPr>
              <w:t xml:space="preserve">Advice: All participants briefed in advance on covid rules – that they must not attend if they are feeling unwell / have been in contact with someone who has received a positive test / or if they have a test result pending themselves. Inc. reminder of safety precautions in travelling to site and on site itself – social distancing and hand-sanitizing (masks and hand-sanitizer will be provided) </w:t>
            </w:r>
          </w:p>
        </w:tc>
        <w:tc>
          <w:tcPr>
            <w:tcW w:w="910" w:type="dxa"/>
          </w:tcPr>
          <w:p w14:paraId="44E013B4" w14:textId="77777777" w:rsidR="0085359D" w:rsidRPr="00E91127" w:rsidRDefault="0085359D" w:rsidP="0085359D">
            <w:pPr>
              <w:jc w:val="center"/>
              <w:rPr>
                <w:rFonts w:ascii="Amnesty Trade Gothic" w:hAnsi="Amnesty Trade Gothic"/>
                <w:szCs w:val="22"/>
              </w:rPr>
            </w:pPr>
          </w:p>
        </w:tc>
        <w:tc>
          <w:tcPr>
            <w:tcW w:w="672" w:type="dxa"/>
          </w:tcPr>
          <w:p w14:paraId="6360B283" w14:textId="77777777" w:rsidR="0085359D" w:rsidRPr="00E91127" w:rsidRDefault="0085359D" w:rsidP="0085359D">
            <w:pPr>
              <w:rPr>
                <w:rFonts w:ascii="Amnesty Trade Gothic" w:hAnsi="Amnesty Trade Gothic"/>
                <w:szCs w:val="22"/>
              </w:rPr>
            </w:pPr>
          </w:p>
        </w:tc>
        <w:tc>
          <w:tcPr>
            <w:tcW w:w="2063" w:type="dxa"/>
          </w:tcPr>
          <w:p w14:paraId="0FAD286E" w14:textId="2FEBCEE8" w:rsidR="0085359D" w:rsidRDefault="0085359D" w:rsidP="0085359D">
            <w:pPr>
              <w:rPr>
                <w:rFonts w:ascii="Amnesty Trade Gothic" w:hAnsi="Amnesty Trade Gothic"/>
                <w:szCs w:val="22"/>
              </w:rPr>
            </w:pPr>
            <w:r>
              <w:rPr>
                <w:rFonts w:ascii="Amnesty Trade Gothic" w:hAnsi="Amnesty Trade Gothic"/>
                <w:szCs w:val="22"/>
              </w:rPr>
              <w:t>Steward</w:t>
            </w:r>
          </w:p>
        </w:tc>
      </w:tr>
      <w:tr w:rsidR="0085359D" w:rsidRPr="00E91127" w14:paraId="560DCDD7" w14:textId="77777777" w:rsidTr="00D535A3">
        <w:trPr>
          <w:trHeight w:val="1469"/>
        </w:trPr>
        <w:tc>
          <w:tcPr>
            <w:tcW w:w="2051" w:type="dxa"/>
          </w:tcPr>
          <w:p w14:paraId="56982586" w14:textId="77777777" w:rsidR="0085359D" w:rsidRPr="00E91127" w:rsidRDefault="0085359D" w:rsidP="0085359D">
            <w:pPr>
              <w:rPr>
                <w:rFonts w:ascii="Amnesty Trade Gothic" w:hAnsi="Amnesty Trade Gothic"/>
                <w:szCs w:val="22"/>
              </w:rPr>
            </w:pPr>
          </w:p>
          <w:p w14:paraId="25E4727A"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Police concern or intervention of event</w:t>
            </w:r>
          </w:p>
          <w:p w14:paraId="48088245" w14:textId="77777777" w:rsidR="0085359D" w:rsidRPr="00E91127" w:rsidRDefault="0085359D" w:rsidP="0085359D">
            <w:pPr>
              <w:rPr>
                <w:rFonts w:ascii="Amnesty Trade Gothic" w:hAnsi="Amnesty Trade Gothic"/>
                <w:szCs w:val="22"/>
              </w:rPr>
            </w:pPr>
          </w:p>
        </w:tc>
        <w:tc>
          <w:tcPr>
            <w:tcW w:w="1772" w:type="dxa"/>
          </w:tcPr>
          <w:p w14:paraId="097A63A4"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 xml:space="preserve">All participants </w:t>
            </w:r>
          </w:p>
        </w:tc>
        <w:tc>
          <w:tcPr>
            <w:tcW w:w="589" w:type="dxa"/>
          </w:tcPr>
          <w:p w14:paraId="374D4480" w14:textId="572FDAAF" w:rsidR="0085359D" w:rsidRPr="00E91127" w:rsidRDefault="0085359D" w:rsidP="0085359D">
            <w:pPr>
              <w:rPr>
                <w:rFonts w:ascii="Amnesty Trade Gothic" w:hAnsi="Amnesty Trade Gothic"/>
                <w:szCs w:val="22"/>
              </w:rPr>
            </w:pPr>
          </w:p>
        </w:tc>
        <w:tc>
          <w:tcPr>
            <w:tcW w:w="553" w:type="dxa"/>
          </w:tcPr>
          <w:p w14:paraId="2A49A5A3" w14:textId="61E54483" w:rsidR="0085359D" w:rsidRPr="00E91127" w:rsidRDefault="0085359D" w:rsidP="0085359D">
            <w:pPr>
              <w:rPr>
                <w:rFonts w:ascii="Amnesty Trade Gothic" w:hAnsi="Amnesty Trade Gothic"/>
                <w:szCs w:val="22"/>
              </w:rPr>
            </w:pPr>
          </w:p>
        </w:tc>
        <w:tc>
          <w:tcPr>
            <w:tcW w:w="672" w:type="dxa"/>
          </w:tcPr>
          <w:p w14:paraId="66642E76" w14:textId="338246BC" w:rsidR="0085359D" w:rsidRPr="00E91127" w:rsidRDefault="0085359D" w:rsidP="0085359D">
            <w:pPr>
              <w:rPr>
                <w:rFonts w:ascii="Amnesty Trade Gothic" w:hAnsi="Amnesty Trade Gothic"/>
                <w:szCs w:val="22"/>
              </w:rPr>
            </w:pPr>
          </w:p>
        </w:tc>
        <w:tc>
          <w:tcPr>
            <w:tcW w:w="4205" w:type="dxa"/>
          </w:tcPr>
          <w:p w14:paraId="2C575350" w14:textId="77777777" w:rsidR="0085359D" w:rsidRPr="00E91127" w:rsidRDefault="0085359D" w:rsidP="0085359D">
            <w:pPr>
              <w:pStyle w:val="Footer"/>
              <w:rPr>
                <w:rFonts w:ascii="Amnesty Trade Gothic" w:hAnsi="Amnesty Trade Gothic"/>
                <w:szCs w:val="22"/>
              </w:rPr>
            </w:pPr>
            <w:r w:rsidRPr="00E91127">
              <w:rPr>
                <w:rFonts w:ascii="Amnesty Trade Gothic" w:hAnsi="Amnesty Trade Gothic"/>
                <w:szCs w:val="22"/>
              </w:rPr>
              <w:t xml:space="preserve">Police notified via met police event portal </w:t>
            </w:r>
          </w:p>
          <w:p w14:paraId="2D23F3DD" w14:textId="77777777" w:rsidR="0085359D" w:rsidRPr="00E91127" w:rsidRDefault="0085359D" w:rsidP="0085359D">
            <w:pPr>
              <w:pStyle w:val="Footer"/>
              <w:ind w:left="720"/>
              <w:rPr>
                <w:rFonts w:ascii="Amnesty Trade Gothic" w:hAnsi="Amnesty Trade Gothic"/>
                <w:szCs w:val="22"/>
              </w:rPr>
            </w:pPr>
          </w:p>
        </w:tc>
        <w:tc>
          <w:tcPr>
            <w:tcW w:w="910" w:type="dxa"/>
          </w:tcPr>
          <w:p w14:paraId="574F29EB" w14:textId="27E0586A" w:rsidR="0085359D" w:rsidRPr="00E91127" w:rsidRDefault="0085359D" w:rsidP="0085359D">
            <w:pPr>
              <w:jc w:val="center"/>
              <w:rPr>
                <w:rFonts w:ascii="Amnesty Trade Gothic" w:hAnsi="Amnesty Trade Gothic"/>
                <w:szCs w:val="22"/>
              </w:rPr>
            </w:pPr>
          </w:p>
        </w:tc>
        <w:tc>
          <w:tcPr>
            <w:tcW w:w="672" w:type="dxa"/>
          </w:tcPr>
          <w:p w14:paraId="130804E6" w14:textId="64ACA43C" w:rsidR="0085359D" w:rsidRPr="00E91127" w:rsidRDefault="0085359D" w:rsidP="0085359D">
            <w:pPr>
              <w:rPr>
                <w:rFonts w:ascii="Amnesty Trade Gothic" w:hAnsi="Amnesty Trade Gothic"/>
                <w:szCs w:val="22"/>
              </w:rPr>
            </w:pPr>
          </w:p>
        </w:tc>
        <w:tc>
          <w:tcPr>
            <w:tcW w:w="2063" w:type="dxa"/>
          </w:tcPr>
          <w:p w14:paraId="35B0ADF1" w14:textId="7ABF49DC" w:rsidR="0085359D" w:rsidRPr="00E91127" w:rsidRDefault="0085359D" w:rsidP="0085359D">
            <w:pPr>
              <w:rPr>
                <w:rFonts w:ascii="Amnesty Trade Gothic" w:hAnsi="Amnesty Trade Gothic"/>
                <w:szCs w:val="22"/>
              </w:rPr>
            </w:pPr>
            <w:r>
              <w:rPr>
                <w:rFonts w:ascii="Amnesty Trade Gothic" w:hAnsi="Amnesty Trade Gothic"/>
                <w:szCs w:val="22"/>
              </w:rPr>
              <w:t>Steward</w:t>
            </w:r>
          </w:p>
        </w:tc>
      </w:tr>
      <w:tr w:rsidR="0085359D" w:rsidRPr="00E91127" w14:paraId="47AADDA5" w14:textId="77777777" w:rsidTr="00D535A3">
        <w:trPr>
          <w:trHeight w:val="1469"/>
        </w:trPr>
        <w:tc>
          <w:tcPr>
            <w:tcW w:w="2051" w:type="dxa"/>
          </w:tcPr>
          <w:p w14:paraId="6A9EA265" w14:textId="1F92AA5D" w:rsidR="0085359D" w:rsidRPr="00E91127" w:rsidRDefault="0085359D" w:rsidP="0085359D">
            <w:pPr>
              <w:rPr>
                <w:rFonts w:ascii="Amnesty Trade Gothic" w:hAnsi="Amnesty Trade Gothic"/>
                <w:szCs w:val="22"/>
              </w:rPr>
            </w:pPr>
            <w:r w:rsidRPr="00E91127">
              <w:rPr>
                <w:rFonts w:ascii="Amnesty Trade Gothic" w:hAnsi="Amnesty Trade Gothic"/>
                <w:szCs w:val="22"/>
              </w:rPr>
              <w:lastRenderedPageBreak/>
              <w:t xml:space="preserve">Issues with </w:t>
            </w:r>
            <w:r>
              <w:rPr>
                <w:rFonts w:ascii="Amnesty Trade Gothic" w:hAnsi="Amnesty Trade Gothic"/>
                <w:szCs w:val="22"/>
              </w:rPr>
              <w:t>materials</w:t>
            </w:r>
            <w:r w:rsidRPr="00E91127">
              <w:rPr>
                <w:rFonts w:ascii="Amnesty Trade Gothic" w:hAnsi="Amnesty Trade Gothic"/>
                <w:szCs w:val="22"/>
              </w:rPr>
              <w:t xml:space="preserve"> </w:t>
            </w:r>
            <w:r>
              <w:rPr>
                <w:rFonts w:ascii="Amnesty Trade Gothic" w:hAnsi="Amnesty Trade Gothic"/>
                <w:szCs w:val="22"/>
              </w:rPr>
              <w:t>for event</w:t>
            </w:r>
          </w:p>
        </w:tc>
        <w:tc>
          <w:tcPr>
            <w:tcW w:w="1772" w:type="dxa"/>
          </w:tcPr>
          <w:p w14:paraId="62C8EF1B"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All participants</w:t>
            </w:r>
          </w:p>
        </w:tc>
        <w:tc>
          <w:tcPr>
            <w:tcW w:w="589" w:type="dxa"/>
          </w:tcPr>
          <w:p w14:paraId="5189C6A9" w14:textId="74A1E63E" w:rsidR="0085359D" w:rsidRPr="00E91127" w:rsidRDefault="0085359D" w:rsidP="0085359D">
            <w:pPr>
              <w:rPr>
                <w:rFonts w:ascii="Amnesty Trade Gothic" w:hAnsi="Amnesty Trade Gothic"/>
                <w:szCs w:val="22"/>
              </w:rPr>
            </w:pPr>
          </w:p>
        </w:tc>
        <w:tc>
          <w:tcPr>
            <w:tcW w:w="553" w:type="dxa"/>
          </w:tcPr>
          <w:p w14:paraId="2D9711CB" w14:textId="020ABFB4" w:rsidR="0085359D" w:rsidRPr="00E91127" w:rsidRDefault="0085359D" w:rsidP="0085359D">
            <w:pPr>
              <w:rPr>
                <w:rFonts w:ascii="Amnesty Trade Gothic" w:hAnsi="Amnesty Trade Gothic"/>
                <w:szCs w:val="22"/>
              </w:rPr>
            </w:pPr>
          </w:p>
        </w:tc>
        <w:tc>
          <w:tcPr>
            <w:tcW w:w="672" w:type="dxa"/>
          </w:tcPr>
          <w:p w14:paraId="17926EC4" w14:textId="71691482" w:rsidR="0085359D" w:rsidRPr="00E91127" w:rsidRDefault="0085359D" w:rsidP="0085359D">
            <w:pPr>
              <w:rPr>
                <w:rFonts w:ascii="Amnesty Trade Gothic" w:hAnsi="Amnesty Trade Gothic"/>
                <w:szCs w:val="22"/>
              </w:rPr>
            </w:pPr>
          </w:p>
        </w:tc>
        <w:tc>
          <w:tcPr>
            <w:tcW w:w="4205" w:type="dxa"/>
          </w:tcPr>
          <w:p w14:paraId="67B01CC2" w14:textId="7A77A728" w:rsidR="0085359D" w:rsidRPr="00E91127" w:rsidRDefault="0085359D" w:rsidP="0085359D">
            <w:pPr>
              <w:pStyle w:val="Footer"/>
              <w:rPr>
                <w:rFonts w:ascii="Amnesty Trade Gothic" w:hAnsi="Amnesty Trade Gothic"/>
                <w:szCs w:val="22"/>
              </w:rPr>
            </w:pPr>
            <w:r>
              <w:rPr>
                <w:rFonts w:ascii="Amnesty Trade Gothic" w:hAnsi="Amnesty Trade Gothic"/>
                <w:szCs w:val="22"/>
              </w:rPr>
              <w:t xml:space="preserve">Keep materials </w:t>
            </w:r>
            <w:r w:rsidR="00494A17">
              <w:rPr>
                <w:rFonts w:ascii="Amnesty Trade Gothic" w:hAnsi="Amnesty Trade Gothic"/>
                <w:szCs w:val="22"/>
              </w:rPr>
              <w:t>protected from weather (wrapped to protect from water damage)</w:t>
            </w:r>
          </w:p>
        </w:tc>
        <w:tc>
          <w:tcPr>
            <w:tcW w:w="910" w:type="dxa"/>
          </w:tcPr>
          <w:p w14:paraId="6A4C2A39" w14:textId="5B5492BB" w:rsidR="0085359D" w:rsidRPr="00E91127" w:rsidRDefault="0085359D" w:rsidP="0085359D">
            <w:pPr>
              <w:jc w:val="center"/>
              <w:rPr>
                <w:rFonts w:ascii="Amnesty Trade Gothic" w:hAnsi="Amnesty Trade Gothic"/>
                <w:szCs w:val="22"/>
              </w:rPr>
            </w:pPr>
          </w:p>
        </w:tc>
        <w:tc>
          <w:tcPr>
            <w:tcW w:w="672" w:type="dxa"/>
          </w:tcPr>
          <w:p w14:paraId="06FCAE31" w14:textId="568DEAAC" w:rsidR="0085359D" w:rsidRPr="00E91127" w:rsidRDefault="0085359D" w:rsidP="0085359D">
            <w:pPr>
              <w:rPr>
                <w:rFonts w:ascii="Amnesty Trade Gothic" w:hAnsi="Amnesty Trade Gothic"/>
                <w:szCs w:val="22"/>
              </w:rPr>
            </w:pPr>
          </w:p>
        </w:tc>
        <w:tc>
          <w:tcPr>
            <w:tcW w:w="2063" w:type="dxa"/>
          </w:tcPr>
          <w:p w14:paraId="26B34D58"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Steward</w:t>
            </w:r>
          </w:p>
        </w:tc>
      </w:tr>
      <w:tr w:rsidR="0085359D" w:rsidRPr="00E91127" w14:paraId="1B6369A7" w14:textId="77777777" w:rsidTr="00D535A3">
        <w:trPr>
          <w:trHeight w:val="1469"/>
        </w:trPr>
        <w:tc>
          <w:tcPr>
            <w:tcW w:w="2051" w:type="dxa"/>
          </w:tcPr>
          <w:p w14:paraId="0105D105" w14:textId="77777777" w:rsidR="0085359D" w:rsidRPr="0083456D" w:rsidRDefault="0085359D" w:rsidP="0085359D">
            <w:pPr>
              <w:rPr>
                <w:rFonts w:ascii="Amnesty Trade Gothic" w:hAnsi="Amnesty Trade Gothic"/>
                <w:szCs w:val="22"/>
              </w:rPr>
            </w:pPr>
          </w:p>
          <w:p w14:paraId="57306AA2" w14:textId="77777777" w:rsidR="0085359D" w:rsidRPr="0083456D" w:rsidRDefault="0085359D" w:rsidP="0085359D">
            <w:pPr>
              <w:rPr>
                <w:rFonts w:ascii="Amnesty Trade Gothic" w:hAnsi="Amnesty Trade Gothic"/>
                <w:szCs w:val="22"/>
              </w:rPr>
            </w:pPr>
            <w:r w:rsidRPr="0083456D">
              <w:rPr>
                <w:rFonts w:ascii="Amnesty Trade Gothic" w:hAnsi="Amnesty Trade Gothic"/>
                <w:szCs w:val="22"/>
              </w:rPr>
              <w:t>Risk of trauma to participants with lived experience</w:t>
            </w:r>
          </w:p>
        </w:tc>
        <w:tc>
          <w:tcPr>
            <w:tcW w:w="1772" w:type="dxa"/>
          </w:tcPr>
          <w:p w14:paraId="77779D12" w14:textId="77777777" w:rsidR="0085359D" w:rsidRPr="0083456D" w:rsidRDefault="0085359D" w:rsidP="0085359D">
            <w:pPr>
              <w:rPr>
                <w:rFonts w:ascii="Amnesty Trade Gothic" w:hAnsi="Amnesty Trade Gothic"/>
                <w:szCs w:val="22"/>
              </w:rPr>
            </w:pPr>
            <w:r>
              <w:rPr>
                <w:rFonts w:ascii="Amnesty Trade Gothic" w:hAnsi="Amnesty Trade Gothic"/>
                <w:szCs w:val="22"/>
              </w:rPr>
              <w:t>Participants with lived experience</w:t>
            </w:r>
          </w:p>
        </w:tc>
        <w:tc>
          <w:tcPr>
            <w:tcW w:w="589" w:type="dxa"/>
          </w:tcPr>
          <w:p w14:paraId="42D1A723" w14:textId="1D70A10D" w:rsidR="0085359D" w:rsidRPr="0083456D" w:rsidRDefault="0085359D" w:rsidP="0085359D">
            <w:pPr>
              <w:rPr>
                <w:rFonts w:ascii="Amnesty Trade Gothic" w:hAnsi="Amnesty Trade Gothic"/>
                <w:szCs w:val="22"/>
              </w:rPr>
            </w:pPr>
          </w:p>
        </w:tc>
        <w:tc>
          <w:tcPr>
            <w:tcW w:w="553" w:type="dxa"/>
          </w:tcPr>
          <w:p w14:paraId="0005BD44" w14:textId="04DF3E07" w:rsidR="0085359D" w:rsidRPr="0083456D" w:rsidRDefault="0085359D" w:rsidP="0085359D">
            <w:pPr>
              <w:rPr>
                <w:rFonts w:ascii="Amnesty Trade Gothic" w:hAnsi="Amnesty Trade Gothic"/>
                <w:szCs w:val="22"/>
              </w:rPr>
            </w:pPr>
          </w:p>
        </w:tc>
        <w:tc>
          <w:tcPr>
            <w:tcW w:w="672" w:type="dxa"/>
          </w:tcPr>
          <w:p w14:paraId="773A7B1E" w14:textId="035B3EE8" w:rsidR="0085359D" w:rsidRPr="0083456D" w:rsidRDefault="0085359D" w:rsidP="0085359D">
            <w:pPr>
              <w:rPr>
                <w:rFonts w:ascii="Amnesty Trade Gothic" w:hAnsi="Amnesty Trade Gothic"/>
                <w:szCs w:val="22"/>
              </w:rPr>
            </w:pPr>
          </w:p>
        </w:tc>
        <w:tc>
          <w:tcPr>
            <w:tcW w:w="4205" w:type="dxa"/>
          </w:tcPr>
          <w:p w14:paraId="19922E8E" w14:textId="77777777" w:rsidR="0085359D" w:rsidRPr="0083456D" w:rsidRDefault="0085359D" w:rsidP="0085359D">
            <w:pPr>
              <w:pStyle w:val="Footer"/>
              <w:rPr>
                <w:rFonts w:ascii="Amnesty Trade Gothic" w:hAnsi="Amnesty Trade Gothic"/>
                <w:szCs w:val="22"/>
              </w:rPr>
            </w:pPr>
            <w:r>
              <w:rPr>
                <w:rFonts w:ascii="Amnesty Trade Gothic" w:hAnsi="Amnesty Trade Gothic"/>
                <w:szCs w:val="22"/>
              </w:rPr>
              <w:t>When arriving on site, assess the area and designate a time-out space.</w:t>
            </w:r>
          </w:p>
        </w:tc>
        <w:tc>
          <w:tcPr>
            <w:tcW w:w="910" w:type="dxa"/>
          </w:tcPr>
          <w:p w14:paraId="1810BA35" w14:textId="5E88EBC6" w:rsidR="0085359D" w:rsidRPr="0083456D" w:rsidRDefault="0085359D" w:rsidP="0085359D">
            <w:pPr>
              <w:jc w:val="center"/>
              <w:rPr>
                <w:rFonts w:ascii="Amnesty Trade Gothic" w:hAnsi="Amnesty Trade Gothic"/>
                <w:szCs w:val="22"/>
              </w:rPr>
            </w:pPr>
          </w:p>
        </w:tc>
        <w:tc>
          <w:tcPr>
            <w:tcW w:w="672" w:type="dxa"/>
          </w:tcPr>
          <w:p w14:paraId="54C434B5" w14:textId="45C9EC30" w:rsidR="0085359D" w:rsidRPr="0083456D" w:rsidRDefault="0085359D" w:rsidP="0085359D">
            <w:pPr>
              <w:rPr>
                <w:rFonts w:ascii="Amnesty Trade Gothic" w:hAnsi="Amnesty Trade Gothic"/>
                <w:szCs w:val="22"/>
              </w:rPr>
            </w:pPr>
          </w:p>
        </w:tc>
        <w:tc>
          <w:tcPr>
            <w:tcW w:w="2063" w:type="dxa"/>
          </w:tcPr>
          <w:p w14:paraId="0626D91A" w14:textId="77777777" w:rsidR="0085359D" w:rsidRPr="0083456D" w:rsidRDefault="0085359D" w:rsidP="0085359D">
            <w:pPr>
              <w:rPr>
                <w:rFonts w:ascii="Amnesty Trade Gothic" w:hAnsi="Amnesty Trade Gothic"/>
                <w:szCs w:val="22"/>
              </w:rPr>
            </w:pPr>
            <w:r w:rsidRPr="0083456D">
              <w:rPr>
                <w:rFonts w:ascii="Amnesty Trade Gothic" w:hAnsi="Amnesty Trade Gothic"/>
                <w:szCs w:val="22"/>
              </w:rPr>
              <w:t>Steward</w:t>
            </w:r>
          </w:p>
        </w:tc>
      </w:tr>
      <w:tr w:rsidR="0085359D" w:rsidRPr="00E91127" w14:paraId="5E127F8E" w14:textId="77777777" w:rsidTr="00D535A3">
        <w:trPr>
          <w:trHeight w:val="1469"/>
        </w:trPr>
        <w:tc>
          <w:tcPr>
            <w:tcW w:w="2051" w:type="dxa"/>
          </w:tcPr>
          <w:p w14:paraId="4FD8EFC7" w14:textId="77777777" w:rsidR="0085359D" w:rsidRPr="00E91127" w:rsidRDefault="0085359D" w:rsidP="0085359D">
            <w:pPr>
              <w:rPr>
                <w:rFonts w:ascii="Amnesty Trade Gothic" w:hAnsi="Amnesty Trade Gothic"/>
                <w:szCs w:val="22"/>
              </w:rPr>
            </w:pPr>
          </w:p>
          <w:p w14:paraId="50738367"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 xml:space="preserve">Risk of key participants being unable to attend due to illness  </w:t>
            </w:r>
          </w:p>
        </w:tc>
        <w:tc>
          <w:tcPr>
            <w:tcW w:w="1772" w:type="dxa"/>
          </w:tcPr>
          <w:p w14:paraId="7A84E5A6"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All participants</w:t>
            </w:r>
          </w:p>
        </w:tc>
        <w:tc>
          <w:tcPr>
            <w:tcW w:w="589" w:type="dxa"/>
          </w:tcPr>
          <w:p w14:paraId="576B0C56" w14:textId="6E76BE6F" w:rsidR="0085359D" w:rsidRPr="00E91127" w:rsidRDefault="0085359D" w:rsidP="0085359D">
            <w:pPr>
              <w:rPr>
                <w:rFonts w:ascii="Amnesty Trade Gothic" w:hAnsi="Amnesty Trade Gothic"/>
                <w:szCs w:val="22"/>
              </w:rPr>
            </w:pPr>
          </w:p>
        </w:tc>
        <w:tc>
          <w:tcPr>
            <w:tcW w:w="553" w:type="dxa"/>
          </w:tcPr>
          <w:p w14:paraId="40C522F9" w14:textId="5C748FB9" w:rsidR="0085359D" w:rsidRPr="00E91127" w:rsidRDefault="0085359D" w:rsidP="0085359D">
            <w:pPr>
              <w:rPr>
                <w:rFonts w:ascii="Amnesty Trade Gothic" w:hAnsi="Amnesty Trade Gothic"/>
                <w:szCs w:val="22"/>
              </w:rPr>
            </w:pPr>
          </w:p>
        </w:tc>
        <w:tc>
          <w:tcPr>
            <w:tcW w:w="672" w:type="dxa"/>
          </w:tcPr>
          <w:p w14:paraId="65DB7B3A" w14:textId="7EBA9F85" w:rsidR="0085359D" w:rsidRPr="00E91127" w:rsidRDefault="0085359D" w:rsidP="0085359D">
            <w:pPr>
              <w:rPr>
                <w:rFonts w:ascii="Amnesty Trade Gothic" w:hAnsi="Amnesty Trade Gothic"/>
                <w:szCs w:val="22"/>
              </w:rPr>
            </w:pPr>
          </w:p>
        </w:tc>
        <w:tc>
          <w:tcPr>
            <w:tcW w:w="4205" w:type="dxa"/>
          </w:tcPr>
          <w:p w14:paraId="301358EE" w14:textId="733C3360" w:rsidR="0085359D" w:rsidRPr="00E91127" w:rsidRDefault="00494A17" w:rsidP="0085359D">
            <w:pPr>
              <w:pStyle w:val="Footer"/>
              <w:rPr>
                <w:rFonts w:ascii="Amnesty Trade Gothic" w:hAnsi="Amnesty Trade Gothic"/>
                <w:szCs w:val="22"/>
              </w:rPr>
            </w:pPr>
            <w:r>
              <w:rPr>
                <w:rFonts w:ascii="Amnesty Trade Gothic" w:hAnsi="Amnesty Trade Gothic"/>
                <w:szCs w:val="22"/>
              </w:rPr>
              <w:t>Ensure there is more than one person responsible for the event, and all organisers have access to necessary materials and information</w:t>
            </w:r>
          </w:p>
        </w:tc>
        <w:tc>
          <w:tcPr>
            <w:tcW w:w="910" w:type="dxa"/>
          </w:tcPr>
          <w:p w14:paraId="71477BC6" w14:textId="678BCC07" w:rsidR="0085359D" w:rsidRPr="00E91127" w:rsidRDefault="0085359D" w:rsidP="0085359D">
            <w:pPr>
              <w:jc w:val="center"/>
              <w:rPr>
                <w:rFonts w:ascii="Amnesty Trade Gothic" w:hAnsi="Amnesty Trade Gothic"/>
                <w:szCs w:val="22"/>
              </w:rPr>
            </w:pPr>
          </w:p>
        </w:tc>
        <w:tc>
          <w:tcPr>
            <w:tcW w:w="672" w:type="dxa"/>
          </w:tcPr>
          <w:p w14:paraId="5E64488C" w14:textId="791F26F2" w:rsidR="0085359D" w:rsidRPr="00E91127" w:rsidRDefault="0085359D" w:rsidP="0085359D">
            <w:pPr>
              <w:rPr>
                <w:rFonts w:ascii="Amnesty Trade Gothic" w:hAnsi="Amnesty Trade Gothic"/>
                <w:szCs w:val="22"/>
              </w:rPr>
            </w:pPr>
          </w:p>
        </w:tc>
        <w:tc>
          <w:tcPr>
            <w:tcW w:w="2063" w:type="dxa"/>
          </w:tcPr>
          <w:p w14:paraId="4840192C"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Steward</w:t>
            </w:r>
          </w:p>
        </w:tc>
      </w:tr>
      <w:tr w:rsidR="0085359D" w:rsidRPr="00E91127" w14:paraId="4F3286B4" w14:textId="77777777" w:rsidTr="00D535A3">
        <w:trPr>
          <w:trHeight w:val="1469"/>
        </w:trPr>
        <w:tc>
          <w:tcPr>
            <w:tcW w:w="2051" w:type="dxa"/>
          </w:tcPr>
          <w:p w14:paraId="06B44ADF"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Participants get injured</w:t>
            </w:r>
          </w:p>
        </w:tc>
        <w:tc>
          <w:tcPr>
            <w:tcW w:w="1772" w:type="dxa"/>
          </w:tcPr>
          <w:p w14:paraId="4DA91026"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All participants</w:t>
            </w:r>
          </w:p>
        </w:tc>
        <w:tc>
          <w:tcPr>
            <w:tcW w:w="589" w:type="dxa"/>
          </w:tcPr>
          <w:p w14:paraId="69DD520D" w14:textId="5A63D677" w:rsidR="0085359D" w:rsidRPr="00E91127" w:rsidRDefault="0085359D" w:rsidP="0085359D">
            <w:pPr>
              <w:rPr>
                <w:rFonts w:ascii="Amnesty Trade Gothic" w:hAnsi="Amnesty Trade Gothic"/>
                <w:szCs w:val="22"/>
              </w:rPr>
            </w:pPr>
          </w:p>
        </w:tc>
        <w:tc>
          <w:tcPr>
            <w:tcW w:w="553" w:type="dxa"/>
          </w:tcPr>
          <w:p w14:paraId="6AA1AB2A" w14:textId="4327746A" w:rsidR="0085359D" w:rsidRPr="00E91127" w:rsidRDefault="0085359D" w:rsidP="0085359D">
            <w:pPr>
              <w:rPr>
                <w:rFonts w:ascii="Amnesty Trade Gothic" w:hAnsi="Amnesty Trade Gothic"/>
                <w:szCs w:val="22"/>
              </w:rPr>
            </w:pPr>
          </w:p>
        </w:tc>
        <w:tc>
          <w:tcPr>
            <w:tcW w:w="672" w:type="dxa"/>
          </w:tcPr>
          <w:p w14:paraId="5730606B" w14:textId="5BA9D089" w:rsidR="0085359D" w:rsidRPr="00E91127" w:rsidRDefault="0085359D" w:rsidP="0085359D">
            <w:pPr>
              <w:rPr>
                <w:rFonts w:ascii="Amnesty Trade Gothic" w:hAnsi="Amnesty Trade Gothic"/>
                <w:szCs w:val="22"/>
              </w:rPr>
            </w:pPr>
          </w:p>
        </w:tc>
        <w:tc>
          <w:tcPr>
            <w:tcW w:w="4205" w:type="dxa"/>
          </w:tcPr>
          <w:p w14:paraId="75EFD3DE" w14:textId="77777777" w:rsidR="0085359D" w:rsidRPr="00E91127" w:rsidRDefault="0085359D" w:rsidP="0085359D">
            <w:pPr>
              <w:pStyle w:val="Footer"/>
              <w:numPr>
                <w:ilvl w:val="0"/>
                <w:numId w:val="32"/>
              </w:numPr>
              <w:tabs>
                <w:tab w:val="clear" w:pos="4153"/>
                <w:tab w:val="clear" w:pos="8306"/>
              </w:tabs>
              <w:rPr>
                <w:rFonts w:ascii="Amnesty Trade Gothic" w:hAnsi="Amnesty Trade Gothic"/>
                <w:szCs w:val="22"/>
              </w:rPr>
            </w:pPr>
            <w:r w:rsidRPr="00E91127">
              <w:rPr>
                <w:rFonts w:ascii="Amnesty Trade Gothic" w:hAnsi="Amnesty Trade Gothic"/>
                <w:szCs w:val="22"/>
              </w:rPr>
              <w:t>Call 999 in case of emergency</w:t>
            </w:r>
          </w:p>
          <w:p w14:paraId="0C9FD42D" w14:textId="0DDFB65D" w:rsidR="00494A17" w:rsidRPr="00E91127" w:rsidRDefault="00494A17" w:rsidP="00494A17">
            <w:pPr>
              <w:pStyle w:val="Footer"/>
              <w:numPr>
                <w:ilvl w:val="0"/>
                <w:numId w:val="32"/>
              </w:numPr>
              <w:tabs>
                <w:tab w:val="clear" w:pos="4153"/>
                <w:tab w:val="clear" w:pos="8306"/>
              </w:tabs>
              <w:rPr>
                <w:rFonts w:ascii="Amnesty Trade Gothic" w:hAnsi="Amnesty Trade Gothic"/>
                <w:b/>
                <w:bCs/>
                <w:color w:val="212B32"/>
                <w:szCs w:val="22"/>
              </w:rPr>
            </w:pPr>
            <w:r>
              <w:rPr>
                <w:rFonts w:ascii="Amnesty Trade Gothic" w:hAnsi="Amnesty Trade Gothic"/>
                <w:szCs w:val="22"/>
              </w:rPr>
              <w:t>Ensure organisers have cl</w:t>
            </w:r>
            <w:r w:rsidR="0085359D" w:rsidRPr="00E91127">
              <w:rPr>
                <w:rFonts w:ascii="Amnesty Trade Gothic" w:hAnsi="Amnesty Trade Gothic"/>
                <w:szCs w:val="22"/>
              </w:rPr>
              <w:t xml:space="preserve">osest hospital </w:t>
            </w:r>
            <w:r>
              <w:rPr>
                <w:rFonts w:ascii="Amnesty Trade Gothic" w:hAnsi="Amnesty Trade Gothic"/>
                <w:szCs w:val="22"/>
              </w:rPr>
              <w:t>contact details</w:t>
            </w:r>
          </w:p>
          <w:p w14:paraId="6A9B84CF" w14:textId="3B25FC2A" w:rsidR="0085359D" w:rsidRPr="00E91127" w:rsidRDefault="0085359D" w:rsidP="0085359D">
            <w:pPr>
              <w:pStyle w:val="Footer"/>
              <w:ind w:left="720"/>
              <w:rPr>
                <w:rFonts w:ascii="Amnesty Trade Gothic" w:hAnsi="Amnesty Trade Gothic"/>
                <w:b/>
                <w:bCs/>
                <w:color w:val="212B32"/>
                <w:szCs w:val="22"/>
              </w:rPr>
            </w:pPr>
          </w:p>
        </w:tc>
        <w:tc>
          <w:tcPr>
            <w:tcW w:w="910" w:type="dxa"/>
          </w:tcPr>
          <w:p w14:paraId="6B42D775" w14:textId="1CB2034B" w:rsidR="0085359D" w:rsidRPr="00E91127" w:rsidRDefault="0085359D" w:rsidP="0085359D">
            <w:pPr>
              <w:jc w:val="center"/>
              <w:rPr>
                <w:rFonts w:ascii="Amnesty Trade Gothic" w:hAnsi="Amnesty Trade Gothic"/>
                <w:szCs w:val="22"/>
              </w:rPr>
            </w:pPr>
          </w:p>
        </w:tc>
        <w:tc>
          <w:tcPr>
            <w:tcW w:w="672" w:type="dxa"/>
          </w:tcPr>
          <w:p w14:paraId="7E5090AC" w14:textId="743520D2" w:rsidR="0085359D" w:rsidRPr="00E91127" w:rsidRDefault="0085359D" w:rsidP="0085359D">
            <w:pPr>
              <w:rPr>
                <w:rFonts w:ascii="Amnesty Trade Gothic" w:hAnsi="Amnesty Trade Gothic"/>
                <w:szCs w:val="22"/>
              </w:rPr>
            </w:pPr>
          </w:p>
        </w:tc>
        <w:tc>
          <w:tcPr>
            <w:tcW w:w="2063" w:type="dxa"/>
          </w:tcPr>
          <w:p w14:paraId="73CB0959"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Steward</w:t>
            </w:r>
          </w:p>
        </w:tc>
      </w:tr>
      <w:tr w:rsidR="0085359D" w:rsidRPr="00E91127" w14:paraId="3C7945DF" w14:textId="77777777" w:rsidTr="00D535A3">
        <w:trPr>
          <w:trHeight w:val="1469"/>
        </w:trPr>
        <w:tc>
          <w:tcPr>
            <w:tcW w:w="2051" w:type="dxa"/>
          </w:tcPr>
          <w:p w14:paraId="60668C78"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Photographer unable to attend due to unforeseen circumstance</w:t>
            </w:r>
          </w:p>
        </w:tc>
        <w:tc>
          <w:tcPr>
            <w:tcW w:w="1772" w:type="dxa"/>
          </w:tcPr>
          <w:p w14:paraId="5927B2B5"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All participants</w:t>
            </w:r>
          </w:p>
        </w:tc>
        <w:tc>
          <w:tcPr>
            <w:tcW w:w="589" w:type="dxa"/>
          </w:tcPr>
          <w:p w14:paraId="62FF9ECC" w14:textId="35390A8E" w:rsidR="0085359D" w:rsidRPr="00E91127" w:rsidRDefault="0085359D" w:rsidP="0085359D">
            <w:pPr>
              <w:rPr>
                <w:rFonts w:ascii="Amnesty Trade Gothic" w:hAnsi="Amnesty Trade Gothic"/>
                <w:szCs w:val="22"/>
              </w:rPr>
            </w:pPr>
          </w:p>
        </w:tc>
        <w:tc>
          <w:tcPr>
            <w:tcW w:w="553" w:type="dxa"/>
          </w:tcPr>
          <w:p w14:paraId="037BD82C" w14:textId="6856C393" w:rsidR="0085359D" w:rsidRPr="00E91127" w:rsidRDefault="0085359D" w:rsidP="0085359D">
            <w:pPr>
              <w:rPr>
                <w:rFonts w:ascii="Amnesty Trade Gothic" w:hAnsi="Amnesty Trade Gothic"/>
                <w:szCs w:val="22"/>
              </w:rPr>
            </w:pPr>
          </w:p>
        </w:tc>
        <w:tc>
          <w:tcPr>
            <w:tcW w:w="672" w:type="dxa"/>
          </w:tcPr>
          <w:p w14:paraId="4120BE37" w14:textId="6399BE02" w:rsidR="0085359D" w:rsidRPr="00E91127" w:rsidRDefault="0085359D" w:rsidP="0085359D">
            <w:pPr>
              <w:rPr>
                <w:rFonts w:ascii="Amnesty Trade Gothic" w:hAnsi="Amnesty Trade Gothic"/>
                <w:szCs w:val="22"/>
              </w:rPr>
            </w:pPr>
          </w:p>
        </w:tc>
        <w:tc>
          <w:tcPr>
            <w:tcW w:w="4205" w:type="dxa"/>
          </w:tcPr>
          <w:p w14:paraId="202E2098" w14:textId="7ACECFB2" w:rsidR="0085359D" w:rsidRPr="00E91127" w:rsidRDefault="0085359D" w:rsidP="0085359D">
            <w:pPr>
              <w:pStyle w:val="Footer"/>
              <w:rPr>
                <w:rFonts w:ascii="Amnesty Trade Gothic" w:hAnsi="Amnesty Trade Gothic"/>
                <w:szCs w:val="22"/>
              </w:rPr>
            </w:pPr>
            <w:r w:rsidRPr="00E91127">
              <w:rPr>
                <w:rFonts w:ascii="Amnesty Trade Gothic" w:hAnsi="Amnesty Trade Gothic"/>
                <w:szCs w:val="22"/>
              </w:rPr>
              <w:t>In case the photographer cannot attend due to unforeseen circumstances, participants will be asked to take photos with their phones an</w:t>
            </w:r>
            <w:r w:rsidR="00494A17">
              <w:rPr>
                <w:rFonts w:ascii="Amnesty Trade Gothic" w:hAnsi="Amnesty Trade Gothic"/>
                <w:szCs w:val="22"/>
              </w:rPr>
              <w:t>d share these with the organisers</w:t>
            </w:r>
          </w:p>
        </w:tc>
        <w:tc>
          <w:tcPr>
            <w:tcW w:w="910" w:type="dxa"/>
          </w:tcPr>
          <w:p w14:paraId="24A52E2E" w14:textId="1C1B4A3D" w:rsidR="0085359D" w:rsidRPr="00E91127" w:rsidRDefault="0085359D" w:rsidP="0085359D">
            <w:pPr>
              <w:jc w:val="center"/>
              <w:rPr>
                <w:rFonts w:ascii="Amnesty Trade Gothic" w:hAnsi="Amnesty Trade Gothic"/>
                <w:szCs w:val="22"/>
              </w:rPr>
            </w:pPr>
          </w:p>
        </w:tc>
        <w:tc>
          <w:tcPr>
            <w:tcW w:w="672" w:type="dxa"/>
          </w:tcPr>
          <w:p w14:paraId="6FE94EB5" w14:textId="5DFBD522" w:rsidR="0085359D" w:rsidRPr="00E91127" w:rsidRDefault="0085359D" w:rsidP="0085359D">
            <w:pPr>
              <w:rPr>
                <w:rFonts w:ascii="Amnesty Trade Gothic" w:hAnsi="Amnesty Trade Gothic"/>
                <w:szCs w:val="22"/>
              </w:rPr>
            </w:pPr>
          </w:p>
        </w:tc>
        <w:tc>
          <w:tcPr>
            <w:tcW w:w="2063" w:type="dxa"/>
          </w:tcPr>
          <w:p w14:paraId="647D7834"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Steward</w:t>
            </w:r>
          </w:p>
        </w:tc>
      </w:tr>
      <w:tr w:rsidR="0085359D" w:rsidRPr="00E91127" w14:paraId="26540C16" w14:textId="77777777" w:rsidTr="00D535A3">
        <w:trPr>
          <w:trHeight w:val="1469"/>
        </w:trPr>
        <w:tc>
          <w:tcPr>
            <w:tcW w:w="2051" w:type="dxa"/>
          </w:tcPr>
          <w:p w14:paraId="137A53D5"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lastRenderedPageBreak/>
              <w:t xml:space="preserve">Members of the public causing hazards </w:t>
            </w:r>
          </w:p>
        </w:tc>
        <w:tc>
          <w:tcPr>
            <w:tcW w:w="1772" w:type="dxa"/>
          </w:tcPr>
          <w:p w14:paraId="56EEC15C"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All participants</w:t>
            </w:r>
          </w:p>
        </w:tc>
        <w:tc>
          <w:tcPr>
            <w:tcW w:w="589" w:type="dxa"/>
          </w:tcPr>
          <w:p w14:paraId="207CBBFE" w14:textId="6B02DA9E" w:rsidR="0085359D" w:rsidRPr="00E91127" w:rsidRDefault="0085359D" w:rsidP="0085359D">
            <w:pPr>
              <w:rPr>
                <w:rFonts w:ascii="Amnesty Trade Gothic" w:hAnsi="Amnesty Trade Gothic"/>
                <w:szCs w:val="22"/>
              </w:rPr>
            </w:pPr>
          </w:p>
        </w:tc>
        <w:tc>
          <w:tcPr>
            <w:tcW w:w="553" w:type="dxa"/>
          </w:tcPr>
          <w:p w14:paraId="6C44C362" w14:textId="6789E272" w:rsidR="0085359D" w:rsidRPr="00E91127" w:rsidRDefault="0085359D" w:rsidP="0085359D">
            <w:pPr>
              <w:rPr>
                <w:rFonts w:ascii="Amnesty Trade Gothic" w:hAnsi="Amnesty Trade Gothic"/>
                <w:szCs w:val="22"/>
              </w:rPr>
            </w:pPr>
          </w:p>
        </w:tc>
        <w:tc>
          <w:tcPr>
            <w:tcW w:w="672" w:type="dxa"/>
          </w:tcPr>
          <w:p w14:paraId="250864B7" w14:textId="2FC123C7" w:rsidR="0085359D" w:rsidRPr="00E91127" w:rsidRDefault="0085359D" w:rsidP="0085359D">
            <w:pPr>
              <w:rPr>
                <w:rFonts w:ascii="Amnesty Trade Gothic" w:hAnsi="Amnesty Trade Gothic"/>
                <w:szCs w:val="22"/>
              </w:rPr>
            </w:pPr>
          </w:p>
        </w:tc>
        <w:tc>
          <w:tcPr>
            <w:tcW w:w="4205" w:type="dxa"/>
          </w:tcPr>
          <w:p w14:paraId="4E0C795A" w14:textId="77777777" w:rsidR="0085359D" w:rsidRPr="00E91127" w:rsidRDefault="0085359D" w:rsidP="0085359D">
            <w:pPr>
              <w:pStyle w:val="Footer"/>
              <w:rPr>
                <w:rFonts w:ascii="Amnesty Trade Gothic" w:hAnsi="Amnesty Trade Gothic"/>
                <w:szCs w:val="22"/>
              </w:rPr>
            </w:pPr>
            <w:r w:rsidRPr="00E91127">
              <w:rPr>
                <w:rFonts w:ascii="Amnesty Trade Gothic" w:hAnsi="Amnesty Trade Gothic"/>
                <w:szCs w:val="22"/>
              </w:rPr>
              <w:t>The steward to direct them to move away, asking to leave as they’re obstructing a protest.</w:t>
            </w:r>
          </w:p>
          <w:p w14:paraId="4F98465D" w14:textId="77777777" w:rsidR="0085359D" w:rsidRPr="00E91127" w:rsidRDefault="0085359D" w:rsidP="0085359D">
            <w:pPr>
              <w:pStyle w:val="Footer"/>
              <w:rPr>
                <w:rFonts w:ascii="Amnesty Trade Gothic" w:hAnsi="Amnesty Trade Gothic"/>
                <w:szCs w:val="22"/>
              </w:rPr>
            </w:pPr>
            <w:r w:rsidRPr="00E91127">
              <w:rPr>
                <w:rFonts w:ascii="Amnesty Trade Gothic" w:hAnsi="Amnesty Trade Gothic"/>
                <w:szCs w:val="22"/>
              </w:rPr>
              <w:t>If any further issues, the steward will ask the police to intervene if necessary.</w:t>
            </w:r>
          </w:p>
        </w:tc>
        <w:tc>
          <w:tcPr>
            <w:tcW w:w="910" w:type="dxa"/>
          </w:tcPr>
          <w:p w14:paraId="1FD0415E" w14:textId="1F866682" w:rsidR="0085359D" w:rsidRPr="00E91127" w:rsidRDefault="0085359D" w:rsidP="0085359D">
            <w:pPr>
              <w:jc w:val="center"/>
              <w:rPr>
                <w:rFonts w:ascii="Amnesty Trade Gothic" w:hAnsi="Amnesty Trade Gothic"/>
                <w:szCs w:val="22"/>
              </w:rPr>
            </w:pPr>
          </w:p>
        </w:tc>
        <w:tc>
          <w:tcPr>
            <w:tcW w:w="672" w:type="dxa"/>
          </w:tcPr>
          <w:p w14:paraId="136875FD" w14:textId="02173B35" w:rsidR="0085359D" w:rsidRPr="00E91127" w:rsidRDefault="0085359D" w:rsidP="0085359D">
            <w:pPr>
              <w:rPr>
                <w:rFonts w:ascii="Amnesty Trade Gothic" w:hAnsi="Amnesty Trade Gothic"/>
                <w:szCs w:val="22"/>
              </w:rPr>
            </w:pPr>
          </w:p>
        </w:tc>
        <w:tc>
          <w:tcPr>
            <w:tcW w:w="2063" w:type="dxa"/>
          </w:tcPr>
          <w:p w14:paraId="29831F49" w14:textId="77777777" w:rsidR="0085359D" w:rsidRPr="00E91127" w:rsidRDefault="0085359D" w:rsidP="0085359D">
            <w:pPr>
              <w:rPr>
                <w:rFonts w:ascii="Amnesty Trade Gothic" w:hAnsi="Amnesty Trade Gothic"/>
                <w:szCs w:val="22"/>
              </w:rPr>
            </w:pPr>
            <w:r w:rsidRPr="00E91127">
              <w:rPr>
                <w:rFonts w:ascii="Amnesty Trade Gothic" w:hAnsi="Amnesty Trade Gothic"/>
                <w:szCs w:val="22"/>
              </w:rPr>
              <w:t>Steward</w:t>
            </w:r>
          </w:p>
        </w:tc>
      </w:tr>
      <w:tr w:rsidR="0085359D" w:rsidRPr="00E91127" w14:paraId="3A5CB8DD" w14:textId="77777777" w:rsidTr="00D535A3">
        <w:trPr>
          <w:trHeight w:val="1469"/>
        </w:trPr>
        <w:tc>
          <w:tcPr>
            <w:tcW w:w="2051" w:type="dxa"/>
          </w:tcPr>
          <w:p w14:paraId="3F87E256" w14:textId="77777777" w:rsidR="0085359D" w:rsidRPr="0083456D" w:rsidRDefault="0085359D" w:rsidP="0085359D">
            <w:pPr>
              <w:rPr>
                <w:rFonts w:ascii="Amnesty Trade Gothic" w:hAnsi="Amnesty Trade Gothic"/>
                <w:szCs w:val="22"/>
              </w:rPr>
            </w:pPr>
            <w:r w:rsidRPr="0083456D">
              <w:rPr>
                <w:rFonts w:ascii="Amnesty Trade Gothic" w:hAnsi="Amnesty Trade Gothic"/>
                <w:szCs w:val="22"/>
              </w:rPr>
              <w:t>Tracking or surveillance of participants</w:t>
            </w:r>
          </w:p>
        </w:tc>
        <w:tc>
          <w:tcPr>
            <w:tcW w:w="1772" w:type="dxa"/>
          </w:tcPr>
          <w:p w14:paraId="5B02CE17" w14:textId="77777777" w:rsidR="0085359D" w:rsidRDefault="0085359D" w:rsidP="0085359D">
            <w:pPr>
              <w:rPr>
                <w:rFonts w:ascii="Amnesty Trade Gothic" w:hAnsi="Amnesty Trade Gothic"/>
                <w:szCs w:val="22"/>
              </w:rPr>
            </w:pPr>
            <w:r>
              <w:rPr>
                <w:rFonts w:ascii="Amnesty Trade Gothic" w:hAnsi="Amnesty Trade Gothic"/>
                <w:szCs w:val="22"/>
              </w:rPr>
              <w:t>All participants</w:t>
            </w:r>
          </w:p>
        </w:tc>
        <w:tc>
          <w:tcPr>
            <w:tcW w:w="589" w:type="dxa"/>
          </w:tcPr>
          <w:p w14:paraId="15A921D3" w14:textId="11D36110" w:rsidR="0085359D" w:rsidRDefault="0085359D" w:rsidP="0085359D">
            <w:pPr>
              <w:rPr>
                <w:rFonts w:ascii="Amnesty Trade Gothic" w:hAnsi="Amnesty Trade Gothic"/>
                <w:szCs w:val="22"/>
              </w:rPr>
            </w:pPr>
          </w:p>
        </w:tc>
        <w:tc>
          <w:tcPr>
            <w:tcW w:w="553" w:type="dxa"/>
          </w:tcPr>
          <w:p w14:paraId="14834A7C" w14:textId="753F57DC" w:rsidR="0085359D" w:rsidRDefault="0085359D" w:rsidP="0085359D">
            <w:pPr>
              <w:rPr>
                <w:rFonts w:ascii="Amnesty Trade Gothic" w:hAnsi="Amnesty Trade Gothic"/>
                <w:szCs w:val="22"/>
              </w:rPr>
            </w:pPr>
          </w:p>
        </w:tc>
        <w:tc>
          <w:tcPr>
            <w:tcW w:w="672" w:type="dxa"/>
          </w:tcPr>
          <w:p w14:paraId="0BCD3EAF" w14:textId="1A1A83D7" w:rsidR="0085359D" w:rsidRDefault="0085359D" w:rsidP="0085359D">
            <w:pPr>
              <w:rPr>
                <w:rFonts w:ascii="Amnesty Trade Gothic" w:hAnsi="Amnesty Trade Gothic"/>
                <w:szCs w:val="22"/>
              </w:rPr>
            </w:pPr>
          </w:p>
        </w:tc>
        <w:tc>
          <w:tcPr>
            <w:tcW w:w="4205" w:type="dxa"/>
          </w:tcPr>
          <w:p w14:paraId="5BEA6590" w14:textId="77777777" w:rsidR="0085359D" w:rsidRDefault="0085359D" w:rsidP="0085359D">
            <w:pPr>
              <w:pStyle w:val="Footer"/>
              <w:numPr>
                <w:ilvl w:val="0"/>
                <w:numId w:val="32"/>
              </w:numPr>
              <w:tabs>
                <w:tab w:val="clear" w:pos="4153"/>
                <w:tab w:val="clear" w:pos="8306"/>
              </w:tabs>
              <w:rPr>
                <w:rFonts w:ascii="Amnesty Trade Gothic" w:hAnsi="Amnesty Trade Gothic"/>
                <w:szCs w:val="22"/>
              </w:rPr>
            </w:pPr>
            <w:r>
              <w:rPr>
                <w:rFonts w:ascii="Amnesty Trade Gothic" w:hAnsi="Amnesty Trade Gothic"/>
                <w:szCs w:val="22"/>
              </w:rPr>
              <w:t>Stewards to continuously assess for suspicious behaviour of members of the public</w:t>
            </w:r>
          </w:p>
          <w:p w14:paraId="4A4722AC" w14:textId="77777777" w:rsidR="0085359D" w:rsidRDefault="0085359D" w:rsidP="0085359D">
            <w:pPr>
              <w:pStyle w:val="Footer"/>
              <w:numPr>
                <w:ilvl w:val="0"/>
                <w:numId w:val="32"/>
              </w:numPr>
              <w:tabs>
                <w:tab w:val="clear" w:pos="4153"/>
                <w:tab w:val="clear" w:pos="8306"/>
              </w:tabs>
              <w:rPr>
                <w:rFonts w:ascii="Amnesty Trade Gothic" w:hAnsi="Amnesty Trade Gothic"/>
                <w:szCs w:val="22"/>
              </w:rPr>
            </w:pPr>
            <w:r>
              <w:rPr>
                <w:rFonts w:ascii="Amnesty Trade Gothic" w:hAnsi="Amnesty Trade Gothic"/>
                <w:szCs w:val="22"/>
              </w:rPr>
              <w:t>If needed, ask police to get involved in redirecting anyone who is taking photos or asking contact details of who you are suspicious</w:t>
            </w:r>
          </w:p>
          <w:p w14:paraId="260A06C3" w14:textId="77777777" w:rsidR="0085359D" w:rsidRPr="0083456D" w:rsidRDefault="0085359D" w:rsidP="0085359D">
            <w:pPr>
              <w:pStyle w:val="Footer"/>
              <w:numPr>
                <w:ilvl w:val="0"/>
                <w:numId w:val="32"/>
              </w:numPr>
              <w:tabs>
                <w:tab w:val="clear" w:pos="4153"/>
                <w:tab w:val="clear" w:pos="8306"/>
              </w:tabs>
              <w:rPr>
                <w:rFonts w:ascii="Amnesty Trade Gothic" w:hAnsi="Amnesty Trade Gothic"/>
                <w:szCs w:val="22"/>
              </w:rPr>
            </w:pPr>
            <w:r>
              <w:rPr>
                <w:rFonts w:ascii="Amnesty Trade Gothic" w:hAnsi="Amnesty Trade Gothic"/>
                <w:szCs w:val="22"/>
              </w:rPr>
              <w:t>If there is anyone known to be in danger of being tracked</w:t>
            </w:r>
            <w:r w:rsidRPr="0083456D">
              <w:rPr>
                <w:rFonts w:ascii="Amnesty Trade Gothic" w:hAnsi="Amnesty Trade Gothic"/>
                <w:szCs w:val="22"/>
              </w:rPr>
              <w:t>, speak to them beforehand and explain they need to be careful sharing their details.</w:t>
            </w:r>
          </w:p>
        </w:tc>
        <w:tc>
          <w:tcPr>
            <w:tcW w:w="910" w:type="dxa"/>
          </w:tcPr>
          <w:p w14:paraId="69B23E5B" w14:textId="06409EC2" w:rsidR="0085359D" w:rsidRDefault="0085359D" w:rsidP="0085359D">
            <w:pPr>
              <w:jc w:val="center"/>
              <w:rPr>
                <w:rFonts w:ascii="Amnesty Trade Gothic" w:hAnsi="Amnesty Trade Gothic"/>
                <w:szCs w:val="22"/>
              </w:rPr>
            </w:pPr>
          </w:p>
        </w:tc>
        <w:tc>
          <w:tcPr>
            <w:tcW w:w="672" w:type="dxa"/>
          </w:tcPr>
          <w:p w14:paraId="760F08E4" w14:textId="78172F2C" w:rsidR="0085359D" w:rsidRDefault="0085359D" w:rsidP="0085359D">
            <w:pPr>
              <w:rPr>
                <w:rFonts w:ascii="Amnesty Trade Gothic" w:hAnsi="Amnesty Trade Gothic"/>
                <w:szCs w:val="22"/>
              </w:rPr>
            </w:pPr>
          </w:p>
        </w:tc>
        <w:tc>
          <w:tcPr>
            <w:tcW w:w="2063" w:type="dxa"/>
          </w:tcPr>
          <w:p w14:paraId="39D4F8E2" w14:textId="77777777" w:rsidR="0085359D" w:rsidRDefault="0085359D" w:rsidP="0085359D">
            <w:pPr>
              <w:rPr>
                <w:rFonts w:ascii="Amnesty Trade Gothic" w:hAnsi="Amnesty Trade Gothic"/>
                <w:szCs w:val="22"/>
              </w:rPr>
            </w:pPr>
            <w:r>
              <w:rPr>
                <w:rFonts w:ascii="Amnesty Trade Gothic" w:hAnsi="Amnesty Trade Gothic"/>
                <w:szCs w:val="22"/>
              </w:rPr>
              <w:t>Steward</w:t>
            </w:r>
          </w:p>
        </w:tc>
      </w:tr>
      <w:tr w:rsidR="0085359D" w:rsidRPr="00E91127" w14:paraId="2C6B9411" w14:textId="77777777" w:rsidTr="00D535A3">
        <w:trPr>
          <w:trHeight w:val="1469"/>
        </w:trPr>
        <w:tc>
          <w:tcPr>
            <w:tcW w:w="2051" w:type="dxa"/>
          </w:tcPr>
          <w:p w14:paraId="122CCA0F" w14:textId="77777777" w:rsidR="0085359D" w:rsidRPr="0083456D" w:rsidRDefault="0085359D" w:rsidP="0085359D">
            <w:pPr>
              <w:rPr>
                <w:rFonts w:ascii="Amnesty Trade Gothic" w:hAnsi="Amnesty Trade Gothic"/>
                <w:szCs w:val="22"/>
              </w:rPr>
            </w:pPr>
            <w:r>
              <w:rPr>
                <w:rFonts w:ascii="Amnesty Trade Gothic" w:hAnsi="Amnesty Trade Gothic"/>
                <w:szCs w:val="22"/>
              </w:rPr>
              <w:t>Heat stroke or dehydration</w:t>
            </w:r>
          </w:p>
        </w:tc>
        <w:tc>
          <w:tcPr>
            <w:tcW w:w="1772" w:type="dxa"/>
          </w:tcPr>
          <w:p w14:paraId="5B5057C5" w14:textId="77777777" w:rsidR="0085359D" w:rsidRDefault="0085359D" w:rsidP="0085359D">
            <w:pPr>
              <w:rPr>
                <w:rFonts w:ascii="Amnesty Trade Gothic" w:hAnsi="Amnesty Trade Gothic"/>
                <w:szCs w:val="22"/>
              </w:rPr>
            </w:pPr>
            <w:r>
              <w:rPr>
                <w:rFonts w:ascii="Amnesty Trade Gothic" w:hAnsi="Amnesty Trade Gothic"/>
                <w:szCs w:val="22"/>
              </w:rPr>
              <w:t>All participants</w:t>
            </w:r>
          </w:p>
        </w:tc>
        <w:tc>
          <w:tcPr>
            <w:tcW w:w="589" w:type="dxa"/>
          </w:tcPr>
          <w:p w14:paraId="344414DB" w14:textId="1BD4012F" w:rsidR="0085359D" w:rsidRDefault="0085359D" w:rsidP="0085359D">
            <w:pPr>
              <w:rPr>
                <w:rFonts w:ascii="Amnesty Trade Gothic" w:hAnsi="Amnesty Trade Gothic"/>
                <w:szCs w:val="22"/>
              </w:rPr>
            </w:pPr>
          </w:p>
        </w:tc>
        <w:tc>
          <w:tcPr>
            <w:tcW w:w="553" w:type="dxa"/>
          </w:tcPr>
          <w:p w14:paraId="32E0EBCD" w14:textId="2F3E1D59" w:rsidR="0085359D" w:rsidRDefault="0085359D" w:rsidP="0085359D">
            <w:pPr>
              <w:rPr>
                <w:rFonts w:ascii="Amnesty Trade Gothic" w:hAnsi="Amnesty Trade Gothic"/>
                <w:szCs w:val="22"/>
              </w:rPr>
            </w:pPr>
          </w:p>
        </w:tc>
        <w:tc>
          <w:tcPr>
            <w:tcW w:w="672" w:type="dxa"/>
          </w:tcPr>
          <w:p w14:paraId="79C2F3EE" w14:textId="7CF8BECA" w:rsidR="0085359D" w:rsidRDefault="0085359D" w:rsidP="0085359D">
            <w:pPr>
              <w:rPr>
                <w:rFonts w:ascii="Amnesty Trade Gothic" w:hAnsi="Amnesty Trade Gothic"/>
                <w:szCs w:val="22"/>
              </w:rPr>
            </w:pPr>
          </w:p>
        </w:tc>
        <w:tc>
          <w:tcPr>
            <w:tcW w:w="4205" w:type="dxa"/>
          </w:tcPr>
          <w:p w14:paraId="4714F735" w14:textId="77777777" w:rsidR="0085359D" w:rsidRDefault="0085359D" w:rsidP="0085359D">
            <w:pPr>
              <w:pStyle w:val="Footer"/>
              <w:numPr>
                <w:ilvl w:val="0"/>
                <w:numId w:val="32"/>
              </w:numPr>
              <w:tabs>
                <w:tab w:val="clear" w:pos="4153"/>
                <w:tab w:val="clear" w:pos="8306"/>
              </w:tabs>
              <w:rPr>
                <w:rFonts w:ascii="Amnesty Trade Gothic" w:hAnsi="Amnesty Trade Gothic"/>
                <w:szCs w:val="22"/>
              </w:rPr>
            </w:pPr>
            <w:r>
              <w:rPr>
                <w:rFonts w:ascii="Amnesty Trade Gothic" w:hAnsi="Amnesty Trade Gothic"/>
                <w:szCs w:val="22"/>
              </w:rPr>
              <w:t>If it’s an emergency call 999</w:t>
            </w:r>
          </w:p>
          <w:p w14:paraId="7DB391FE" w14:textId="38CFED6B" w:rsidR="0085359D" w:rsidRPr="00494A17" w:rsidRDefault="0085359D" w:rsidP="00494A17">
            <w:pPr>
              <w:pStyle w:val="Footer"/>
              <w:numPr>
                <w:ilvl w:val="0"/>
                <w:numId w:val="32"/>
              </w:numPr>
              <w:tabs>
                <w:tab w:val="clear" w:pos="4153"/>
                <w:tab w:val="clear" w:pos="8306"/>
              </w:tabs>
              <w:rPr>
                <w:rFonts w:ascii="Amnesty Trade Gothic" w:hAnsi="Amnesty Trade Gothic"/>
                <w:szCs w:val="22"/>
              </w:rPr>
            </w:pPr>
            <w:r>
              <w:rPr>
                <w:rFonts w:ascii="Amnesty Trade Gothic" w:hAnsi="Amnesty Trade Gothic"/>
                <w:szCs w:val="22"/>
              </w:rPr>
              <w:t>If it’s not an emergency either 1) direct the participant to the c</w:t>
            </w:r>
            <w:r w:rsidRPr="00E91127">
              <w:rPr>
                <w:rFonts w:ascii="Amnesty Trade Gothic" w:hAnsi="Amnesty Trade Gothic"/>
                <w:szCs w:val="22"/>
              </w:rPr>
              <w:t>losest hospital</w:t>
            </w:r>
            <w:r w:rsidR="00494A17">
              <w:rPr>
                <w:rFonts w:ascii="Amnesty Trade Gothic" w:hAnsi="Amnesty Trade Gothic"/>
                <w:szCs w:val="22"/>
              </w:rPr>
              <w:t xml:space="preserve"> </w:t>
            </w:r>
            <w:r w:rsidRPr="00494A17">
              <w:rPr>
                <w:rFonts w:ascii="Amnesty Trade Gothic" w:hAnsi="Amnesty Trade Gothic"/>
                <w:szCs w:val="22"/>
              </w:rPr>
              <w:t>or 2) move people to the shade and give them water if this is available</w:t>
            </w:r>
          </w:p>
        </w:tc>
        <w:tc>
          <w:tcPr>
            <w:tcW w:w="910" w:type="dxa"/>
          </w:tcPr>
          <w:p w14:paraId="6CF4B5D5" w14:textId="6DBC34F4" w:rsidR="0085359D" w:rsidRDefault="0085359D" w:rsidP="0085359D">
            <w:pPr>
              <w:jc w:val="center"/>
              <w:rPr>
                <w:rFonts w:ascii="Amnesty Trade Gothic" w:hAnsi="Amnesty Trade Gothic"/>
                <w:szCs w:val="22"/>
              </w:rPr>
            </w:pPr>
          </w:p>
        </w:tc>
        <w:tc>
          <w:tcPr>
            <w:tcW w:w="672" w:type="dxa"/>
          </w:tcPr>
          <w:p w14:paraId="02F09043" w14:textId="6848724B" w:rsidR="0085359D" w:rsidRDefault="0085359D" w:rsidP="0085359D">
            <w:pPr>
              <w:rPr>
                <w:rFonts w:ascii="Amnesty Trade Gothic" w:hAnsi="Amnesty Trade Gothic"/>
                <w:szCs w:val="22"/>
              </w:rPr>
            </w:pPr>
          </w:p>
        </w:tc>
        <w:tc>
          <w:tcPr>
            <w:tcW w:w="2063" w:type="dxa"/>
          </w:tcPr>
          <w:p w14:paraId="61DB12C2" w14:textId="77777777" w:rsidR="0085359D" w:rsidRDefault="0085359D" w:rsidP="0085359D">
            <w:pPr>
              <w:rPr>
                <w:rFonts w:ascii="Amnesty Trade Gothic" w:hAnsi="Amnesty Trade Gothic"/>
                <w:szCs w:val="22"/>
              </w:rPr>
            </w:pPr>
            <w:r>
              <w:rPr>
                <w:rFonts w:ascii="Amnesty Trade Gothic" w:hAnsi="Amnesty Trade Gothic"/>
                <w:szCs w:val="22"/>
              </w:rPr>
              <w:t>Steward</w:t>
            </w:r>
          </w:p>
        </w:tc>
      </w:tr>
      <w:tr w:rsidR="00494A17" w:rsidRPr="00E91127" w14:paraId="70C63917" w14:textId="77777777" w:rsidTr="00D535A3">
        <w:trPr>
          <w:trHeight w:val="1469"/>
        </w:trPr>
        <w:tc>
          <w:tcPr>
            <w:tcW w:w="2051" w:type="dxa"/>
          </w:tcPr>
          <w:p w14:paraId="0B395940" w14:textId="2629208F" w:rsidR="00494A17" w:rsidRDefault="00494A17" w:rsidP="0085359D">
            <w:pPr>
              <w:rPr>
                <w:rFonts w:ascii="Amnesty Trade Gothic" w:hAnsi="Amnesty Trade Gothic"/>
                <w:szCs w:val="22"/>
              </w:rPr>
            </w:pPr>
            <w:r>
              <w:rPr>
                <w:rFonts w:ascii="Amnesty Trade Gothic" w:hAnsi="Amnesty Trade Gothic"/>
                <w:szCs w:val="22"/>
              </w:rPr>
              <w:lastRenderedPageBreak/>
              <w:t>Safeguarding responsibility for any minors attending the activity</w:t>
            </w:r>
          </w:p>
        </w:tc>
        <w:tc>
          <w:tcPr>
            <w:tcW w:w="1772" w:type="dxa"/>
          </w:tcPr>
          <w:p w14:paraId="3221ACC4" w14:textId="4C6876A2" w:rsidR="00494A17" w:rsidRDefault="00494A17" w:rsidP="0085359D">
            <w:pPr>
              <w:rPr>
                <w:rFonts w:ascii="Amnesty Trade Gothic" w:hAnsi="Amnesty Trade Gothic"/>
                <w:szCs w:val="22"/>
              </w:rPr>
            </w:pPr>
            <w:r>
              <w:rPr>
                <w:rFonts w:ascii="Amnesty Trade Gothic" w:hAnsi="Amnesty Trade Gothic"/>
                <w:szCs w:val="22"/>
              </w:rPr>
              <w:t>Minor</w:t>
            </w:r>
          </w:p>
        </w:tc>
        <w:tc>
          <w:tcPr>
            <w:tcW w:w="589" w:type="dxa"/>
          </w:tcPr>
          <w:p w14:paraId="50ED9DBD" w14:textId="77777777" w:rsidR="00494A17" w:rsidRDefault="00494A17" w:rsidP="0085359D">
            <w:pPr>
              <w:rPr>
                <w:rFonts w:ascii="Amnesty Trade Gothic" w:hAnsi="Amnesty Trade Gothic"/>
                <w:szCs w:val="22"/>
              </w:rPr>
            </w:pPr>
          </w:p>
        </w:tc>
        <w:tc>
          <w:tcPr>
            <w:tcW w:w="553" w:type="dxa"/>
          </w:tcPr>
          <w:p w14:paraId="46C940E3" w14:textId="77777777" w:rsidR="00494A17" w:rsidRDefault="00494A17" w:rsidP="0085359D">
            <w:pPr>
              <w:rPr>
                <w:rFonts w:ascii="Amnesty Trade Gothic" w:hAnsi="Amnesty Trade Gothic"/>
                <w:szCs w:val="22"/>
              </w:rPr>
            </w:pPr>
          </w:p>
        </w:tc>
        <w:tc>
          <w:tcPr>
            <w:tcW w:w="672" w:type="dxa"/>
          </w:tcPr>
          <w:p w14:paraId="31CB2D84" w14:textId="77777777" w:rsidR="00494A17" w:rsidRDefault="00494A17" w:rsidP="0085359D">
            <w:pPr>
              <w:rPr>
                <w:rFonts w:ascii="Amnesty Trade Gothic" w:hAnsi="Amnesty Trade Gothic"/>
                <w:szCs w:val="22"/>
              </w:rPr>
            </w:pPr>
          </w:p>
        </w:tc>
        <w:tc>
          <w:tcPr>
            <w:tcW w:w="4205" w:type="dxa"/>
          </w:tcPr>
          <w:p w14:paraId="05E95A9B" w14:textId="58F3C283" w:rsidR="00494A17" w:rsidRDefault="00494A17" w:rsidP="0085359D">
            <w:pPr>
              <w:pStyle w:val="Footer"/>
              <w:numPr>
                <w:ilvl w:val="0"/>
                <w:numId w:val="32"/>
              </w:numPr>
              <w:tabs>
                <w:tab w:val="clear" w:pos="4153"/>
                <w:tab w:val="clear" w:pos="8306"/>
              </w:tabs>
              <w:rPr>
                <w:rFonts w:ascii="Amnesty Trade Gothic" w:hAnsi="Amnesty Trade Gothic"/>
                <w:szCs w:val="22"/>
              </w:rPr>
            </w:pPr>
            <w:r>
              <w:rPr>
                <w:rFonts w:ascii="Amnesty Trade Gothic" w:hAnsi="Amnesty Trade Gothic"/>
                <w:szCs w:val="22"/>
              </w:rPr>
              <w:t xml:space="preserve">Ensure the stewards are familiar with </w:t>
            </w:r>
            <w:hyperlink r:id="rId11" w:history="1">
              <w:r w:rsidRPr="00574A36">
                <w:rPr>
                  <w:rStyle w:val="Hyperlink"/>
                  <w:rFonts w:ascii="Amnesty Trade Gothic" w:hAnsi="Amnesty Trade Gothic"/>
                  <w:szCs w:val="22"/>
                </w:rPr>
                <w:t>AIUK’s safeguarding policies</w:t>
              </w:r>
            </w:hyperlink>
            <w:r>
              <w:rPr>
                <w:rFonts w:ascii="Amnesty Trade Gothic" w:hAnsi="Amnesty Trade Gothic"/>
                <w:szCs w:val="22"/>
              </w:rPr>
              <w:t xml:space="preserve"> </w:t>
            </w:r>
          </w:p>
          <w:p w14:paraId="5A9DEDC1" w14:textId="6A143E94" w:rsidR="00494A17" w:rsidRPr="00574A36" w:rsidRDefault="00574A36" w:rsidP="0085359D">
            <w:pPr>
              <w:pStyle w:val="Footer"/>
              <w:numPr>
                <w:ilvl w:val="0"/>
                <w:numId w:val="32"/>
              </w:numPr>
              <w:tabs>
                <w:tab w:val="clear" w:pos="4153"/>
                <w:tab w:val="clear" w:pos="8306"/>
              </w:tabs>
              <w:rPr>
                <w:rFonts w:ascii="Amnesty Trade Gothic" w:hAnsi="Amnesty Trade Gothic"/>
                <w:szCs w:val="22"/>
              </w:rPr>
            </w:pPr>
            <w:r w:rsidRPr="00574A36">
              <w:rPr>
                <w:rFonts w:ascii="Amnesty Trade Gothic" w:hAnsi="Amnesty Trade Gothic"/>
                <w:shd w:val="clear" w:color="auto" w:fill="FFFFFF"/>
              </w:rPr>
              <w:t>Do not spend time with children/young people unobserved including online.</w:t>
            </w:r>
          </w:p>
        </w:tc>
        <w:tc>
          <w:tcPr>
            <w:tcW w:w="910" w:type="dxa"/>
          </w:tcPr>
          <w:p w14:paraId="77B6E5EB" w14:textId="77777777" w:rsidR="00494A17" w:rsidRDefault="00494A17" w:rsidP="0085359D">
            <w:pPr>
              <w:jc w:val="center"/>
              <w:rPr>
                <w:rFonts w:ascii="Amnesty Trade Gothic" w:hAnsi="Amnesty Trade Gothic"/>
                <w:szCs w:val="22"/>
              </w:rPr>
            </w:pPr>
          </w:p>
        </w:tc>
        <w:tc>
          <w:tcPr>
            <w:tcW w:w="672" w:type="dxa"/>
          </w:tcPr>
          <w:p w14:paraId="3E9F5C49" w14:textId="77777777" w:rsidR="00494A17" w:rsidRDefault="00494A17" w:rsidP="0085359D">
            <w:pPr>
              <w:rPr>
                <w:rFonts w:ascii="Amnesty Trade Gothic" w:hAnsi="Amnesty Trade Gothic"/>
                <w:szCs w:val="22"/>
              </w:rPr>
            </w:pPr>
          </w:p>
        </w:tc>
        <w:tc>
          <w:tcPr>
            <w:tcW w:w="2063" w:type="dxa"/>
          </w:tcPr>
          <w:p w14:paraId="02A4365D" w14:textId="2FE5C995" w:rsidR="00494A17" w:rsidRDefault="00574A36" w:rsidP="0085359D">
            <w:pPr>
              <w:rPr>
                <w:rFonts w:ascii="Amnesty Trade Gothic" w:hAnsi="Amnesty Trade Gothic"/>
                <w:szCs w:val="22"/>
              </w:rPr>
            </w:pPr>
            <w:r>
              <w:rPr>
                <w:rFonts w:ascii="Amnesty Trade Gothic" w:hAnsi="Amnesty Trade Gothic"/>
                <w:szCs w:val="22"/>
              </w:rPr>
              <w:t>Steward</w:t>
            </w:r>
          </w:p>
        </w:tc>
      </w:tr>
      <w:tr w:rsidR="00574A36" w:rsidRPr="00E91127" w14:paraId="18089F81" w14:textId="77777777" w:rsidTr="00D535A3">
        <w:trPr>
          <w:trHeight w:val="1469"/>
        </w:trPr>
        <w:tc>
          <w:tcPr>
            <w:tcW w:w="2051" w:type="dxa"/>
          </w:tcPr>
          <w:p w14:paraId="53FED123" w14:textId="77777777" w:rsidR="00574A36" w:rsidRDefault="00574A36" w:rsidP="0085359D">
            <w:pPr>
              <w:rPr>
                <w:rFonts w:ascii="Amnesty Trade Gothic" w:hAnsi="Amnesty Trade Gothic"/>
                <w:szCs w:val="22"/>
              </w:rPr>
            </w:pPr>
          </w:p>
        </w:tc>
        <w:tc>
          <w:tcPr>
            <w:tcW w:w="1772" w:type="dxa"/>
          </w:tcPr>
          <w:p w14:paraId="71AA0CBF" w14:textId="77777777" w:rsidR="00574A36" w:rsidRDefault="00574A36" w:rsidP="0085359D">
            <w:pPr>
              <w:rPr>
                <w:rFonts w:ascii="Amnesty Trade Gothic" w:hAnsi="Amnesty Trade Gothic"/>
                <w:szCs w:val="22"/>
              </w:rPr>
            </w:pPr>
          </w:p>
        </w:tc>
        <w:tc>
          <w:tcPr>
            <w:tcW w:w="589" w:type="dxa"/>
          </w:tcPr>
          <w:p w14:paraId="23B7DDD8" w14:textId="77777777" w:rsidR="00574A36" w:rsidRDefault="00574A36" w:rsidP="0085359D">
            <w:pPr>
              <w:rPr>
                <w:rFonts w:ascii="Amnesty Trade Gothic" w:hAnsi="Amnesty Trade Gothic"/>
                <w:szCs w:val="22"/>
              </w:rPr>
            </w:pPr>
          </w:p>
        </w:tc>
        <w:tc>
          <w:tcPr>
            <w:tcW w:w="553" w:type="dxa"/>
          </w:tcPr>
          <w:p w14:paraId="5FC67505" w14:textId="77777777" w:rsidR="00574A36" w:rsidRDefault="00574A36" w:rsidP="0085359D">
            <w:pPr>
              <w:rPr>
                <w:rFonts w:ascii="Amnesty Trade Gothic" w:hAnsi="Amnesty Trade Gothic"/>
                <w:szCs w:val="22"/>
              </w:rPr>
            </w:pPr>
          </w:p>
        </w:tc>
        <w:tc>
          <w:tcPr>
            <w:tcW w:w="672" w:type="dxa"/>
          </w:tcPr>
          <w:p w14:paraId="5B841A94" w14:textId="77777777" w:rsidR="00574A36" w:rsidRDefault="00574A36" w:rsidP="0085359D">
            <w:pPr>
              <w:rPr>
                <w:rFonts w:ascii="Amnesty Trade Gothic" w:hAnsi="Amnesty Trade Gothic"/>
                <w:szCs w:val="22"/>
              </w:rPr>
            </w:pPr>
          </w:p>
        </w:tc>
        <w:tc>
          <w:tcPr>
            <w:tcW w:w="4205" w:type="dxa"/>
          </w:tcPr>
          <w:p w14:paraId="75FC90D4" w14:textId="77777777" w:rsidR="00574A36" w:rsidRDefault="00574A36" w:rsidP="0085359D">
            <w:pPr>
              <w:pStyle w:val="Footer"/>
              <w:numPr>
                <w:ilvl w:val="0"/>
                <w:numId w:val="32"/>
              </w:numPr>
              <w:tabs>
                <w:tab w:val="clear" w:pos="4153"/>
                <w:tab w:val="clear" w:pos="8306"/>
              </w:tabs>
              <w:rPr>
                <w:rFonts w:ascii="Amnesty Trade Gothic" w:hAnsi="Amnesty Trade Gothic"/>
                <w:szCs w:val="22"/>
              </w:rPr>
            </w:pPr>
          </w:p>
        </w:tc>
        <w:tc>
          <w:tcPr>
            <w:tcW w:w="910" w:type="dxa"/>
          </w:tcPr>
          <w:p w14:paraId="754D18E3" w14:textId="77777777" w:rsidR="00574A36" w:rsidRDefault="00574A36" w:rsidP="0085359D">
            <w:pPr>
              <w:jc w:val="center"/>
              <w:rPr>
                <w:rFonts w:ascii="Amnesty Trade Gothic" w:hAnsi="Amnesty Trade Gothic"/>
                <w:szCs w:val="22"/>
              </w:rPr>
            </w:pPr>
          </w:p>
        </w:tc>
        <w:tc>
          <w:tcPr>
            <w:tcW w:w="672" w:type="dxa"/>
          </w:tcPr>
          <w:p w14:paraId="29C0B0AE" w14:textId="77777777" w:rsidR="00574A36" w:rsidRDefault="00574A36" w:rsidP="0085359D">
            <w:pPr>
              <w:rPr>
                <w:rFonts w:ascii="Amnesty Trade Gothic" w:hAnsi="Amnesty Trade Gothic"/>
                <w:szCs w:val="22"/>
              </w:rPr>
            </w:pPr>
          </w:p>
        </w:tc>
        <w:tc>
          <w:tcPr>
            <w:tcW w:w="2063" w:type="dxa"/>
          </w:tcPr>
          <w:p w14:paraId="6046D28F" w14:textId="77777777" w:rsidR="00574A36" w:rsidRDefault="00574A36" w:rsidP="0085359D">
            <w:pPr>
              <w:rPr>
                <w:rFonts w:ascii="Amnesty Trade Gothic" w:hAnsi="Amnesty Trade Gothic"/>
                <w:szCs w:val="22"/>
              </w:rPr>
            </w:pPr>
          </w:p>
        </w:tc>
      </w:tr>
      <w:tr w:rsidR="00574A36" w:rsidRPr="00E91127" w14:paraId="2DBB372D" w14:textId="77777777" w:rsidTr="00D535A3">
        <w:trPr>
          <w:trHeight w:val="1469"/>
        </w:trPr>
        <w:tc>
          <w:tcPr>
            <w:tcW w:w="2051" w:type="dxa"/>
          </w:tcPr>
          <w:p w14:paraId="6D9BD1FE" w14:textId="77777777" w:rsidR="00574A36" w:rsidRDefault="00574A36" w:rsidP="0085359D">
            <w:pPr>
              <w:rPr>
                <w:rFonts w:ascii="Amnesty Trade Gothic" w:hAnsi="Amnesty Trade Gothic"/>
                <w:szCs w:val="22"/>
              </w:rPr>
            </w:pPr>
          </w:p>
        </w:tc>
        <w:tc>
          <w:tcPr>
            <w:tcW w:w="1772" w:type="dxa"/>
          </w:tcPr>
          <w:p w14:paraId="0DD3E7D3" w14:textId="77777777" w:rsidR="00574A36" w:rsidRDefault="00574A36" w:rsidP="0085359D">
            <w:pPr>
              <w:rPr>
                <w:rFonts w:ascii="Amnesty Trade Gothic" w:hAnsi="Amnesty Trade Gothic"/>
                <w:szCs w:val="22"/>
              </w:rPr>
            </w:pPr>
          </w:p>
        </w:tc>
        <w:tc>
          <w:tcPr>
            <w:tcW w:w="589" w:type="dxa"/>
          </w:tcPr>
          <w:p w14:paraId="15714885" w14:textId="77777777" w:rsidR="00574A36" w:rsidRDefault="00574A36" w:rsidP="0085359D">
            <w:pPr>
              <w:rPr>
                <w:rFonts w:ascii="Amnesty Trade Gothic" w:hAnsi="Amnesty Trade Gothic"/>
                <w:szCs w:val="22"/>
              </w:rPr>
            </w:pPr>
          </w:p>
        </w:tc>
        <w:tc>
          <w:tcPr>
            <w:tcW w:w="553" w:type="dxa"/>
          </w:tcPr>
          <w:p w14:paraId="35F7D901" w14:textId="77777777" w:rsidR="00574A36" w:rsidRDefault="00574A36" w:rsidP="0085359D">
            <w:pPr>
              <w:rPr>
                <w:rFonts w:ascii="Amnesty Trade Gothic" w:hAnsi="Amnesty Trade Gothic"/>
                <w:szCs w:val="22"/>
              </w:rPr>
            </w:pPr>
          </w:p>
        </w:tc>
        <w:tc>
          <w:tcPr>
            <w:tcW w:w="672" w:type="dxa"/>
          </w:tcPr>
          <w:p w14:paraId="004CC82B" w14:textId="77777777" w:rsidR="00574A36" w:rsidRDefault="00574A36" w:rsidP="0085359D">
            <w:pPr>
              <w:rPr>
                <w:rFonts w:ascii="Amnesty Trade Gothic" w:hAnsi="Amnesty Trade Gothic"/>
                <w:szCs w:val="22"/>
              </w:rPr>
            </w:pPr>
          </w:p>
        </w:tc>
        <w:tc>
          <w:tcPr>
            <w:tcW w:w="4205" w:type="dxa"/>
          </w:tcPr>
          <w:p w14:paraId="1CA7D411" w14:textId="77777777" w:rsidR="00574A36" w:rsidRDefault="00574A36" w:rsidP="0085359D">
            <w:pPr>
              <w:pStyle w:val="Footer"/>
              <w:numPr>
                <w:ilvl w:val="0"/>
                <w:numId w:val="32"/>
              </w:numPr>
              <w:tabs>
                <w:tab w:val="clear" w:pos="4153"/>
                <w:tab w:val="clear" w:pos="8306"/>
              </w:tabs>
              <w:rPr>
                <w:rFonts w:ascii="Amnesty Trade Gothic" w:hAnsi="Amnesty Trade Gothic"/>
                <w:szCs w:val="22"/>
              </w:rPr>
            </w:pPr>
          </w:p>
        </w:tc>
        <w:tc>
          <w:tcPr>
            <w:tcW w:w="910" w:type="dxa"/>
          </w:tcPr>
          <w:p w14:paraId="6D7F5DBA" w14:textId="77777777" w:rsidR="00574A36" w:rsidRDefault="00574A36" w:rsidP="0085359D">
            <w:pPr>
              <w:jc w:val="center"/>
              <w:rPr>
                <w:rFonts w:ascii="Amnesty Trade Gothic" w:hAnsi="Amnesty Trade Gothic"/>
                <w:szCs w:val="22"/>
              </w:rPr>
            </w:pPr>
          </w:p>
        </w:tc>
        <w:tc>
          <w:tcPr>
            <w:tcW w:w="672" w:type="dxa"/>
          </w:tcPr>
          <w:p w14:paraId="4A3B90B8" w14:textId="77777777" w:rsidR="00574A36" w:rsidRDefault="00574A36" w:rsidP="0085359D">
            <w:pPr>
              <w:rPr>
                <w:rFonts w:ascii="Amnesty Trade Gothic" w:hAnsi="Amnesty Trade Gothic"/>
                <w:szCs w:val="22"/>
              </w:rPr>
            </w:pPr>
          </w:p>
        </w:tc>
        <w:tc>
          <w:tcPr>
            <w:tcW w:w="2063" w:type="dxa"/>
          </w:tcPr>
          <w:p w14:paraId="6A2BCF43" w14:textId="77777777" w:rsidR="00574A36" w:rsidRDefault="00574A36" w:rsidP="0085359D">
            <w:pPr>
              <w:rPr>
                <w:rFonts w:ascii="Amnesty Trade Gothic" w:hAnsi="Amnesty Trade Gothic"/>
                <w:szCs w:val="22"/>
              </w:rPr>
            </w:pPr>
          </w:p>
        </w:tc>
      </w:tr>
      <w:tr w:rsidR="00574A36" w:rsidRPr="00E91127" w14:paraId="06F1953A" w14:textId="77777777" w:rsidTr="00D535A3">
        <w:trPr>
          <w:trHeight w:val="1469"/>
        </w:trPr>
        <w:tc>
          <w:tcPr>
            <w:tcW w:w="2051" w:type="dxa"/>
          </w:tcPr>
          <w:p w14:paraId="573B3B9D" w14:textId="77777777" w:rsidR="00574A36" w:rsidRDefault="00574A36" w:rsidP="0085359D">
            <w:pPr>
              <w:rPr>
                <w:rFonts w:ascii="Amnesty Trade Gothic" w:hAnsi="Amnesty Trade Gothic"/>
                <w:szCs w:val="22"/>
              </w:rPr>
            </w:pPr>
          </w:p>
        </w:tc>
        <w:tc>
          <w:tcPr>
            <w:tcW w:w="1772" w:type="dxa"/>
          </w:tcPr>
          <w:p w14:paraId="166AE2C2" w14:textId="77777777" w:rsidR="00574A36" w:rsidRDefault="00574A36" w:rsidP="0085359D">
            <w:pPr>
              <w:rPr>
                <w:rFonts w:ascii="Amnesty Trade Gothic" w:hAnsi="Amnesty Trade Gothic"/>
                <w:szCs w:val="22"/>
              </w:rPr>
            </w:pPr>
          </w:p>
        </w:tc>
        <w:tc>
          <w:tcPr>
            <w:tcW w:w="589" w:type="dxa"/>
          </w:tcPr>
          <w:p w14:paraId="1D89F576" w14:textId="77777777" w:rsidR="00574A36" w:rsidRDefault="00574A36" w:rsidP="0085359D">
            <w:pPr>
              <w:rPr>
                <w:rFonts w:ascii="Amnesty Trade Gothic" w:hAnsi="Amnesty Trade Gothic"/>
                <w:szCs w:val="22"/>
              </w:rPr>
            </w:pPr>
          </w:p>
        </w:tc>
        <w:tc>
          <w:tcPr>
            <w:tcW w:w="553" w:type="dxa"/>
          </w:tcPr>
          <w:p w14:paraId="509A6032" w14:textId="77777777" w:rsidR="00574A36" w:rsidRDefault="00574A36" w:rsidP="0085359D">
            <w:pPr>
              <w:rPr>
                <w:rFonts w:ascii="Amnesty Trade Gothic" w:hAnsi="Amnesty Trade Gothic"/>
                <w:szCs w:val="22"/>
              </w:rPr>
            </w:pPr>
          </w:p>
        </w:tc>
        <w:tc>
          <w:tcPr>
            <w:tcW w:w="672" w:type="dxa"/>
          </w:tcPr>
          <w:p w14:paraId="4D693E12" w14:textId="77777777" w:rsidR="00574A36" w:rsidRDefault="00574A36" w:rsidP="0085359D">
            <w:pPr>
              <w:rPr>
                <w:rFonts w:ascii="Amnesty Trade Gothic" w:hAnsi="Amnesty Trade Gothic"/>
                <w:szCs w:val="22"/>
              </w:rPr>
            </w:pPr>
          </w:p>
        </w:tc>
        <w:tc>
          <w:tcPr>
            <w:tcW w:w="4205" w:type="dxa"/>
          </w:tcPr>
          <w:p w14:paraId="597F258F" w14:textId="77777777" w:rsidR="00574A36" w:rsidRDefault="00574A36" w:rsidP="0085359D">
            <w:pPr>
              <w:pStyle w:val="Footer"/>
              <w:numPr>
                <w:ilvl w:val="0"/>
                <w:numId w:val="32"/>
              </w:numPr>
              <w:tabs>
                <w:tab w:val="clear" w:pos="4153"/>
                <w:tab w:val="clear" w:pos="8306"/>
              </w:tabs>
              <w:rPr>
                <w:rFonts w:ascii="Amnesty Trade Gothic" w:hAnsi="Amnesty Trade Gothic"/>
                <w:szCs w:val="22"/>
              </w:rPr>
            </w:pPr>
          </w:p>
        </w:tc>
        <w:tc>
          <w:tcPr>
            <w:tcW w:w="910" w:type="dxa"/>
          </w:tcPr>
          <w:p w14:paraId="7DD0C3CD" w14:textId="77777777" w:rsidR="00574A36" w:rsidRDefault="00574A36" w:rsidP="0085359D">
            <w:pPr>
              <w:jc w:val="center"/>
              <w:rPr>
                <w:rFonts w:ascii="Amnesty Trade Gothic" w:hAnsi="Amnesty Trade Gothic"/>
                <w:szCs w:val="22"/>
              </w:rPr>
            </w:pPr>
          </w:p>
        </w:tc>
        <w:tc>
          <w:tcPr>
            <w:tcW w:w="672" w:type="dxa"/>
          </w:tcPr>
          <w:p w14:paraId="4CF47C0B" w14:textId="77777777" w:rsidR="00574A36" w:rsidRDefault="00574A36" w:rsidP="0085359D">
            <w:pPr>
              <w:rPr>
                <w:rFonts w:ascii="Amnesty Trade Gothic" w:hAnsi="Amnesty Trade Gothic"/>
                <w:szCs w:val="22"/>
              </w:rPr>
            </w:pPr>
          </w:p>
        </w:tc>
        <w:tc>
          <w:tcPr>
            <w:tcW w:w="2063" w:type="dxa"/>
          </w:tcPr>
          <w:p w14:paraId="5A47937A" w14:textId="77777777" w:rsidR="00574A36" w:rsidRDefault="00574A36" w:rsidP="0085359D">
            <w:pPr>
              <w:rPr>
                <w:rFonts w:ascii="Amnesty Trade Gothic" w:hAnsi="Amnesty Trade Gothic"/>
                <w:szCs w:val="22"/>
              </w:rPr>
            </w:pPr>
          </w:p>
        </w:tc>
      </w:tr>
      <w:tr w:rsidR="00574A36" w:rsidRPr="00E91127" w14:paraId="11EED2E4" w14:textId="77777777" w:rsidTr="00D535A3">
        <w:trPr>
          <w:trHeight w:val="1469"/>
        </w:trPr>
        <w:tc>
          <w:tcPr>
            <w:tcW w:w="2051" w:type="dxa"/>
          </w:tcPr>
          <w:p w14:paraId="65EF3560" w14:textId="77777777" w:rsidR="00574A36" w:rsidRDefault="00574A36" w:rsidP="0085359D">
            <w:pPr>
              <w:rPr>
                <w:rFonts w:ascii="Amnesty Trade Gothic" w:hAnsi="Amnesty Trade Gothic"/>
                <w:szCs w:val="22"/>
              </w:rPr>
            </w:pPr>
          </w:p>
        </w:tc>
        <w:tc>
          <w:tcPr>
            <w:tcW w:w="1772" w:type="dxa"/>
          </w:tcPr>
          <w:p w14:paraId="24DFA128" w14:textId="77777777" w:rsidR="00574A36" w:rsidRDefault="00574A36" w:rsidP="0085359D">
            <w:pPr>
              <w:rPr>
                <w:rFonts w:ascii="Amnesty Trade Gothic" w:hAnsi="Amnesty Trade Gothic"/>
                <w:szCs w:val="22"/>
              </w:rPr>
            </w:pPr>
          </w:p>
        </w:tc>
        <w:tc>
          <w:tcPr>
            <w:tcW w:w="589" w:type="dxa"/>
          </w:tcPr>
          <w:p w14:paraId="323649FB" w14:textId="77777777" w:rsidR="00574A36" w:rsidRDefault="00574A36" w:rsidP="0085359D">
            <w:pPr>
              <w:rPr>
                <w:rFonts w:ascii="Amnesty Trade Gothic" w:hAnsi="Amnesty Trade Gothic"/>
                <w:szCs w:val="22"/>
              </w:rPr>
            </w:pPr>
          </w:p>
        </w:tc>
        <w:tc>
          <w:tcPr>
            <w:tcW w:w="553" w:type="dxa"/>
          </w:tcPr>
          <w:p w14:paraId="67C102D7" w14:textId="77777777" w:rsidR="00574A36" w:rsidRDefault="00574A36" w:rsidP="0085359D">
            <w:pPr>
              <w:rPr>
                <w:rFonts w:ascii="Amnesty Trade Gothic" w:hAnsi="Amnesty Trade Gothic"/>
                <w:szCs w:val="22"/>
              </w:rPr>
            </w:pPr>
          </w:p>
        </w:tc>
        <w:tc>
          <w:tcPr>
            <w:tcW w:w="672" w:type="dxa"/>
          </w:tcPr>
          <w:p w14:paraId="7296D815" w14:textId="77777777" w:rsidR="00574A36" w:rsidRDefault="00574A36" w:rsidP="0085359D">
            <w:pPr>
              <w:rPr>
                <w:rFonts w:ascii="Amnesty Trade Gothic" w:hAnsi="Amnesty Trade Gothic"/>
                <w:szCs w:val="22"/>
              </w:rPr>
            </w:pPr>
          </w:p>
        </w:tc>
        <w:tc>
          <w:tcPr>
            <w:tcW w:w="4205" w:type="dxa"/>
          </w:tcPr>
          <w:p w14:paraId="1FEC7FA3" w14:textId="77777777" w:rsidR="00574A36" w:rsidRDefault="00574A36" w:rsidP="0085359D">
            <w:pPr>
              <w:pStyle w:val="Footer"/>
              <w:numPr>
                <w:ilvl w:val="0"/>
                <w:numId w:val="32"/>
              </w:numPr>
              <w:tabs>
                <w:tab w:val="clear" w:pos="4153"/>
                <w:tab w:val="clear" w:pos="8306"/>
              </w:tabs>
              <w:rPr>
                <w:rFonts w:ascii="Amnesty Trade Gothic" w:hAnsi="Amnesty Trade Gothic"/>
                <w:szCs w:val="22"/>
              </w:rPr>
            </w:pPr>
          </w:p>
        </w:tc>
        <w:tc>
          <w:tcPr>
            <w:tcW w:w="910" w:type="dxa"/>
          </w:tcPr>
          <w:p w14:paraId="4EE95A2B" w14:textId="77777777" w:rsidR="00574A36" w:rsidRDefault="00574A36" w:rsidP="0085359D">
            <w:pPr>
              <w:jc w:val="center"/>
              <w:rPr>
                <w:rFonts w:ascii="Amnesty Trade Gothic" w:hAnsi="Amnesty Trade Gothic"/>
                <w:szCs w:val="22"/>
              </w:rPr>
            </w:pPr>
          </w:p>
        </w:tc>
        <w:tc>
          <w:tcPr>
            <w:tcW w:w="672" w:type="dxa"/>
          </w:tcPr>
          <w:p w14:paraId="6935082C" w14:textId="77777777" w:rsidR="00574A36" w:rsidRDefault="00574A36" w:rsidP="0085359D">
            <w:pPr>
              <w:rPr>
                <w:rFonts w:ascii="Amnesty Trade Gothic" w:hAnsi="Amnesty Trade Gothic"/>
                <w:szCs w:val="22"/>
              </w:rPr>
            </w:pPr>
          </w:p>
        </w:tc>
        <w:tc>
          <w:tcPr>
            <w:tcW w:w="2063" w:type="dxa"/>
          </w:tcPr>
          <w:p w14:paraId="3287770C" w14:textId="77777777" w:rsidR="00574A36" w:rsidRDefault="00574A36" w:rsidP="0085359D">
            <w:pPr>
              <w:rPr>
                <w:rFonts w:ascii="Amnesty Trade Gothic" w:hAnsi="Amnesty Trade Gothic"/>
                <w:szCs w:val="22"/>
              </w:rPr>
            </w:pPr>
          </w:p>
        </w:tc>
      </w:tr>
    </w:tbl>
    <w:p w14:paraId="74CC920E" w14:textId="77777777" w:rsidR="00494A17" w:rsidRDefault="00494A17" w:rsidP="05C09C09"/>
    <w:p w14:paraId="018CA738" w14:textId="333F621F" w:rsidR="05C09C09" w:rsidRDefault="05C09C09" w:rsidP="05C09C09"/>
    <w:p w14:paraId="26EDEDED" w14:textId="34D2C038" w:rsidR="05C09C09" w:rsidRDefault="05C09C09" w:rsidP="05C09C09"/>
    <w:p w14:paraId="1771377A" w14:textId="77777777" w:rsidR="0074252E" w:rsidRDefault="0EA8B7BB" w:rsidP="05C09C09">
      <w:pPr>
        <w:pStyle w:val="Heading2"/>
        <w:jc w:val="both"/>
        <w:rPr>
          <w:rFonts w:asciiTheme="minorHAnsi" w:eastAsiaTheme="minorEastAsia" w:hAnsiTheme="minorHAnsi" w:cstheme="minorBidi"/>
          <w:sz w:val="22"/>
          <w:szCs w:val="22"/>
        </w:rPr>
      </w:pPr>
      <w:r w:rsidRPr="05C09C09">
        <w:rPr>
          <w:rFonts w:asciiTheme="minorHAnsi" w:eastAsiaTheme="minorEastAsia" w:hAnsiTheme="minorHAnsi" w:cstheme="minorBidi"/>
          <w:sz w:val="22"/>
          <w:szCs w:val="22"/>
        </w:rPr>
        <w:t xml:space="preserve">Completing a Risk Assessment </w:t>
      </w:r>
    </w:p>
    <w:p w14:paraId="6D69FC0A" w14:textId="77777777" w:rsidR="0074252E" w:rsidRDefault="0EA8B7BB" w:rsidP="05C09C09">
      <w:pPr>
        <w:pStyle w:val="Heading1"/>
        <w:jc w:val="both"/>
        <w:rPr>
          <w:rFonts w:asciiTheme="minorHAnsi" w:eastAsiaTheme="minorEastAsia" w:hAnsiTheme="minorHAnsi" w:cstheme="minorBidi"/>
          <w:sz w:val="22"/>
          <w:szCs w:val="22"/>
        </w:rPr>
      </w:pPr>
      <w:r w:rsidRPr="05C09C09">
        <w:rPr>
          <w:rFonts w:asciiTheme="minorHAnsi" w:eastAsiaTheme="minorEastAsia" w:hAnsiTheme="minorHAnsi" w:cstheme="minorBidi"/>
          <w:sz w:val="22"/>
          <w:szCs w:val="22"/>
        </w:rPr>
        <w:t>STEP 1</w:t>
      </w:r>
    </w:p>
    <w:p w14:paraId="15F6F8BB"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szCs w:val="22"/>
        </w:rPr>
        <w:t xml:space="preserve">Look for the hazards: a hazard is anything that can cause harm either to people, the building or the organization.  </w:t>
      </w:r>
    </w:p>
    <w:p w14:paraId="3EB0E364" w14:textId="77777777" w:rsidR="0074252E" w:rsidRDefault="0074252E" w:rsidP="05C09C09">
      <w:pPr>
        <w:jc w:val="both"/>
        <w:rPr>
          <w:rFonts w:asciiTheme="minorHAnsi" w:eastAsiaTheme="minorEastAsia" w:hAnsiTheme="minorHAnsi" w:cstheme="minorBidi"/>
          <w:szCs w:val="22"/>
        </w:rPr>
      </w:pPr>
    </w:p>
    <w:p w14:paraId="23105BC8" w14:textId="77777777" w:rsidR="0074252E" w:rsidRDefault="0EA8B7BB" w:rsidP="05C09C09">
      <w:pPr>
        <w:pStyle w:val="Heading1"/>
        <w:jc w:val="both"/>
        <w:rPr>
          <w:rFonts w:asciiTheme="minorHAnsi" w:eastAsiaTheme="minorEastAsia" w:hAnsiTheme="minorHAnsi" w:cstheme="minorBidi"/>
          <w:sz w:val="22"/>
          <w:szCs w:val="22"/>
        </w:rPr>
      </w:pPr>
      <w:r w:rsidRPr="05C09C09">
        <w:rPr>
          <w:rFonts w:asciiTheme="minorHAnsi" w:eastAsiaTheme="minorEastAsia" w:hAnsiTheme="minorHAnsi" w:cstheme="minorBidi"/>
          <w:sz w:val="22"/>
          <w:szCs w:val="22"/>
        </w:rPr>
        <w:t>STEP 2</w:t>
      </w:r>
    </w:p>
    <w:p w14:paraId="459DC313"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szCs w:val="22"/>
        </w:rPr>
        <w:t>Decide who / what might be harmed and how: this will include staff, volunteers, supporters, members, assets, equipment, buildings or reputation.</w:t>
      </w:r>
    </w:p>
    <w:p w14:paraId="50518B50" w14:textId="77777777" w:rsidR="0074252E" w:rsidRDefault="0074252E" w:rsidP="05C09C09">
      <w:pPr>
        <w:jc w:val="both"/>
        <w:rPr>
          <w:rFonts w:asciiTheme="minorHAnsi" w:eastAsiaTheme="minorEastAsia" w:hAnsiTheme="minorHAnsi" w:cstheme="minorBidi"/>
          <w:szCs w:val="22"/>
        </w:rPr>
      </w:pPr>
    </w:p>
    <w:p w14:paraId="635A6CFA" w14:textId="77777777" w:rsidR="0074252E" w:rsidRDefault="0EA8B7BB" w:rsidP="05C09C09">
      <w:pPr>
        <w:pStyle w:val="Heading1"/>
        <w:jc w:val="both"/>
        <w:rPr>
          <w:rFonts w:asciiTheme="minorHAnsi" w:eastAsiaTheme="minorEastAsia" w:hAnsiTheme="minorHAnsi" w:cstheme="minorBidi"/>
          <w:sz w:val="22"/>
          <w:szCs w:val="22"/>
        </w:rPr>
      </w:pPr>
      <w:r w:rsidRPr="05C09C09">
        <w:rPr>
          <w:rFonts w:asciiTheme="minorHAnsi" w:eastAsiaTheme="minorEastAsia" w:hAnsiTheme="minorHAnsi" w:cstheme="minorBidi"/>
          <w:sz w:val="22"/>
          <w:szCs w:val="22"/>
        </w:rPr>
        <w:t>STEP 3</w:t>
      </w:r>
    </w:p>
    <w:p w14:paraId="1F13A8C3"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szCs w:val="22"/>
        </w:rPr>
        <w:t>Evaluate the risks and decide whether existing precautions are adequate or more should be done, assess the SEVERITY / IMPACT of the hazard and LIKELIHOOD of it happening and get the Risk Rating, refer to tables below.</w:t>
      </w:r>
    </w:p>
    <w:p w14:paraId="503DF092" w14:textId="77777777" w:rsidR="0074252E" w:rsidRDefault="0074252E" w:rsidP="05C09C09">
      <w:pPr>
        <w:jc w:val="both"/>
        <w:rPr>
          <w:rFonts w:asciiTheme="minorHAnsi" w:eastAsiaTheme="minorEastAsia" w:hAnsiTheme="minorHAnsi" w:cstheme="minorBidi"/>
          <w:szCs w:val="22"/>
        </w:rPr>
      </w:pPr>
    </w:p>
    <w:p w14:paraId="7342DF90" w14:textId="77777777" w:rsidR="0074252E" w:rsidRDefault="0EA8B7BB" w:rsidP="05C09C09">
      <w:pPr>
        <w:pStyle w:val="Heading1"/>
        <w:jc w:val="both"/>
        <w:rPr>
          <w:rFonts w:asciiTheme="minorHAnsi" w:eastAsiaTheme="minorEastAsia" w:hAnsiTheme="minorHAnsi" w:cstheme="minorBidi"/>
          <w:sz w:val="22"/>
          <w:szCs w:val="22"/>
        </w:rPr>
      </w:pPr>
      <w:r w:rsidRPr="05C09C09">
        <w:rPr>
          <w:rFonts w:asciiTheme="minorHAnsi" w:eastAsiaTheme="minorEastAsia" w:hAnsiTheme="minorHAnsi" w:cstheme="minorBidi"/>
          <w:sz w:val="22"/>
          <w:szCs w:val="22"/>
        </w:rPr>
        <w:t>STEP 4</w:t>
      </w:r>
    </w:p>
    <w:p w14:paraId="67877EF0"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szCs w:val="22"/>
        </w:rPr>
        <w:t>Assess what control measures are necessary to remove or minimize the risk.  THESE ARE CRUCIAL FOR MANAGING THE RISK</w:t>
      </w:r>
    </w:p>
    <w:p w14:paraId="541D9F1E" w14:textId="77777777" w:rsidR="0074252E" w:rsidRDefault="0074252E" w:rsidP="05C09C09">
      <w:pPr>
        <w:jc w:val="both"/>
        <w:rPr>
          <w:rFonts w:asciiTheme="minorHAnsi" w:eastAsiaTheme="minorEastAsia" w:hAnsiTheme="minorHAnsi" w:cstheme="minorBidi"/>
          <w:szCs w:val="22"/>
        </w:rPr>
      </w:pPr>
    </w:p>
    <w:p w14:paraId="0F6E2B40" w14:textId="77777777" w:rsidR="0074252E" w:rsidRDefault="0EA8B7BB" w:rsidP="05C09C09">
      <w:pPr>
        <w:pStyle w:val="Heading1"/>
        <w:jc w:val="both"/>
        <w:rPr>
          <w:rFonts w:asciiTheme="minorHAnsi" w:eastAsiaTheme="minorEastAsia" w:hAnsiTheme="minorHAnsi" w:cstheme="minorBidi"/>
          <w:sz w:val="22"/>
          <w:szCs w:val="22"/>
        </w:rPr>
      </w:pPr>
      <w:r w:rsidRPr="05C09C09">
        <w:rPr>
          <w:rFonts w:asciiTheme="minorHAnsi" w:eastAsiaTheme="minorEastAsia" w:hAnsiTheme="minorHAnsi" w:cstheme="minorBidi"/>
          <w:sz w:val="22"/>
          <w:szCs w:val="22"/>
        </w:rPr>
        <w:t>STEP 5</w:t>
      </w:r>
    </w:p>
    <w:p w14:paraId="107DF891"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szCs w:val="22"/>
        </w:rPr>
        <w:t>Review the assessment and revise if necessary</w:t>
      </w:r>
    </w:p>
    <w:p w14:paraId="4BB57CA3" w14:textId="77777777" w:rsidR="0074252E" w:rsidRDefault="0074252E" w:rsidP="05C09C09">
      <w:pPr>
        <w:jc w:val="both"/>
        <w:rPr>
          <w:rFonts w:asciiTheme="minorHAnsi" w:eastAsiaTheme="minorEastAsia" w:hAnsiTheme="minorHAnsi" w:cstheme="minorBidi"/>
          <w:szCs w:val="22"/>
        </w:rPr>
      </w:pPr>
    </w:p>
    <w:p w14:paraId="0C7B4845"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szCs w:val="22"/>
        </w:rPr>
        <w:t xml:space="preserve">When risks have been identified, they need to be </w:t>
      </w:r>
      <w:proofErr w:type="spellStart"/>
      <w:r w:rsidRPr="05C09C09">
        <w:rPr>
          <w:rFonts w:asciiTheme="minorHAnsi" w:eastAsiaTheme="minorEastAsia" w:hAnsiTheme="minorHAnsi" w:cstheme="minorBidi"/>
          <w:szCs w:val="22"/>
        </w:rPr>
        <w:t>analyzed</w:t>
      </w:r>
      <w:proofErr w:type="spellEnd"/>
      <w:r w:rsidRPr="05C09C09">
        <w:rPr>
          <w:rFonts w:asciiTheme="minorHAnsi" w:eastAsiaTheme="minorEastAsia" w:hAnsiTheme="minorHAnsi" w:cstheme="minorBidi"/>
          <w:szCs w:val="22"/>
        </w:rPr>
        <w:t xml:space="preserve"> by considering</w:t>
      </w:r>
    </w:p>
    <w:p w14:paraId="70902461" w14:textId="77777777" w:rsidR="0074252E" w:rsidRDefault="0074252E" w:rsidP="05C09C09">
      <w:pPr>
        <w:jc w:val="both"/>
        <w:rPr>
          <w:rFonts w:asciiTheme="minorHAnsi" w:eastAsiaTheme="minorEastAsia" w:hAnsiTheme="minorHAnsi" w:cstheme="minorBidi"/>
          <w:szCs w:val="22"/>
        </w:rPr>
      </w:pPr>
    </w:p>
    <w:p w14:paraId="64D0889C" w14:textId="77777777" w:rsidR="0074252E" w:rsidRDefault="0EA8B7BB" w:rsidP="05C09C09">
      <w:pPr>
        <w:jc w:val="both"/>
        <w:rPr>
          <w:rFonts w:asciiTheme="minorHAnsi" w:eastAsiaTheme="minorEastAsia" w:hAnsiTheme="minorHAnsi" w:cstheme="minorBidi"/>
          <w:szCs w:val="22"/>
        </w:rPr>
      </w:pPr>
      <w:r w:rsidRPr="05C09C09">
        <w:rPr>
          <w:rFonts w:asciiTheme="minorHAnsi" w:eastAsiaTheme="minorEastAsia" w:hAnsiTheme="minorHAnsi" w:cstheme="minorBidi"/>
          <w:b/>
          <w:bCs/>
          <w:i/>
          <w:iCs/>
          <w:szCs w:val="22"/>
        </w:rPr>
        <w:t>IMPACT / SEVERITY</w:t>
      </w:r>
      <w:r w:rsidRPr="05C09C09">
        <w:rPr>
          <w:rFonts w:asciiTheme="minorHAnsi" w:eastAsiaTheme="minorEastAsia" w:hAnsiTheme="minorHAnsi" w:cstheme="minorBidi"/>
          <w:szCs w:val="22"/>
        </w:rPr>
        <w:t>: how severe would the effect be and what would be the human / financial cost</w:t>
      </w:r>
    </w:p>
    <w:p w14:paraId="2F15ADC0" w14:textId="77777777" w:rsidR="0074252E" w:rsidRDefault="0EA8B7BB" w:rsidP="05C09C09">
      <w:pPr>
        <w:jc w:val="both"/>
        <w:rPr>
          <w:rFonts w:asciiTheme="minorHAnsi" w:eastAsiaTheme="minorEastAsia" w:hAnsiTheme="minorHAnsi" w:cstheme="minorBidi"/>
        </w:rPr>
      </w:pPr>
      <w:r w:rsidRPr="05C09C09">
        <w:rPr>
          <w:rFonts w:asciiTheme="minorHAnsi" w:eastAsiaTheme="minorEastAsia" w:hAnsiTheme="minorHAnsi" w:cstheme="minorBidi"/>
          <w:szCs w:val="22"/>
        </w:rPr>
        <w:t>Scored on a s</w:t>
      </w:r>
      <w:r w:rsidRPr="05C09C09">
        <w:rPr>
          <w:rFonts w:asciiTheme="minorHAnsi" w:eastAsiaTheme="minorEastAsia" w:hAnsiTheme="minorHAnsi" w:cstheme="minorBidi"/>
        </w:rPr>
        <w:t xml:space="preserve">cale of 1 (minor) – 4 (fundamental), </w:t>
      </w:r>
    </w:p>
    <w:p w14:paraId="6DB779DC" w14:textId="77777777" w:rsidR="0074252E" w:rsidRDefault="0074252E" w:rsidP="05C09C09">
      <w:pPr>
        <w:jc w:val="both"/>
        <w:rPr>
          <w:rFonts w:asciiTheme="minorHAnsi" w:eastAsiaTheme="minorEastAsia" w:hAnsiTheme="minorHAnsi" w:cstheme="minorBidi"/>
        </w:rPr>
      </w:pPr>
    </w:p>
    <w:p w14:paraId="32CAE854" w14:textId="77777777" w:rsidR="0074252E" w:rsidRDefault="0EA8B7BB" w:rsidP="05C09C09">
      <w:pPr>
        <w:jc w:val="both"/>
        <w:rPr>
          <w:rFonts w:asciiTheme="minorHAnsi" w:eastAsiaTheme="minorEastAsia" w:hAnsiTheme="minorHAnsi" w:cstheme="minorBidi"/>
        </w:rPr>
      </w:pPr>
      <w:r w:rsidRPr="05C09C09">
        <w:rPr>
          <w:rFonts w:asciiTheme="minorHAnsi" w:eastAsiaTheme="minorEastAsia" w:hAnsiTheme="minorHAnsi" w:cstheme="minorBidi"/>
          <w:b/>
          <w:bCs/>
          <w:i/>
          <w:iCs/>
        </w:rPr>
        <w:t>LIKELIHOOD</w:t>
      </w:r>
      <w:r w:rsidRPr="05C09C09">
        <w:rPr>
          <w:rFonts w:asciiTheme="minorHAnsi" w:eastAsiaTheme="minorEastAsia" w:hAnsiTheme="minorHAnsi" w:cstheme="minorBidi"/>
        </w:rPr>
        <w:t>: how likely is it to happen</w:t>
      </w:r>
    </w:p>
    <w:p w14:paraId="2D3FBEA6" w14:textId="77777777" w:rsidR="0074252E" w:rsidRDefault="0EA8B7BB" w:rsidP="05C09C09">
      <w:pPr>
        <w:jc w:val="both"/>
        <w:rPr>
          <w:rFonts w:asciiTheme="minorHAnsi" w:eastAsiaTheme="minorEastAsia" w:hAnsiTheme="minorHAnsi" w:cstheme="minorBidi"/>
        </w:rPr>
      </w:pPr>
      <w:r w:rsidRPr="05C09C09">
        <w:rPr>
          <w:rFonts w:asciiTheme="minorHAnsi" w:eastAsiaTheme="minorEastAsia" w:hAnsiTheme="minorHAnsi" w:cstheme="minorBidi"/>
        </w:rPr>
        <w:t>Scored on a scale of 1 (unlikely) – 3 (likely)</w:t>
      </w:r>
    </w:p>
    <w:p w14:paraId="0181C1DF" w14:textId="77777777" w:rsidR="0074252E" w:rsidRDefault="0074252E" w:rsidP="05C09C09">
      <w:pPr>
        <w:jc w:val="both"/>
        <w:rPr>
          <w:rFonts w:asciiTheme="minorHAnsi" w:eastAsiaTheme="minorEastAsia" w:hAnsiTheme="minorHAnsi" w:cstheme="minorBidi"/>
        </w:rPr>
      </w:pPr>
    </w:p>
    <w:p w14:paraId="042A03CE" w14:textId="77777777" w:rsidR="00574A36" w:rsidRDefault="00574A36">
      <w:pPr>
        <w:spacing w:after="160" w:line="259" w:lineRule="auto"/>
        <w:rPr>
          <w:rFonts w:asciiTheme="minorHAnsi" w:eastAsiaTheme="minorEastAsia" w:hAnsiTheme="minorHAnsi" w:cstheme="minorBidi"/>
        </w:rPr>
      </w:pPr>
      <w:r>
        <w:rPr>
          <w:rFonts w:asciiTheme="minorHAnsi" w:eastAsiaTheme="minorEastAsia" w:hAnsiTheme="minorHAnsi" w:cstheme="minorBidi"/>
        </w:rPr>
        <w:br w:type="page"/>
      </w:r>
    </w:p>
    <w:p w14:paraId="3987544B" w14:textId="0F3133A2" w:rsidR="00574A36" w:rsidRDefault="00574A36" w:rsidP="00574A36">
      <w:pPr>
        <w:pStyle w:val="Caption"/>
        <w:keepNext/>
        <w:rPr>
          <w:rFonts w:ascii="Amnesty Trade Gothic" w:hAnsi="Amnesty Trade Gothic"/>
          <w:szCs w:val="22"/>
        </w:rPr>
      </w:pPr>
    </w:p>
    <w:p w14:paraId="3FFDDB6F" w14:textId="77777777" w:rsidR="00574A36" w:rsidRPr="00E91127" w:rsidRDefault="00574A36" w:rsidP="00574A36">
      <w:pPr>
        <w:jc w:val="both"/>
        <w:rPr>
          <w:rFonts w:ascii="Amnesty Trade Gothic" w:hAnsi="Amnesty Trade Gothic"/>
          <w:szCs w:val="22"/>
        </w:rPr>
      </w:pPr>
      <w:r w:rsidRPr="00E91127">
        <w:rPr>
          <w:rFonts w:ascii="Amnesty Trade Gothic" w:hAnsi="Amnesty Trade Gothic"/>
          <w:szCs w:val="22"/>
        </w:rPr>
        <w:t>The results of this assessment should be plotted on the Risk Severity Matrix for a grading of the risk – see tables below:</w:t>
      </w:r>
    </w:p>
    <w:p w14:paraId="4CEE9CC1" w14:textId="77777777" w:rsidR="00574A36" w:rsidRPr="00574A36" w:rsidRDefault="00574A36" w:rsidP="00574A3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097"/>
        <w:gridCol w:w="2097"/>
      </w:tblGrid>
      <w:tr w:rsidR="00574A36" w:rsidRPr="00E91127" w14:paraId="21B4620E" w14:textId="77777777" w:rsidTr="00CD0D56">
        <w:trPr>
          <w:trHeight w:val="720"/>
        </w:trPr>
        <w:tc>
          <w:tcPr>
            <w:tcW w:w="468" w:type="dxa"/>
            <w:vAlign w:val="center"/>
          </w:tcPr>
          <w:p w14:paraId="17B9A68D" w14:textId="77777777" w:rsidR="00574A36" w:rsidRPr="00E91127" w:rsidRDefault="00574A36" w:rsidP="00CD0D56">
            <w:pPr>
              <w:rPr>
                <w:rFonts w:ascii="Amnesty Trade Gothic" w:hAnsi="Amnesty Trade Gothic"/>
                <w:b/>
                <w:bCs/>
                <w:i/>
                <w:iCs/>
                <w:szCs w:val="22"/>
              </w:rPr>
            </w:pPr>
          </w:p>
        </w:tc>
        <w:tc>
          <w:tcPr>
            <w:tcW w:w="2097" w:type="dxa"/>
            <w:vAlign w:val="center"/>
          </w:tcPr>
          <w:p w14:paraId="483738E1" w14:textId="77777777" w:rsidR="00574A36" w:rsidRPr="00E91127" w:rsidRDefault="00574A36" w:rsidP="00CD0D56">
            <w:pPr>
              <w:pStyle w:val="Heading9"/>
              <w:rPr>
                <w:rFonts w:ascii="Amnesty Trade Gothic" w:hAnsi="Amnesty Trade Gothic"/>
                <w:szCs w:val="22"/>
              </w:rPr>
            </w:pPr>
            <w:r w:rsidRPr="00E91127">
              <w:rPr>
                <w:rFonts w:ascii="Amnesty Trade Gothic" w:hAnsi="Amnesty Trade Gothic"/>
                <w:szCs w:val="22"/>
              </w:rPr>
              <w:t>Impact</w:t>
            </w:r>
          </w:p>
        </w:tc>
        <w:tc>
          <w:tcPr>
            <w:tcW w:w="2097" w:type="dxa"/>
            <w:vAlign w:val="center"/>
          </w:tcPr>
          <w:p w14:paraId="098DD86C" w14:textId="77777777" w:rsidR="00574A36" w:rsidRPr="00E91127" w:rsidRDefault="00574A36" w:rsidP="00CD0D56">
            <w:pPr>
              <w:jc w:val="center"/>
              <w:rPr>
                <w:rFonts w:ascii="Amnesty Trade Gothic" w:hAnsi="Amnesty Trade Gothic"/>
                <w:b/>
                <w:bCs/>
                <w:i/>
                <w:iCs/>
                <w:szCs w:val="22"/>
              </w:rPr>
            </w:pPr>
            <w:r w:rsidRPr="00E91127">
              <w:rPr>
                <w:rFonts w:ascii="Amnesty Trade Gothic" w:hAnsi="Amnesty Trade Gothic"/>
                <w:b/>
                <w:bCs/>
                <w:i/>
                <w:iCs/>
                <w:szCs w:val="22"/>
              </w:rPr>
              <w:t>Likelihood</w:t>
            </w:r>
          </w:p>
        </w:tc>
      </w:tr>
      <w:tr w:rsidR="00574A36" w:rsidRPr="00E91127" w14:paraId="00640973" w14:textId="77777777" w:rsidTr="00CD0D56">
        <w:trPr>
          <w:trHeight w:val="720"/>
        </w:trPr>
        <w:tc>
          <w:tcPr>
            <w:tcW w:w="468" w:type="dxa"/>
            <w:vAlign w:val="center"/>
          </w:tcPr>
          <w:p w14:paraId="20227D1E" w14:textId="77777777" w:rsidR="00574A36" w:rsidRPr="00E91127" w:rsidRDefault="00574A36" w:rsidP="00CD0D56">
            <w:pPr>
              <w:rPr>
                <w:rFonts w:ascii="Amnesty Trade Gothic" w:hAnsi="Amnesty Trade Gothic"/>
                <w:b/>
                <w:bCs/>
                <w:i/>
                <w:iCs/>
                <w:szCs w:val="22"/>
              </w:rPr>
            </w:pPr>
            <w:r w:rsidRPr="00E91127">
              <w:rPr>
                <w:rFonts w:ascii="Amnesty Trade Gothic" w:hAnsi="Amnesty Trade Gothic"/>
                <w:b/>
                <w:bCs/>
                <w:i/>
                <w:iCs/>
                <w:szCs w:val="22"/>
              </w:rPr>
              <w:t>1</w:t>
            </w:r>
          </w:p>
        </w:tc>
        <w:tc>
          <w:tcPr>
            <w:tcW w:w="2097" w:type="dxa"/>
            <w:vAlign w:val="center"/>
          </w:tcPr>
          <w:p w14:paraId="6626AD0E" w14:textId="77777777" w:rsidR="00574A36" w:rsidRPr="00E91127" w:rsidRDefault="00574A36" w:rsidP="00CD0D56">
            <w:pPr>
              <w:jc w:val="center"/>
              <w:rPr>
                <w:rFonts w:ascii="Amnesty Trade Gothic" w:hAnsi="Amnesty Trade Gothic"/>
                <w:szCs w:val="22"/>
              </w:rPr>
            </w:pPr>
            <w:r w:rsidRPr="00E91127">
              <w:rPr>
                <w:rFonts w:ascii="Amnesty Trade Gothic" w:hAnsi="Amnesty Trade Gothic"/>
                <w:szCs w:val="22"/>
              </w:rPr>
              <w:t xml:space="preserve">Minor injuries and illness, </w:t>
            </w:r>
            <w:proofErr w:type="gramStart"/>
            <w:r w:rsidRPr="00E91127">
              <w:rPr>
                <w:rFonts w:ascii="Amnesty Trade Gothic" w:hAnsi="Amnesty Trade Gothic"/>
                <w:szCs w:val="22"/>
              </w:rPr>
              <w:t>No</w:t>
            </w:r>
            <w:proofErr w:type="gramEnd"/>
            <w:r w:rsidRPr="00E91127">
              <w:rPr>
                <w:rFonts w:ascii="Amnesty Trade Gothic" w:hAnsi="Amnesty Trade Gothic"/>
                <w:szCs w:val="22"/>
              </w:rPr>
              <w:t xml:space="preserve"> intervention required</w:t>
            </w:r>
          </w:p>
        </w:tc>
        <w:tc>
          <w:tcPr>
            <w:tcW w:w="2097" w:type="dxa"/>
            <w:vAlign w:val="center"/>
          </w:tcPr>
          <w:p w14:paraId="74C9E506" w14:textId="77777777" w:rsidR="00574A36" w:rsidRPr="00E91127" w:rsidRDefault="00574A36" w:rsidP="00CD0D56">
            <w:pPr>
              <w:jc w:val="center"/>
              <w:rPr>
                <w:rFonts w:ascii="Amnesty Trade Gothic" w:hAnsi="Amnesty Trade Gothic"/>
                <w:szCs w:val="22"/>
              </w:rPr>
            </w:pPr>
            <w:r w:rsidRPr="00E91127">
              <w:rPr>
                <w:rFonts w:ascii="Amnesty Trade Gothic" w:hAnsi="Amnesty Trade Gothic"/>
                <w:szCs w:val="22"/>
              </w:rPr>
              <w:t>Harm will seldom occur</w:t>
            </w:r>
          </w:p>
        </w:tc>
      </w:tr>
      <w:tr w:rsidR="00574A36" w:rsidRPr="00E91127" w14:paraId="394AD87F" w14:textId="77777777" w:rsidTr="00CD0D56">
        <w:trPr>
          <w:trHeight w:val="720"/>
        </w:trPr>
        <w:tc>
          <w:tcPr>
            <w:tcW w:w="468" w:type="dxa"/>
            <w:vAlign w:val="center"/>
          </w:tcPr>
          <w:p w14:paraId="18CB3468" w14:textId="77777777" w:rsidR="00574A36" w:rsidRPr="00E91127" w:rsidRDefault="00574A36" w:rsidP="00CD0D56">
            <w:pPr>
              <w:rPr>
                <w:rFonts w:ascii="Amnesty Trade Gothic" w:hAnsi="Amnesty Trade Gothic"/>
                <w:b/>
                <w:bCs/>
                <w:i/>
                <w:iCs/>
                <w:szCs w:val="22"/>
              </w:rPr>
            </w:pPr>
            <w:r w:rsidRPr="00E91127">
              <w:rPr>
                <w:rFonts w:ascii="Amnesty Trade Gothic" w:hAnsi="Amnesty Trade Gothic"/>
                <w:b/>
                <w:bCs/>
                <w:i/>
                <w:iCs/>
                <w:szCs w:val="22"/>
              </w:rPr>
              <w:t>2</w:t>
            </w:r>
          </w:p>
        </w:tc>
        <w:tc>
          <w:tcPr>
            <w:tcW w:w="2097" w:type="dxa"/>
            <w:vAlign w:val="center"/>
          </w:tcPr>
          <w:p w14:paraId="46A63307" w14:textId="77777777" w:rsidR="00574A36" w:rsidRPr="00E91127" w:rsidRDefault="00574A36" w:rsidP="00CD0D56">
            <w:pPr>
              <w:jc w:val="center"/>
              <w:rPr>
                <w:rFonts w:ascii="Amnesty Trade Gothic" w:hAnsi="Amnesty Trade Gothic"/>
                <w:szCs w:val="22"/>
              </w:rPr>
            </w:pPr>
            <w:r w:rsidRPr="00E91127">
              <w:rPr>
                <w:rFonts w:ascii="Amnesty Trade Gothic" w:hAnsi="Amnesty Trade Gothic"/>
                <w:szCs w:val="22"/>
              </w:rPr>
              <w:t>First aid or minor intervention required, no incapacity</w:t>
            </w:r>
          </w:p>
        </w:tc>
        <w:tc>
          <w:tcPr>
            <w:tcW w:w="2097" w:type="dxa"/>
            <w:vAlign w:val="center"/>
          </w:tcPr>
          <w:p w14:paraId="7100730E" w14:textId="77777777" w:rsidR="00574A36" w:rsidRPr="00E91127" w:rsidRDefault="00574A36" w:rsidP="00CD0D56">
            <w:pPr>
              <w:jc w:val="center"/>
              <w:rPr>
                <w:rFonts w:ascii="Amnesty Trade Gothic" w:hAnsi="Amnesty Trade Gothic"/>
                <w:szCs w:val="22"/>
              </w:rPr>
            </w:pPr>
            <w:r w:rsidRPr="00E91127">
              <w:rPr>
                <w:rFonts w:ascii="Amnesty Trade Gothic" w:hAnsi="Amnesty Trade Gothic"/>
                <w:szCs w:val="22"/>
              </w:rPr>
              <w:t>Harm will often occur</w:t>
            </w:r>
          </w:p>
        </w:tc>
      </w:tr>
      <w:tr w:rsidR="00574A36" w:rsidRPr="00E91127" w14:paraId="3DC59A9D" w14:textId="77777777" w:rsidTr="00CD0D56">
        <w:trPr>
          <w:trHeight w:val="1521"/>
        </w:trPr>
        <w:tc>
          <w:tcPr>
            <w:tcW w:w="468" w:type="dxa"/>
            <w:vAlign w:val="center"/>
          </w:tcPr>
          <w:p w14:paraId="07605615" w14:textId="77777777" w:rsidR="00574A36" w:rsidRPr="00E91127" w:rsidRDefault="00574A36" w:rsidP="00CD0D56">
            <w:pPr>
              <w:rPr>
                <w:rFonts w:ascii="Amnesty Trade Gothic" w:hAnsi="Amnesty Trade Gothic"/>
                <w:b/>
                <w:bCs/>
                <w:i/>
                <w:iCs/>
                <w:szCs w:val="22"/>
              </w:rPr>
            </w:pPr>
            <w:r w:rsidRPr="00E91127">
              <w:rPr>
                <w:rFonts w:ascii="Amnesty Trade Gothic" w:hAnsi="Amnesty Trade Gothic"/>
                <w:b/>
                <w:bCs/>
                <w:i/>
                <w:iCs/>
                <w:szCs w:val="22"/>
              </w:rPr>
              <w:t>3</w:t>
            </w:r>
          </w:p>
        </w:tc>
        <w:tc>
          <w:tcPr>
            <w:tcW w:w="2097" w:type="dxa"/>
            <w:vAlign w:val="center"/>
          </w:tcPr>
          <w:p w14:paraId="15D32438" w14:textId="77777777" w:rsidR="00574A36" w:rsidRPr="00E91127" w:rsidRDefault="00574A36" w:rsidP="00CD0D56">
            <w:pPr>
              <w:pStyle w:val="BlockText"/>
              <w:jc w:val="center"/>
              <w:rPr>
                <w:rFonts w:ascii="Amnesty Trade Gothic" w:hAnsi="Amnesty Trade Gothic"/>
              </w:rPr>
            </w:pPr>
            <w:r w:rsidRPr="00E91127">
              <w:rPr>
                <w:rFonts w:ascii="Amnesty Trade Gothic" w:hAnsi="Amnesty Trade Gothic"/>
              </w:rPr>
              <w:t>Injury, medical intervention required, some incapacity, RIDDOR reportable</w:t>
            </w:r>
          </w:p>
          <w:p w14:paraId="602141D9" w14:textId="77777777" w:rsidR="00574A36" w:rsidRPr="00E91127" w:rsidRDefault="00574A36" w:rsidP="00CD0D56">
            <w:pPr>
              <w:rPr>
                <w:rFonts w:ascii="Amnesty Trade Gothic" w:hAnsi="Amnesty Trade Gothic"/>
                <w:szCs w:val="22"/>
              </w:rPr>
            </w:pPr>
          </w:p>
        </w:tc>
        <w:tc>
          <w:tcPr>
            <w:tcW w:w="2097" w:type="dxa"/>
            <w:tcBorders>
              <w:bottom w:val="single" w:sz="4" w:space="0" w:color="auto"/>
            </w:tcBorders>
            <w:vAlign w:val="center"/>
          </w:tcPr>
          <w:p w14:paraId="76E802F0" w14:textId="77777777" w:rsidR="00574A36" w:rsidRPr="00E91127" w:rsidRDefault="00574A36" w:rsidP="00CD0D56">
            <w:pPr>
              <w:jc w:val="center"/>
              <w:rPr>
                <w:rFonts w:ascii="Amnesty Trade Gothic" w:hAnsi="Amnesty Trade Gothic"/>
                <w:szCs w:val="22"/>
              </w:rPr>
            </w:pPr>
            <w:r w:rsidRPr="00E91127">
              <w:rPr>
                <w:rFonts w:ascii="Amnesty Trade Gothic" w:hAnsi="Amnesty Trade Gothic"/>
                <w:szCs w:val="22"/>
              </w:rPr>
              <w:t>Harm is certain or near certain to occur</w:t>
            </w:r>
          </w:p>
        </w:tc>
      </w:tr>
      <w:tr w:rsidR="00574A36" w:rsidRPr="00E91127" w14:paraId="7BE5ED5D" w14:textId="77777777" w:rsidTr="00CD0D56">
        <w:trPr>
          <w:trHeight w:val="720"/>
        </w:trPr>
        <w:tc>
          <w:tcPr>
            <w:tcW w:w="468" w:type="dxa"/>
            <w:vAlign w:val="center"/>
          </w:tcPr>
          <w:p w14:paraId="60C94263" w14:textId="77777777" w:rsidR="00574A36" w:rsidRPr="00E91127" w:rsidRDefault="00574A36" w:rsidP="00CD0D56">
            <w:pPr>
              <w:rPr>
                <w:rFonts w:ascii="Amnesty Trade Gothic" w:hAnsi="Amnesty Trade Gothic"/>
                <w:b/>
                <w:bCs/>
                <w:i/>
                <w:iCs/>
                <w:szCs w:val="22"/>
              </w:rPr>
            </w:pPr>
            <w:r w:rsidRPr="00E91127">
              <w:rPr>
                <w:rFonts w:ascii="Amnesty Trade Gothic" w:hAnsi="Amnesty Trade Gothic"/>
                <w:b/>
                <w:bCs/>
                <w:i/>
                <w:iCs/>
                <w:szCs w:val="22"/>
              </w:rPr>
              <w:t>4</w:t>
            </w:r>
          </w:p>
        </w:tc>
        <w:tc>
          <w:tcPr>
            <w:tcW w:w="2097" w:type="dxa"/>
            <w:vAlign w:val="center"/>
          </w:tcPr>
          <w:p w14:paraId="2404C980" w14:textId="77777777" w:rsidR="00574A36" w:rsidRPr="00E91127" w:rsidRDefault="00574A36" w:rsidP="00CD0D56">
            <w:pPr>
              <w:jc w:val="center"/>
              <w:rPr>
                <w:rFonts w:ascii="Amnesty Trade Gothic" w:hAnsi="Amnesty Trade Gothic"/>
                <w:szCs w:val="22"/>
              </w:rPr>
            </w:pPr>
            <w:r w:rsidRPr="00E91127">
              <w:rPr>
                <w:rFonts w:ascii="Amnesty Trade Gothic" w:hAnsi="Amnesty Trade Gothic"/>
                <w:szCs w:val="22"/>
              </w:rPr>
              <w:t>Fatality, major injury, permanent incapacity</w:t>
            </w:r>
          </w:p>
        </w:tc>
        <w:tc>
          <w:tcPr>
            <w:tcW w:w="2097" w:type="dxa"/>
            <w:tcBorders>
              <w:bottom w:val="nil"/>
              <w:right w:val="nil"/>
            </w:tcBorders>
            <w:vAlign w:val="center"/>
          </w:tcPr>
          <w:p w14:paraId="66B2FECD" w14:textId="77777777" w:rsidR="00574A36" w:rsidRPr="00E91127" w:rsidRDefault="00574A36" w:rsidP="00CD0D56">
            <w:pPr>
              <w:jc w:val="center"/>
              <w:rPr>
                <w:rFonts w:ascii="Amnesty Trade Gothic" w:hAnsi="Amnesty Trade Gothic"/>
                <w:szCs w:val="22"/>
              </w:rPr>
            </w:pPr>
          </w:p>
        </w:tc>
      </w:tr>
    </w:tbl>
    <w:p w14:paraId="3ED00265" w14:textId="77777777" w:rsidR="00574A36" w:rsidRPr="00E91127" w:rsidRDefault="00574A36" w:rsidP="00574A36">
      <w:pPr>
        <w:rPr>
          <w:rFonts w:ascii="Amnesty Trade Gothic" w:hAnsi="Amnesty Trade Gothic"/>
          <w:vanish/>
          <w:szCs w:val="22"/>
        </w:rPr>
      </w:pPr>
      <w:bookmarkStart w:id="0" w:name="_Ref110760529"/>
    </w:p>
    <w:p w14:paraId="145D5CDB" w14:textId="77777777" w:rsidR="00574A36" w:rsidRPr="00E91127" w:rsidRDefault="00574A36" w:rsidP="00574A36">
      <w:pPr>
        <w:pStyle w:val="Caption"/>
        <w:jc w:val="both"/>
        <w:rPr>
          <w:rFonts w:ascii="Amnesty Trade Gothic" w:hAnsi="Amnesty Trade Gothic"/>
          <w:szCs w:val="22"/>
        </w:rPr>
      </w:pPr>
      <w:r w:rsidRPr="00E91127">
        <w:rPr>
          <w:rFonts w:ascii="Amnesty Trade Gothic" w:hAnsi="Amnesty Trade Gothic"/>
          <w:szCs w:val="22"/>
        </w:rPr>
        <w:t xml:space="preserve"> </w:t>
      </w:r>
      <w:bookmarkEnd w:id="0"/>
    </w:p>
    <w:p w14:paraId="5CBFEC16" w14:textId="77777777" w:rsidR="00574A36" w:rsidRPr="00E91127" w:rsidRDefault="00574A36" w:rsidP="00574A36">
      <w:pPr>
        <w:pStyle w:val="Caption"/>
        <w:jc w:val="both"/>
        <w:rPr>
          <w:rFonts w:ascii="Amnesty Trade Gothic" w:hAnsi="Amnesty Trade Gothic"/>
          <w:szCs w:val="22"/>
        </w:rPr>
      </w:pPr>
    </w:p>
    <w:p w14:paraId="49D1007A" w14:textId="77777777" w:rsidR="00574A36" w:rsidRPr="00E91127" w:rsidRDefault="00574A36" w:rsidP="00574A36">
      <w:pPr>
        <w:jc w:val="both"/>
        <w:rPr>
          <w:rFonts w:ascii="Amnesty Trade Gothic" w:hAnsi="Amnesty Trade Gothic"/>
          <w:szCs w:val="22"/>
        </w:rPr>
      </w:pPr>
    </w:p>
    <w:p w14:paraId="720C2527" w14:textId="77777777" w:rsidR="00574A36" w:rsidRPr="00574A36" w:rsidRDefault="00574A36" w:rsidP="00574A36">
      <w:pPr>
        <w:pStyle w:val="Heading1"/>
        <w:jc w:val="both"/>
        <w:rPr>
          <w:rFonts w:ascii="Amnesty Trade Gothic" w:hAnsi="Amnesty Trade Gothic"/>
          <w:sz w:val="22"/>
          <w:szCs w:val="22"/>
        </w:rPr>
      </w:pPr>
      <w:bookmarkStart w:id="1" w:name="_Toc110761668"/>
      <w:r w:rsidRPr="00574A36">
        <w:rPr>
          <w:rFonts w:ascii="Amnesty Trade Gothic" w:hAnsi="Amnesty Trade Gothic"/>
          <w:sz w:val="22"/>
          <w:szCs w:val="22"/>
        </w:rPr>
        <w:t>Low risk</w:t>
      </w:r>
      <w:bookmarkEnd w:id="1"/>
    </w:p>
    <w:p w14:paraId="56FA4B64" w14:textId="77777777" w:rsidR="00574A36" w:rsidRPr="00574A36" w:rsidRDefault="00574A36" w:rsidP="00574A36">
      <w:pPr>
        <w:numPr>
          <w:ilvl w:val="0"/>
          <w:numId w:val="21"/>
        </w:numPr>
        <w:jc w:val="both"/>
        <w:rPr>
          <w:rFonts w:ascii="Amnesty Trade Gothic" w:hAnsi="Amnesty Trade Gothic"/>
          <w:szCs w:val="22"/>
        </w:rPr>
      </w:pPr>
      <w:r w:rsidRPr="00574A36">
        <w:rPr>
          <w:rFonts w:ascii="Amnesty Trade Gothic" w:hAnsi="Amnesty Trade Gothic"/>
          <w:szCs w:val="22"/>
        </w:rPr>
        <w:t>Should be managed through routine procedures, does not generally justify significant expenditure</w:t>
      </w:r>
    </w:p>
    <w:p w14:paraId="5B2B2FD7" w14:textId="77777777" w:rsidR="00574A36" w:rsidRPr="00574A36" w:rsidRDefault="00574A36" w:rsidP="00574A36">
      <w:pPr>
        <w:jc w:val="both"/>
        <w:rPr>
          <w:rFonts w:ascii="Amnesty Trade Gothic" w:hAnsi="Amnesty Trade Gothic"/>
          <w:szCs w:val="22"/>
        </w:rPr>
      </w:pPr>
    </w:p>
    <w:p w14:paraId="22D73641" w14:textId="77777777" w:rsidR="00574A36" w:rsidRPr="00574A36" w:rsidRDefault="00574A36" w:rsidP="00574A36">
      <w:pPr>
        <w:pStyle w:val="Heading1"/>
        <w:jc w:val="both"/>
        <w:rPr>
          <w:rFonts w:ascii="Amnesty Trade Gothic" w:hAnsi="Amnesty Trade Gothic"/>
          <w:sz w:val="22"/>
          <w:szCs w:val="22"/>
        </w:rPr>
      </w:pPr>
      <w:bookmarkStart w:id="2" w:name="_Toc110761669"/>
      <w:r w:rsidRPr="00574A36">
        <w:rPr>
          <w:rFonts w:ascii="Amnesty Trade Gothic" w:hAnsi="Amnesty Trade Gothic"/>
          <w:sz w:val="22"/>
          <w:szCs w:val="22"/>
        </w:rPr>
        <w:t>Medium / High risk</w:t>
      </w:r>
      <w:bookmarkEnd w:id="2"/>
    </w:p>
    <w:tbl>
      <w:tblPr>
        <w:tblpPr w:leftFromText="180" w:rightFromText="180" w:vertAnchor="text" w:horzAnchor="page" w:tblpX="7009" w:tblpY="2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72"/>
        <w:gridCol w:w="1372"/>
        <w:gridCol w:w="1372"/>
        <w:gridCol w:w="1372"/>
        <w:gridCol w:w="1552"/>
      </w:tblGrid>
      <w:tr w:rsidR="00574A36" w:rsidRPr="00E91127" w14:paraId="5A8A8DDD" w14:textId="77777777" w:rsidTr="00574A36">
        <w:trPr>
          <w:cantSplit/>
          <w:trHeight w:val="414"/>
        </w:trPr>
        <w:tc>
          <w:tcPr>
            <w:tcW w:w="2432" w:type="dxa"/>
            <w:gridSpan w:val="2"/>
            <w:vMerge w:val="restart"/>
            <w:vAlign w:val="center"/>
          </w:tcPr>
          <w:p w14:paraId="4392B748"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Risk Severity Matrix</w:t>
            </w:r>
          </w:p>
        </w:tc>
        <w:tc>
          <w:tcPr>
            <w:tcW w:w="5668" w:type="dxa"/>
            <w:gridSpan w:val="4"/>
            <w:vAlign w:val="center"/>
          </w:tcPr>
          <w:p w14:paraId="6E8E0CB6" w14:textId="77777777" w:rsidR="00574A36" w:rsidRPr="00E91127" w:rsidRDefault="00574A36" w:rsidP="00574A36">
            <w:pPr>
              <w:pStyle w:val="Heading1"/>
              <w:jc w:val="center"/>
              <w:rPr>
                <w:rFonts w:ascii="Amnesty Trade Gothic" w:hAnsi="Amnesty Trade Gothic"/>
                <w:szCs w:val="22"/>
              </w:rPr>
            </w:pPr>
            <w:r w:rsidRPr="00E91127">
              <w:rPr>
                <w:rFonts w:ascii="Amnesty Trade Gothic" w:hAnsi="Amnesty Trade Gothic"/>
                <w:szCs w:val="22"/>
              </w:rPr>
              <w:t>Impact</w:t>
            </w:r>
          </w:p>
        </w:tc>
      </w:tr>
      <w:tr w:rsidR="00574A36" w:rsidRPr="00E91127" w14:paraId="44DBC461" w14:textId="77777777" w:rsidTr="00574A36">
        <w:trPr>
          <w:cantSplit/>
          <w:trHeight w:val="1065"/>
        </w:trPr>
        <w:tc>
          <w:tcPr>
            <w:tcW w:w="2432" w:type="dxa"/>
            <w:gridSpan w:val="2"/>
            <w:vMerge/>
            <w:vAlign w:val="center"/>
          </w:tcPr>
          <w:p w14:paraId="107138EC" w14:textId="77777777" w:rsidR="00574A36" w:rsidRPr="00E91127" w:rsidRDefault="00574A36" w:rsidP="00574A36">
            <w:pPr>
              <w:jc w:val="center"/>
              <w:rPr>
                <w:rFonts w:ascii="Amnesty Trade Gothic" w:hAnsi="Amnesty Trade Gothic"/>
                <w:szCs w:val="22"/>
              </w:rPr>
            </w:pPr>
          </w:p>
        </w:tc>
        <w:tc>
          <w:tcPr>
            <w:tcW w:w="1372" w:type="dxa"/>
            <w:tcBorders>
              <w:bottom w:val="single" w:sz="4" w:space="0" w:color="auto"/>
            </w:tcBorders>
            <w:vAlign w:val="center"/>
          </w:tcPr>
          <w:p w14:paraId="62A15CD8"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 xml:space="preserve">1. </w:t>
            </w:r>
          </w:p>
          <w:p w14:paraId="6373C3A0"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Minor</w:t>
            </w:r>
          </w:p>
        </w:tc>
        <w:tc>
          <w:tcPr>
            <w:tcW w:w="1372" w:type="dxa"/>
            <w:tcBorders>
              <w:bottom w:val="single" w:sz="4" w:space="0" w:color="auto"/>
            </w:tcBorders>
            <w:vAlign w:val="center"/>
          </w:tcPr>
          <w:p w14:paraId="6B24C64F"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2. Significant but limited</w:t>
            </w:r>
          </w:p>
        </w:tc>
        <w:tc>
          <w:tcPr>
            <w:tcW w:w="1372" w:type="dxa"/>
            <w:tcBorders>
              <w:bottom w:val="single" w:sz="4" w:space="0" w:color="auto"/>
            </w:tcBorders>
            <w:vAlign w:val="center"/>
          </w:tcPr>
          <w:p w14:paraId="7CD8C832"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3. Significant &amp; wide reaching</w:t>
            </w:r>
          </w:p>
        </w:tc>
        <w:tc>
          <w:tcPr>
            <w:tcW w:w="1552" w:type="dxa"/>
            <w:tcBorders>
              <w:bottom w:val="single" w:sz="4" w:space="0" w:color="auto"/>
            </w:tcBorders>
            <w:vAlign w:val="center"/>
          </w:tcPr>
          <w:p w14:paraId="23851DFA"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4. Fundamental</w:t>
            </w:r>
          </w:p>
        </w:tc>
      </w:tr>
      <w:tr w:rsidR="00574A36" w:rsidRPr="00E91127" w14:paraId="7840591B" w14:textId="77777777" w:rsidTr="00574A36">
        <w:trPr>
          <w:cantSplit/>
          <w:trHeight w:val="1065"/>
        </w:trPr>
        <w:tc>
          <w:tcPr>
            <w:tcW w:w="1260" w:type="dxa"/>
            <w:vMerge w:val="restart"/>
            <w:vAlign w:val="center"/>
          </w:tcPr>
          <w:p w14:paraId="3E099ECC" w14:textId="77777777" w:rsidR="00574A36" w:rsidRPr="00E91127" w:rsidRDefault="00574A36" w:rsidP="00574A36">
            <w:pPr>
              <w:jc w:val="center"/>
              <w:rPr>
                <w:rFonts w:ascii="Amnesty Trade Gothic" w:hAnsi="Amnesty Trade Gothic"/>
                <w:szCs w:val="22"/>
              </w:rPr>
            </w:pPr>
            <w:r w:rsidRPr="00E91127">
              <w:rPr>
                <w:rFonts w:ascii="Amnesty Trade Gothic" w:hAnsi="Amnesty Trade Gothic"/>
                <w:b/>
                <w:bCs/>
                <w:szCs w:val="22"/>
              </w:rPr>
              <w:t>Likelihood</w:t>
            </w:r>
          </w:p>
        </w:tc>
        <w:tc>
          <w:tcPr>
            <w:tcW w:w="1172" w:type="dxa"/>
            <w:vAlign w:val="center"/>
          </w:tcPr>
          <w:p w14:paraId="121DBE9F"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1. Unlikely</w:t>
            </w:r>
          </w:p>
        </w:tc>
        <w:tc>
          <w:tcPr>
            <w:tcW w:w="1372" w:type="dxa"/>
            <w:shd w:val="clear" w:color="auto" w:fill="00FF00"/>
            <w:vAlign w:val="center"/>
          </w:tcPr>
          <w:p w14:paraId="1A268A51"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Low</w:t>
            </w:r>
          </w:p>
        </w:tc>
        <w:tc>
          <w:tcPr>
            <w:tcW w:w="1372" w:type="dxa"/>
            <w:tcBorders>
              <w:bottom w:val="single" w:sz="4" w:space="0" w:color="auto"/>
            </w:tcBorders>
            <w:shd w:val="clear" w:color="auto" w:fill="00FF00"/>
            <w:vAlign w:val="center"/>
          </w:tcPr>
          <w:p w14:paraId="539513E0"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Low</w:t>
            </w:r>
          </w:p>
        </w:tc>
        <w:tc>
          <w:tcPr>
            <w:tcW w:w="1372" w:type="dxa"/>
            <w:tcBorders>
              <w:bottom w:val="single" w:sz="4" w:space="0" w:color="auto"/>
            </w:tcBorders>
            <w:shd w:val="clear" w:color="auto" w:fill="FFFF00"/>
            <w:vAlign w:val="center"/>
          </w:tcPr>
          <w:p w14:paraId="19285909" w14:textId="77777777" w:rsidR="00574A36" w:rsidRPr="00E91127" w:rsidRDefault="00574A36" w:rsidP="00574A36">
            <w:pPr>
              <w:pStyle w:val="Heading1"/>
              <w:rPr>
                <w:rFonts w:ascii="Amnesty Trade Gothic" w:hAnsi="Amnesty Trade Gothic"/>
                <w:szCs w:val="22"/>
              </w:rPr>
            </w:pPr>
            <w:r w:rsidRPr="00E91127">
              <w:rPr>
                <w:rFonts w:ascii="Amnesty Trade Gothic" w:hAnsi="Amnesty Trade Gothic"/>
                <w:szCs w:val="22"/>
              </w:rPr>
              <w:t>Medium</w:t>
            </w:r>
          </w:p>
        </w:tc>
        <w:tc>
          <w:tcPr>
            <w:tcW w:w="1552" w:type="dxa"/>
            <w:tcBorders>
              <w:bottom w:val="single" w:sz="4" w:space="0" w:color="auto"/>
            </w:tcBorders>
            <w:shd w:val="clear" w:color="auto" w:fill="FF0000"/>
            <w:vAlign w:val="center"/>
          </w:tcPr>
          <w:p w14:paraId="3BEC6DE2"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High</w:t>
            </w:r>
          </w:p>
        </w:tc>
      </w:tr>
      <w:tr w:rsidR="00574A36" w:rsidRPr="00E91127" w14:paraId="5FC413C6" w14:textId="77777777" w:rsidTr="00574A36">
        <w:trPr>
          <w:cantSplit/>
          <w:trHeight w:val="1065"/>
        </w:trPr>
        <w:tc>
          <w:tcPr>
            <w:tcW w:w="1260" w:type="dxa"/>
            <w:vMerge/>
            <w:vAlign w:val="center"/>
          </w:tcPr>
          <w:p w14:paraId="57A75120" w14:textId="77777777" w:rsidR="00574A36" w:rsidRPr="00E91127" w:rsidRDefault="00574A36" w:rsidP="00574A36">
            <w:pPr>
              <w:jc w:val="center"/>
              <w:rPr>
                <w:rFonts w:ascii="Amnesty Trade Gothic" w:hAnsi="Amnesty Trade Gothic"/>
                <w:szCs w:val="22"/>
              </w:rPr>
            </w:pPr>
          </w:p>
        </w:tc>
        <w:tc>
          <w:tcPr>
            <w:tcW w:w="1172" w:type="dxa"/>
            <w:vAlign w:val="center"/>
          </w:tcPr>
          <w:p w14:paraId="48E01D41"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2. Moderate</w:t>
            </w:r>
          </w:p>
        </w:tc>
        <w:tc>
          <w:tcPr>
            <w:tcW w:w="1372" w:type="dxa"/>
            <w:tcBorders>
              <w:bottom w:val="single" w:sz="4" w:space="0" w:color="auto"/>
            </w:tcBorders>
            <w:shd w:val="clear" w:color="auto" w:fill="00FF00"/>
            <w:vAlign w:val="center"/>
          </w:tcPr>
          <w:p w14:paraId="58CF1E47"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Low</w:t>
            </w:r>
          </w:p>
        </w:tc>
        <w:tc>
          <w:tcPr>
            <w:tcW w:w="1372" w:type="dxa"/>
            <w:tcBorders>
              <w:bottom w:val="single" w:sz="4" w:space="0" w:color="auto"/>
            </w:tcBorders>
            <w:shd w:val="clear" w:color="auto" w:fill="FFFF00"/>
            <w:vAlign w:val="center"/>
          </w:tcPr>
          <w:p w14:paraId="1CC97791"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Medium</w:t>
            </w:r>
          </w:p>
        </w:tc>
        <w:tc>
          <w:tcPr>
            <w:tcW w:w="1372" w:type="dxa"/>
            <w:tcBorders>
              <w:bottom w:val="single" w:sz="4" w:space="0" w:color="auto"/>
            </w:tcBorders>
            <w:shd w:val="clear" w:color="auto" w:fill="FF0000"/>
            <w:vAlign w:val="center"/>
          </w:tcPr>
          <w:p w14:paraId="77FCAD1F"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High</w:t>
            </w:r>
          </w:p>
        </w:tc>
        <w:tc>
          <w:tcPr>
            <w:tcW w:w="1552" w:type="dxa"/>
            <w:tcBorders>
              <w:bottom w:val="single" w:sz="4" w:space="0" w:color="auto"/>
            </w:tcBorders>
            <w:shd w:val="clear" w:color="auto" w:fill="FF9900"/>
            <w:vAlign w:val="center"/>
          </w:tcPr>
          <w:p w14:paraId="338A67FD" w14:textId="77777777" w:rsidR="00574A36" w:rsidRPr="00E91127" w:rsidRDefault="00574A36" w:rsidP="00574A36">
            <w:pPr>
              <w:pStyle w:val="Heading1"/>
              <w:jc w:val="center"/>
              <w:rPr>
                <w:rFonts w:ascii="Amnesty Trade Gothic" w:hAnsi="Amnesty Trade Gothic"/>
                <w:szCs w:val="22"/>
              </w:rPr>
            </w:pPr>
            <w:r w:rsidRPr="00E91127">
              <w:rPr>
                <w:rFonts w:ascii="Amnesty Trade Gothic" w:hAnsi="Amnesty Trade Gothic"/>
                <w:szCs w:val="22"/>
              </w:rPr>
              <w:t>Extreme</w:t>
            </w:r>
          </w:p>
        </w:tc>
      </w:tr>
      <w:tr w:rsidR="00574A36" w:rsidRPr="00E91127" w14:paraId="669C8ACD" w14:textId="77777777" w:rsidTr="00574A36">
        <w:trPr>
          <w:cantSplit/>
          <w:trHeight w:val="1065"/>
        </w:trPr>
        <w:tc>
          <w:tcPr>
            <w:tcW w:w="1260" w:type="dxa"/>
            <w:vMerge/>
            <w:tcBorders>
              <w:bottom w:val="single" w:sz="4" w:space="0" w:color="auto"/>
            </w:tcBorders>
            <w:vAlign w:val="center"/>
          </w:tcPr>
          <w:p w14:paraId="00377BFC" w14:textId="77777777" w:rsidR="00574A36" w:rsidRPr="00E91127" w:rsidRDefault="00574A36" w:rsidP="00574A36">
            <w:pPr>
              <w:jc w:val="center"/>
              <w:rPr>
                <w:rFonts w:ascii="Amnesty Trade Gothic" w:hAnsi="Amnesty Trade Gothic"/>
                <w:szCs w:val="22"/>
              </w:rPr>
            </w:pPr>
          </w:p>
        </w:tc>
        <w:tc>
          <w:tcPr>
            <w:tcW w:w="1172" w:type="dxa"/>
            <w:tcBorders>
              <w:bottom w:val="single" w:sz="4" w:space="0" w:color="auto"/>
            </w:tcBorders>
            <w:vAlign w:val="center"/>
          </w:tcPr>
          <w:p w14:paraId="6B9C18FC"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 xml:space="preserve">3. </w:t>
            </w:r>
          </w:p>
          <w:p w14:paraId="5E775C5B"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Likely</w:t>
            </w:r>
          </w:p>
        </w:tc>
        <w:tc>
          <w:tcPr>
            <w:tcW w:w="1372" w:type="dxa"/>
            <w:tcBorders>
              <w:bottom w:val="single" w:sz="4" w:space="0" w:color="auto"/>
            </w:tcBorders>
            <w:shd w:val="clear" w:color="auto" w:fill="FFFF00"/>
            <w:vAlign w:val="center"/>
          </w:tcPr>
          <w:p w14:paraId="241EEAFF"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Medium</w:t>
            </w:r>
          </w:p>
        </w:tc>
        <w:tc>
          <w:tcPr>
            <w:tcW w:w="1372" w:type="dxa"/>
            <w:tcBorders>
              <w:bottom w:val="single" w:sz="4" w:space="0" w:color="auto"/>
            </w:tcBorders>
            <w:shd w:val="clear" w:color="auto" w:fill="FF0000"/>
            <w:vAlign w:val="center"/>
          </w:tcPr>
          <w:p w14:paraId="512A0D9B"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High</w:t>
            </w:r>
          </w:p>
        </w:tc>
        <w:tc>
          <w:tcPr>
            <w:tcW w:w="1372" w:type="dxa"/>
            <w:tcBorders>
              <w:bottom w:val="single" w:sz="4" w:space="0" w:color="auto"/>
            </w:tcBorders>
            <w:shd w:val="clear" w:color="auto" w:fill="FF9900"/>
            <w:vAlign w:val="center"/>
          </w:tcPr>
          <w:p w14:paraId="5558CC66" w14:textId="77777777" w:rsidR="00574A36" w:rsidRPr="00E91127" w:rsidRDefault="00574A36" w:rsidP="00574A36">
            <w:pPr>
              <w:jc w:val="center"/>
              <w:rPr>
                <w:rFonts w:ascii="Amnesty Trade Gothic" w:hAnsi="Amnesty Trade Gothic"/>
                <w:b/>
                <w:bCs/>
                <w:szCs w:val="22"/>
              </w:rPr>
            </w:pPr>
            <w:r w:rsidRPr="00E91127">
              <w:rPr>
                <w:rFonts w:ascii="Amnesty Trade Gothic" w:hAnsi="Amnesty Trade Gothic"/>
                <w:b/>
                <w:bCs/>
                <w:szCs w:val="22"/>
              </w:rPr>
              <w:t>Extreme</w:t>
            </w:r>
          </w:p>
        </w:tc>
        <w:tc>
          <w:tcPr>
            <w:tcW w:w="1552" w:type="dxa"/>
            <w:tcBorders>
              <w:bottom w:val="single" w:sz="4" w:space="0" w:color="auto"/>
            </w:tcBorders>
            <w:shd w:val="clear" w:color="auto" w:fill="FF9900"/>
            <w:vAlign w:val="center"/>
          </w:tcPr>
          <w:p w14:paraId="4AA63DC5" w14:textId="77777777" w:rsidR="00574A36" w:rsidRPr="00E91127" w:rsidRDefault="00574A36" w:rsidP="00574A36">
            <w:pPr>
              <w:jc w:val="center"/>
              <w:rPr>
                <w:rFonts w:ascii="Amnesty Trade Gothic" w:hAnsi="Amnesty Trade Gothic"/>
                <w:szCs w:val="22"/>
              </w:rPr>
            </w:pPr>
            <w:r w:rsidRPr="00E91127">
              <w:rPr>
                <w:rFonts w:ascii="Amnesty Trade Gothic" w:hAnsi="Amnesty Trade Gothic"/>
                <w:b/>
                <w:bCs/>
                <w:szCs w:val="22"/>
              </w:rPr>
              <w:t>Extreme</w:t>
            </w:r>
          </w:p>
        </w:tc>
      </w:tr>
    </w:tbl>
    <w:p w14:paraId="35492BB6" w14:textId="77777777" w:rsidR="00574A36" w:rsidRPr="00574A36" w:rsidRDefault="00574A36" w:rsidP="00574A36">
      <w:pPr>
        <w:numPr>
          <w:ilvl w:val="0"/>
          <w:numId w:val="21"/>
        </w:numPr>
        <w:jc w:val="both"/>
        <w:rPr>
          <w:rFonts w:ascii="Amnesty Trade Gothic" w:hAnsi="Amnesty Trade Gothic"/>
          <w:szCs w:val="22"/>
        </w:rPr>
      </w:pPr>
      <w:proofErr w:type="gramStart"/>
      <w:r w:rsidRPr="00574A36">
        <w:rPr>
          <w:rFonts w:ascii="Amnesty Trade Gothic" w:hAnsi="Amnesty Trade Gothic"/>
          <w:szCs w:val="22"/>
        </w:rPr>
        <w:t>Make an assessment of</w:t>
      </w:r>
      <w:proofErr w:type="gramEnd"/>
      <w:r w:rsidRPr="00574A36">
        <w:rPr>
          <w:rFonts w:ascii="Amnesty Trade Gothic" w:hAnsi="Amnesty Trade Gothic"/>
          <w:szCs w:val="22"/>
        </w:rPr>
        <w:t xml:space="preserve"> cost versus consequences of not treating the risk, some treatment of the risk should be taken to reduce risk to the lowest practicable level.  Should have controls in place to manage the risk.</w:t>
      </w:r>
    </w:p>
    <w:p w14:paraId="531EC5A0" w14:textId="77777777" w:rsidR="00574A36" w:rsidRPr="00574A36" w:rsidRDefault="00574A36" w:rsidP="00574A36">
      <w:pPr>
        <w:jc w:val="both"/>
        <w:rPr>
          <w:rFonts w:ascii="Amnesty Trade Gothic" w:hAnsi="Amnesty Trade Gothic"/>
          <w:szCs w:val="22"/>
        </w:rPr>
      </w:pPr>
    </w:p>
    <w:p w14:paraId="5E90632A" w14:textId="77777777" w:rsidR="00574A36" w:rsidRPr="00574A36" w:rsidRDefault="00574A36" w:rsidP="00574A36">
      <w:pPr>
        <w:pStyle w:val="Heading1"/>
        <w:jc w:val="both"/>
        <w:rPr>
          <w:rFonts w:ascii="Amnesty Trade Gothic" w:hAnsi="Amnesty Trade Gothic"/>
          <w:sz w:val="22"/>
          <w:szCs w:val="22"/>
        </w:rPr>
      </w:pPr>
      <w:bookmarkStart w:id="3" w:name="_Toc110761670"/>
      <w:r w:rsidRPr="00574A36">
        <w:rPr>
          <w:rFonts w:ascii="Amnesty Trade Gothic" w:hAnsi="Amnesty Trade Gothic"/>
          <w:sz w:val="22"/>
          <w:szCs w:val="22"/>
        </w:rPr>
        <w:t>High / Extreme risk</w:t>
      </w:r>
      <w:bookmarkEnd w:id="3"/>
    </w:p>
    <w:p w14:paraId="64392C81" w14:textId="77777777" w:rsidR="00574A36" w:rsidRPr="00574A36" w:rsidRDefault="00574A36" w:rsidP="00574A36">
      <w:pPr>
        <w:numPr>
          <w:ilvl w:val="0"/>
          <w:numId w:val="21"/>
        </w:numPr>
        <w:jc w:val="both"/>
        <w:rPr>
          <w:rFonts w:ascii="Amnesty Trade Gothic" w:hAnsi="Amnesty Trade Gothic"/>
          <w:szCs w:val="22"/>
        </w:rPr>
      </w:pPr>
      <w:r w:rsidRPr="00574A36">
        <w:rPr>
          <w:rFonts w:ascii="Amnesty Trade Gothic" w:hAnsi="Amnesty Trade Gothic"/>
          <w:szCs w:val="22"/>
        </w:rPr>
        <w:t>Detailed review and urgent treatment should be undertaken to reduce, manage and control this risk</w:t>
      </w:r>
    </w:p>
    <w:p w14:paraId="006D4070" w14:textId="77777777" w:rsidR="00574A36" w:rsidRPr="00E91127" w:rsidRDefault="00574A36" w:rsidP="00574A36">
      <w:pPr>
        <w:pStyle w:val="Heading2"/>
        <w:jc w:val="both"/>
        <w:rPr>
          <w:rFonts w:ascii="Amnesty Trade Gothic" w:hAnsi="Amnesty Trade Gothic"/>
          <w:sz w:val="22"/>
          <w:szCs w:val="22"/>
        </w:rPr>
      </w:pPr>
    </w:p>
    <w:p w14:paraId="74900C05" w14:textId="77777777" w:rsidR="0074252E" w:rsidRDefault="0074252E" w:rsidP="05C09C09">
      <w:pPr>
        <w:rPr>
          <w:rFonts w:asciiTheme="minorHAnsi" w:eastAsiaTheme="minorEastAsia" w:hAnsiTheme="minorHAnsi" w:cstheme="minorBidi"/>
        </w:rPr>
      </w:pPr>
    </w:p>
    <w:p w14:paraId="15F3C1A6" w14:textId="77777777" w:rsidR="004D6172" w:rsidRDefault="004D6172" w:rsidP="05C09C09">
      <w:pPr>
        <w:rPr>
          <w:rFonts w:asciiTheme="minorHAnsi" w:eastAsiaTheme="minorEastAsia" w:hAnsiTheme="minorHAnsi" w:cstheme="minorBidi"/>
        </w:rPr>
      </w:pPr>
    </w:p>
    <w:sectPr w:rsidR="004D6172" w:rsidSect="0082338A">
      <w:footerReference w:type="default" r:id="rId12"/>
      <w:pgSz w:w="16838" w:h="11906" w:orient="landscape"/>
      <w:pgMar w:top="720" w:right="720" w:bottom="74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F7FC" w14:textId="77777777" w:rsidR="0030492D" w:rsidRDefault="00440F82">
      <w:r>
        <w:separator/>
      </w:r>
    </w:p>
  </w:endnote>
  <w:endnote w:type="continuationSeparator" w:id="0">
    <w:p w14:paraId="1504637E" w14:textId="77777777" w:rsidR="0030492D" w:rsidRDefault="00440F82">
      <w:r>
        <w:continuationSeparator/>
      </w:r>
    </w:p>
  </w:endnote>
  <w:endnote w:type="continuationNotice" w:id="1">
    <w:p w14:paraId="0896189A" w14:textId="77777777" w:rsidR="00EA4593" w:rsidRDefault="00EA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307" w14:textId="77777777" w:rsidR="0082338A" w:rsidRDefault="0082338A" w:rsidP="0082338A">
    <w:pPr>
      <w:pStyle w:val="Footer"/>
      <w:rPr>
        <w:b/>
        <w:bCs/>
        <w:color w:val="999999"/>
        <w:sz w:val="16"/>
      </w:rPr>
    </w:pPr>
  </w:p>
  <w:p w14:paraId="4A28CD15" w14:textId="77777777" w:rsidR="0082338A" w:rsidRDefault="002610E4" w:rsidP="0082338A">
    <w:pPr>
      <w:pStyle w:val="Footer"/>
      <w:rPr>
        <w:b/>
        <w:bCs/>
        <w:color w:val="999999"/>
        <w:sz w:val="16"/>
      </w:rPr>
    </w:pPr>
    <w:r>
      <w:rPr>
        <w:b/>
        <w:bCs/>
        <w:color w:val="999999"/>
        <w:sz w:val="16"/>
      </w:rPr>
      <w:t xml:space="preserve">Page </w:t>
    </w:r>
    <w:r>
      <w:rPr>
        <w:b/>
        <w:bCs/>
        <w:color w:val="999999"/>
        <w:sz w:val="16"/>
      </w:rPr>
      <w:fldChar w:fldCharType="begin"/>
    </w:r>
    <w:r>
      <w:rPr>
        <w:b/>
        <w:bCs/>
        <w:color w:val="999999"/>
        <w:sz w:val="16"/>
      </w:rPr>
      <w:instrText xml:space="preserve"> PAGE </w:instrText>
    </w:r>
    <w:r>
      <w:rPr>
        <w:b/>
        <w:bCs/>
        <w:color w:val="999999"/>
        <w:sz w:val="16"/>
      </w:rPr>
      <w:fldChar w:fldCharType="separate"/>
    </w:r>
    <w:r>
      <w:rPr>
        <w:b/>
        <w:bCs/>
        <w:noProof/>
        <w:color w:val="999999"/>
        <w:sz w:val="16"/>
      </w:rPr>
      <w:t>2</w:t>
    </w:r>
    <w:r>
      <w:rPr>
        <w:b/>
        <w:bCs/>
        <w:color w:val="999999"/>
        <w:sz w:val="16"/>
      </w:rPr>
      <w:fldChar w:fldCharType="end"/>
    </w:r>
    <w:r>
      <w:rPr>
        <w:b/>
        <w:bCs/>
        <w:color w:val="999999"/>
        <w:sz w:val="16"/>
      </w:rPr>
      <w:t xml:space="preserve"> of </w:t>
    </w:r>
    <w:r>
      <w:rPr>
        <w:b/>
        <w:bCs/>
        <w:color w:val="999999"/>
        <w:sz w:val="16"/>
      </w:rPr>
      <w:fldChar w:fldCharType="begin"/>
    </w:r>
    <w:r>
      <w:rPr>
        <w:b/>
        <w:bCs/>
        <w:color w:val="999999"/>
        <w:sz w:val="16"/>
      </w:rPr>
      <w:instrText xml:space="preserve"> NUMPAGES </w:instrText>
    </w:r>
    <w:r>
      <w:rPr>
        <w:b/>
        <w:bCs/>
        <w:color w:val="999999"/>
        <w:sz w:val="16"/>
      </w:rPr>
      <w:fldChar w:fldCharType="separate"/>
    </w:r>
    <w:r>
      <w:rPr>
        <w:b/>
        <w:bCs/>
        <w:noProof/>
        <w:color w:val="999999"/>
        <w:sz w:val="16"/>
      </w:rPr>
      <w:t>8</w:t>
    </w:r>
    <w:r>
      <w:rPr>
        <w:b/>
        <w:bCs/>
        <w:color w:val="999999"/>
        <w:sz w:val="16"/>
      </w:rPr>
      <w:fldChar w:fldCharType="end"/>
    </w:r>
  </w:p>
  <w:p w14:paraId="1A507ACB" w14:textId="77777777" w:rsidR="0082338A" w:rsidRDefault="002610E4" w:rsidP="0082338A">
    <w:pPr>
      <w:pStyle w:val="Footer"/>
      <w:rPr>
        <w:rFonts w:ascii="Arial Black" w:hAnsi="Arial Black"/>
        <w:b/>
        <w:bCs/>
        <w:sz w:val="28"/>
      </w:rPr>
    </w:pPr>
    <w:r>
      <w:rPr>
        <w:rFonts w:ascii="Arial Black" w:hAnsi="Arial Black"/>
        <w:b/>
        <w:bCs/>
        <w:sz w:val="28"/>
      </w:rPr>
      <w:t>PROTECT THE HUMAN</w:t>
    </w:r>
  </w:p>
  <w:p w14:paraId="1C838142" w14:textId="77777777" w:rsidR="0082338A" w:rsidRDefault="00823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09BB" w14:textId="77777777" w:rsidR="0030492D" w:rsidRDefault="00440F82">
      <w:r>
        <w:separator/>
      </w:r>
    </w:p>
  </w:footnote>
  <w:footnote w:type="continuationSeparator" w:id="0">
    <w:p w14:paraId="6D02FE15" w14:textId="77777777" w:rsidR="0030492D" w:rsidRDefault="00440F82">
      <w:r>
        <w:continuationSeparator/>
      </w:r>
    </w:p>
  </w:footnote>
  <w:footnote w:type="continuationNotice" w:id="1">
    <w:p w14:paraId="085AC5E6" w14:textId="77777777" w:rsidR="00EA4593" w:rsidRDefault="00EA45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9B3"/>
    <w:multiLevelType w:val="hybridMultilevel"/>
    <w:tmpl w:val="FFFFFFFF"/>
    <w:lvl w:ilvl="0" w:tplc="537E827C">
      <w:start w:val="1"/>
      <w:numFmt w:val="bullet"/>
      <w:lvlText w:val="-"/>
      <w:lvlJc w:val="left"/>
      <w:pPr>
        <w:ind w:left="1800" w:hanging="360"/>
      </w:pPr>
      <w:rPr>
        <w:rFonts w:ascii="Calibri" w:hAnsi="Calibri" w:hint="default"/>
      </w:rPr>
    </w:lvl>
    <w:lvl w:ilvl="1" w:tplc="2EB89EB8">
      <w:start w:val="1"/>
      <w:numFmt w:val="bullet"/>
      <w:lvlText w:val="o"/>
      <w:lvlJc w:val="left"/>
      <w:pPr>
        <w:ind w:left="2520" w:hanging="360"/>
      </w:pPr>
      <w:rPr>
        <w:rFonts w:ascii="Courier New" w:hAnsi="Courier New" w:hint="default"/>
      </w:rPr>
    </w:lvl>
    <w:lvl w:ilvl="2" w:tplc="7BD037D8">
      <w:start w:val="1"/>
      <w:numFmt w:val="bullet"/>
      <w:lvlText w:val=""/>
      <w:lvlJc w:val="left"/>
      <w:pPr>
        <w:ind w:left="3240" w:hanging="360"/>
      </w:pPr>
      <w:rPr>
        <w:rFonts w:ascii="Wingdings" w:hAnsi="Wingdings" w:hint="default"/>
      </w:rPr>
    </w:lvl>
    <w:lvl w:ilvl="3" w:tplc="B8E22AE0">
      <w:start w:val="1"/>
      <w:numFmt w:val="bullet"/>
      <w:lvlText w:val=""/>
      <w:lvlJc w:val="left"/>
      <w:pPr>
        <w:ind w:left="3960" w:hanging="360"/>
      </w:pPr>
      <w:rPr>
        <w:rFonts w:ascii="Symbol" w:hAnsi="Symbol" w:hint="default"/>
      </w:rPr>
    </w:lvl>
    <w:lvl w:ilvl="4" w:tplc="4424A43A">
      <w:start w:val="1"/>
      <w:numFmt w:val="bullet"/>
      <w:lvlText w:val="o"/>
      <w:lvlJc w:val="left"/>
      <w:pPr>
        <w:ind w:left="4680" w:hanging="360"/>
      </w:pPr>
      <w:rPr>
        <w:rFonts w:ascii="Courier New" w:hAnsi="Courier New" w:hint="default"/>
      </w:rPr>
    </w:lvl>
    <w:lvl w:ilvl="5" w:tplc="F40E4FE6">
      <w:start w:val="1"/>
      <w:numFmt w:val="bullet"/>
      <w:lvlText w:val=""/>
      <w:lvlJc w:val="left"/>
      <w:pPr>
        <w:ind w:left="5400" w:hanging="360"/>
      </w:pPr>
      <w:rPr>
        <w:rFonts w:ascii="Wingdings" w:hAnsi="Wingdings" w:hint="default"/>
      </w:rPr>
    </w:lvl>
    <w:lvl w:ilvl="6" w:tplc="79B803FA">
      <w:start w:val="1"/>
      <w:numFmt w:val="bullet"/>
      <w:lvlText w:val=""/>
      <w:lvlJc w:val="left"/>
      <w:pPr>
        <w:ind w:left="6120" w:hanging="360"/>
      </w:pPr>
      <w:rPr>
        <w:rFonts w:ascii="Symbol" w:hAnsi="Symbol" w:hint="default"/>
      </w:rPr>
    </w:lvl>
    <w:lvl w:ilvl="7" w:tplc="00DEB7B8">
      <w:start w:val="1"/>
      <w:numFmt w:val="bullet"/>
      <w:lvlText w:val="o"/>
      <w:lvlJc w:val="left"/>
      <w:pPr>
        <w:ind w:left="6840" w:hanging="360"/>
      </w:pPr>
      <w:rPr>
        <w:rFonts w:ascii="Courier New" w:hAnsi="Courier New" w:hint="default"/>
      </w:rPr>
    </w:lvl>
    <w:lvl w:ilvl="8" w:tplc="A3FA30A2">
      <w:start w:val="1"/>
      <w:numFmt w:val="bullet"/>
      <w:lvlText w:val=""/>
      <w:lvlJc w:val="left"/>
      <w:pPr>
        <w:ind w:left="7560" w:hanging="360"/>
      </w:pPr>
      <w:rPr>
        <w:rFonts w:ascii="Wingdings" w:hAnsi="Wingdings" w:hint="default"/>
      </w:rPr>
    </w:lvl>
  </w:abstractNum>
  <w:abstractNum w:abstractNumId="1" w15:restartNumberingAfterBreak="0">
    <w:nsid w:val="057B7546"/>
    <w:multiLevelType w:val="hybridMultilevel"/>
    <w:tmpl w:val="E7DED1B0"/>
    <w:lvl w:ilvl="0" w:tplc="2A3239F6">
      <w:start w:val="1"/>
      <w:numFmt w:val="decimal"/>
      <w:lvlText w:val="%1)"/>
      <w:lvlJc w:val="left"/>
      <w:pPr>
        <w:ind w:left="720" w:hanging="360"/>
      </w:pPr>
      <w:rPr>
        <w:rFonts w:eastAsia="Calibri"/>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D1E59"/>
    <w:multiLevelType w:val="hybridMultilevel"/>
    <w:tmpl w:val="B10A811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FB5DA4"/>
    <w:multiLevelType w:val="hybridMultilevel"/>
    <w:tmpl w:val="4FCCA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D7D90"/>
    <w:multiLevelType w:val="hybridMultilevel"/>
    <w:tmpl w:val="FFFFFFFF"/>
    <w:lvl w:ilvl="0" w:tplc="7CC87F34">
      <w:start w:val="1"/>
      <w:numFmt w:val="bullet"/>
      <w:lvlText w:val=""/>
      <w:lvlJc w:val="left"/>
      <w:pPr>
        <w:ind w:left="720" w:hanging="360"/>
      </w:pPr>
      <w:rPr>
        <w:rFonts w:ascii="Symbol" w:hAnsi="Symbol" w:hint="default"/>
      </w:rPr>
    </w:lvl>
    <w:lvl w:ilvl="1" w:tplc="84926AAC">
      <w:start w:val="1"/>
      <w:numFmt w:val="bullet"/>
      <w:lvlText w:val="o"/>
      <w:lvlJc w:val="left"/>
      <w:pPr>
        <w:ind w:left="1440" w:hanging="360"/>
      </w:pPr>
      <w:rPr>
        <w:rFonts w:ascii="Courier New" w:hAnsi="Courier New" w:hint="default"/>
      </w:rPr>
    </w:lvl>
    <w:lvl w:ilvl="2" w:tplc="AB7074B6">
      <w:start w:val="1"/>
      <w:numFmt w:val="bullet"/>
      <w:lvlText w:val=""/>
      <w:lvlJc w:val="left"/>
      <w:pPr>
        <w:ind w:left="2160" w:hanging="360"/>
      </w:pPr>
      <w:rPr>
        <w:rFonts w:ascii="Wingdings" w:hAnsi="Wingdings" w:hint="default"/>
      </w:rPr>
    </w:lvl>
    <w:lvl w:ilvl="3" w:tplc="07466E24">
      <w:start w:val="1"/>
      <w:numFmt w:val="bullet"/>
      <w:lvlText w:val=""/>
      <w:lvlJc w:val="left"/>
      <w:pPr>
        <w:ind w:left="2880" w:hanging="360"/>
      </w:pPr>
      <w:rPr>
        <w:rFonts w:ascii="Symbol" w:hAnsi="Symbol" w:hint="default"/>
      </w:rPr>
    </w:lvl>
    <w:lvl w:ilvl="4" w:tplc="F5DEF8F8">
      <w:start w:val="1"/>
      <w:numFmt w:val="bullet"/>
      <w:lvlText w:val="o"/>
      <w:lvlJc w:val="left"/>
      <w:pPr>
        <w:ind w:left="3600" w:hanging="360"/>
      </w:pPr>
      <w:rPr>
        <w:rFonts w:ascii="Courier New" w:hAnsi="Courier New" w:hint="default"/>
      </w:rPr>
    </w:lvl>
    <w:lvl w:ilvl="5" w:tplc="DB68C49E">
      <w:start w:val="1"/>
      <w:numFmt w:val="bullet"/>
      <w:lvlText w:val=""/>
      <w:lvlJc w:val="left"/>
      <w:pPr>
        <w:ind w:left="4320" w:hanging="360"/>
      </w:pPr>
      <w:rPr>
        <w:rFonts w:ascii="Wingdings" w:hAnsi="Wingdings" w:hint="default"/>
      </w:rPr>
    </w:lvl>
    <w:lvl w:ilvl="6" w:tplc="8FF095E8">
      <w:start w:val="1"/>
      <w:numFmt w:val="bullet"/>
      <w:lvlText w:val=""/>
      <w:lvlJc w:val="left"/>
      <w:pPr>
        <w:ind w:left="5040" w:hanging="360"/>
      </w:pPr>
      <w:rPr>
        <w:rFonts w:ascii="Symbol" w:hAnsi="Symbol" w:hint="default"/>
      </w:rPr>
    </w:lvl>
    <w:lvl w:ilvl="7" w:tplc="56B25DAE">
      <w:start w:val="1"/>
      <w:numFmt w:val="bullet"/>
      <w:lvlText w:val="o"/>
      <w:lvlJc w:val="left"/>
      <w:pPr>
        <w:ind w:left="5760" w:hanging="360"/>
      </w:pPr>
      <w:rPr>
        <w:rFonts w:ascii="Courier New" w:hAnsi="Courier New" w:hint="default"/>
      </w:rPr>
    </w:lvl>
    <w:lvl w:ilvl="8" w:tplc="5DF6FF08">
      <w:start w:val="1"/>
      <w:numFmt w:val="bullet"/>
      <w:lvlText w:val=""/>
      <w:lvlJc w:val="left"/>
      <w:pPr>
        <w:ind w:left="6480" w:hanging="360"/>
      </w:pPr>
      <w:rPr>
        <w:rFonts w:ascii="Wingdings" w:hAnsi="Wingdings" w:hint="default"/>
      </w:rPr>
    </w:lvl>
  </w:abstractNum>
  <w:abstractNum w:abstractNumId="5" w15:restartNumberingAfterBreak="0">
    <w:nsid w:val="10E00642"/>
    <w:multiLevelType w:val="hybridMultilevel"/>
    <w:tmpl w:val="8480C8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42130"/>
    <w:multiLevelType w:val="hybridMultilevel"/>
    <w:tmpl w:val="A8042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E280A"/>
    <w:multiLevelType w:val="multilevel"/>
    <w:tmpl w:val="82E86C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83679"/>
    <w:multiLevelType w:val="hybridMultilevel"/>
    <w:tmpl w:val="AFFA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A1B89"/>
    <w:multiLevelType w:val="hybridMultilevel"/>
    <w:tmpl w:val="FFFFFFFF"/>
    <w:lvl w:ilvl="0" w:tplc="32289E00">
      <w:start w:val="1"/>
      <w:numFmt w:val="bullet"/>
      <w:lvlText w:val="-"/>
      <w:lvlJc w:val="left"/>
      <w:pPr>
        <w:ind w:left="720" w:hanging="360"/>
      </w:pPr>
      <w:rPr>
        <w:rFonts w:ascii="Calibri" w:hAnsi="Calibri" w:hint="default"/>
      </w:rPr>
    </w:lvl>
    <w:lvl w:ilvl="1" w:tplc="008E9516">
      <w:start w:val="1"/>
      <w:numFmt w:val="bullet"/>
      <w:lvlText w:val="o"/>
      <w:lvlJc w:val="left"/>
      <w:pPr>
        <w:ind w:left="1440" w:hanging="360"/>
      </w:pPr>
      <w:rPr>
        <w:rFonts w:ascii="Courier New" w:hAnsi="Courier New" w:hint="default"/>
      </w:rPr>
    </w:lvl>
    <w:lvl w:ilvl="2" w:tplc="0BB686FC">
      <w:start w:val="1"/>
      <w:numFmt w:val="bullet"/>
      <w:lvlText w:val=""/>
      <w:lvlJc w:val="left"/>
      <w:pPr>
        <w:ind w:left="2160" w:hanging="360"/>
      </w:pPr>
      <w:rPr>
        <w:rFonts w:ascii="Wingdings" w:hAnsi="Wingdings" w:hint="default"/>
      </w:rPr>
    </w:lvl>
    <w:lvl w:ilvl="3" w:tplc="18E2032E">
      <w:start w:val="1"/>
      <w:numFmt w:val="bullet"/>
      <w:lvlText w:val=""/>
      <w:lvlJc w:val="left"/>
      <w:pPr>
        <w:ind w:left="2880" w:hanging="360"/>
      </w:pPr>
      <w:rPr>
        <w:rFonts w:ascii="Symbol" w:hAnsi="Symbol" w:hint="default"/>
      </w:rPr>
    </w:lvl>
    <w:lvl w:ilvl="4" w:tplc="526A2002">
      <w:start w:val="1"/>
      <w:numFmt w:val="bullet"/>
      <w:lvlText w:val="o"/>
      <w:lvlJc w:val="left"/>
      <w:pPr>
        <w:ind w:left="3600" w:hanging="360"/>
      </w:pPr>
      <w:rPr>
        <w:rFonts w:ascii="Courier New" w:hAnsi="Courier New" w:hint="default"/>
      </w:rPr>
    </w:lvl>
    <w:lvl w:ilvl="5" w:tplc="71B478CE">
      <w:start w:val="1"/>
      <w:numFmt w:val="bullet"/>
      <w:lvlText w:val=""/>
      <w:lvlJc w:val="left"/>
      <w:pPr>
        <w:ind w:left="4320" w:hanging="360"/>
      </w:pPr>
      <w:rPr>
        <w:rFonts w:ascii="Wingdings" w:hAnsi="Wingdings" w:hint="default"/>
      </w:rPr>
    </w:lvl>
    <w:lvl w:ilvl="6" w:tplc="FD16D974">
      <w:start w:val="1"/>
      <w:numFmt w:val="bullet"/>
      <w:lvlText w:val=""/>
      <w:lvlJc w:val="left"/>
      <w:pPr>
        <w:ind w:left="5040" w:hanging="360"/>
      </w:pPr>
      <w:rPr>
        <w:rFonts w:ascii="Symbol" w:hAnsi="Symbol" w:hint="default"/>
      </w:rPr>
    </w:lvl>
    <w:lvl w:ilvl="7" w:tplc="CE9CCDA8">
      <w:start w:val="1"/>
      <w:numFmt w:val="bullet"/>
      <w:lvlText w:val="o"/>
      <w:lvlJc w:val="left"/>
      <w:pPr>
        <w:ind w:left="5760" w:hanging="360"/>
      </w:pPr>
      <w:rPr>
        <w:rFonts w:ascii="Courier New" w:hAnsi="Courier New" w:hint="default"/>
      </w:rPr>
    </w:lvl>
    <w:lvl w:ilvl="8" w:tplc="30D4AF5C">
      <w:start w:val="1"/>
      <w:numFmt w:val="bullet"/>
      <w:lvlText w:val=""/>
      <w:lvlJc w:val="left"/>
      <w:pPr>
        <w:ind w:left="6480" w:hanging="360"/>
      </w:pPr>
      <w:rPr>
        <w:rFonts w:ascii="Wingdings" w:hAnsi="Wingdings" w:hint="default"/>
      </w:rPr>
    </w:lvl>
  </w:abstractNum>
  <w:abstractNum w:abstractNumId="10" w15:restartNumberingAfterBreak="0">
    <w:nsid w:val="18A35B60"/>
    <w:multiLevelType w:val="hybridMultilevel"/>
    <w:tmpl w:val="5D5CE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33A11"/>
    <w:multiLevelType w:val="hybridMultilevel"/>
    <w:tmpl w:val="6408F6C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253A"/>
    <w:multiLevelType w:val="hybridMultilevel"/>
    <w:tmpl w:val="90AA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79E"/>
    <w:multiLevelType w:val="hybridMultilevel"/>
    <w:tmpl w:val="6408F6C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316A01"/>
    <w:multiLevelType w:val="hybridMultilevel"/>
    <w:tmpl w:val="FE9C4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24411"/>
    <w:multiLevelType w:val="hybridMultilevel"/>
    <w:tmpl w:val="FFFFFFFF"/>
    <w:lvl w:ilvl="0" w:tplc="03B6DC58">
      <w:start w:val="1"/>
      <w:numFmt w:val="decimal"/>
      <w:lvlText w:val="%1."/>
      <w:lvlJc w:val="left"/>
      <w:pPr>
        <w:ind w:left="720" w:hanging="360"/>
      </w:pPr>
    </w:lvl>
    <w:lvl w:ilvl="1" w:tplc="D668024E">
      <w:start w:val="1"/>
      <w:numFmt w:val="lowerLetter"/>
      <w:lvlText w:val="%2."/>
      <w:lvlJc w:val="left"/>
      <w:pPr>
        <w:ind w:left="1440" w:hanging="360"/>
      </w:pPr>
    </w:lvl>
    <w:lvl w:ilvl="2" w:tplc="B26A1FF6">
      <w:start w:val="1"/>
      <w:numFmt w:val="lowerRoman"/>
      <w:lvlText w:val="%3."/>
      <w:lvlJc w:val="right"/>
      <w:pPr>
        <w:ind w:left="2160" w:hanging="180"/>
      </w:pPr>
    </w:lvl>
    <w:lvl w:ilvl="3" w:tplc="A3009E6C">
      <w:start w:val="1"/>
      <w:numFmt w:val="decimal"/>
      <w:lvlText w:val="%4."/>
      <w:lvlJc w:val="left"/>
      <w:pPr>
        <w:ind w:left="2880" w:hanging="360"/>
      </w:pPr>
    </w:lvl>
    <w:lvl w:ilvl="4" w:tplc="2D64D432">
      <w:start w:val="1"/>
      <w:numFmt w:val="lowerLetter"/>
      <w:lvlText w:val="%5."/>
      <w:lvlJc w:val="left"/>
      <w:pPr>
        <w:ind w:left="3600" w:hanging="360"/>
      </w:pPr>
    </w:lvl>
    <w:lvl w:ilvl="5" w:tplc="226AB054">
      <w:start w:val="1"/>
      <w:numFmt w:val="lowerRoman"/>
      <w:lvlText w:val="%6."/>
      <w:lvlJc w:val="right"/>
      <w:pPr>
        <w:ind w:left="4320" w:hanging="180"/>
      </w:pPr>
    </w:lvl>
    <w:lvl w:ilvl="6" w:tplc="1C984376">
      <w:start w:val="1"/>
      <w:numFmt w:val="decimal"/>
      <w:lvlText w:val="%7."/>
      <w:lvlJc w:val="left"/>
      <w:pPr>
        <w:ind w:left="5040" w:hanging="360"/>
      </w:pPr>
    </w:lvl>
    <w:lvl w:ilvl="7" w:tplc="8C503F1E">
      <w:start w:val="1"/>
      <w:numFmt w:val="lowerLetter"/>
      <w:lvlText w:val="%8."/>
      <w:lvlJc w:val="left"/>
      <w:pPr>
        <w:ind w:left="5760" w:hanging="360"/>
      </w:pPr>
    </w:lvl>
    <w:lvl w:ilvl="8" w:tplc="E67E142E">
      <w:start w:val="1"/>
      <w:numFmt w:val="lowerRoman"/>
      <w:lvlText w:val="%9."/>
      <w:lvlJc w:val="right"/>
      <w:pPr>
        <w:ind w:left="6480" w:hanging="180"/>
      </w:pPr>
    </w:lvl>
  </w:abstractNum>
  <w:abstractNum w:abstractNumId="16" w15:restartNumberingAfterBreak="0">
    <w:nsid w:val="3DAA6BD9"/>
    <w:multiLevelType w:val="hybridMultilevel"/>
    <w:tmpl w:val="88908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6015B"/>
    <w:multiLevelType w:val="hybridMultilevel"/>
    <w:tmpl w:val="E40AE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707D29"/>
    <w:multiLevelType w:val="hybridMultilevel"/>
    <w:tmpl w:val="E5989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55CF8"/>
    <w:multiLevelType w:val="hybridMultilevel"/>
    <w:tmpl w:val="FFFFFFFF"/>
    <w:lvl w:ilvl="0" w:tplc="9DBC9F98">
      <w:start w:val="1"/>
      <w:numFmt w:val="bullet"/>
      <w:lvlText w:val=""/>
      <w:lvlJc w:val="left"/>
      <w:pPr>
        <w:ind w:left="720" w:hanging="360"/>
      </w:pPr>
      <w:rPr>
        <w:rFonts w:ascii="Symbol" w:hAnsi="Symbol" w:hint="default"/>
      </w:rPr>
    </w:lvl>
    <w:lvl w:ilvl="1" w:tplc="13F63298">
      <w:start w:val="1"/>
      <w:numFmt w:val="bullet"/>
      <w:lvlText w:val="o"/>
      <w:lvlJc w:val="left"/>
      <w:pPr>
        <w:ind w:left="1440" w:hanging="360"/>
      </w:pPr>
      <w:rPr>
        <w:rFonts w:ascii="Courier New" w:hAnsi="Courier New" w:hint="default"/>
      </w:rPr>
    </w:lvl>
    <w:lvl w:ilvl="2" w:tplc="41BE79A0">
      <w:start w:val="1"/>
      <w:numFmt w:val="bullet"/>
      <w:lvlText w:val=""/>
      <w:lvlJc w:val="left"/>
      <w:pPr>
        <w:ind w:left="2160" w:hanging="360"/>
      </w:pPr>
      <w:rPr>
        <w:rFonts w:ascii="Wingdings" w:hAnsi="Wingdings" w:hint="default"/>
      </w:rPr>
    </w:lvl>
    <w:lvl w:ilvl="3" w:tplc="4D5C1650">
      <w:start w:val="1"/>
      <w:numFmt w:val="bullet"/>
      <w:lvlText w:val=""/>
      <w:lvlJc w:val="left"/>
      <w:pPr>
        <w:ind w:left="2880" w:hanging="360"/>
      </w:pPr>
      <w:rPr>
        <w:rFonts w:ascii="Symbol" w:hAnsi="Symbol" w:hint="default"/>
      </w:rPr>
    </w:lvl>
    <w:lvl w:ilvl="4" w:tplc="57E2072C">
      <w:start w:val="1"/>
      <w:numFmt w:val="bullet"/>
      <w:lvlText w:val="o"/>
      <w:lvlJc w:val="left"/>
      <w:pPr>
        <w:ind w:left="3600" w:hanging="360"/>
      </w:pPr>
      <w:rPr>
        <w:rFonts w:ascii="Courier New" w:hAnsi="Courier New" w:hint="default"/>
      </w:rPr>
    </w:lvl>
    <w:lvl w:ilvl="5" w:tplc="74067408">
      <w:start w:val="1"/>
      <w:numFmt w:val="bullet"/>
      <w:lvlText w:val=""/>
      <w:lvlJc w:val="left"/>
      <w:pPr>
        <w:ind w:left="4320" w:hanging="360"/>
      </w:pPr>
      <w:rPr>
        <w:rFonts w:ascii="Wingdings" w:hAnsi="Wingdings" w:hint="default"/>
      </w:rPr>
    </w:lvl>
    <w:lvl w:ilvl="6" w:tplc="C3FE910E">
      <w:start w:val="1"/>
      <w:numFmt w:val="bullet"/>
      <w:lvlText w:val=""/>
      <w:lvlJc w:val="left"/>
      <w:pPr>
        <w:ind w:left="5040" w:hanging="360"/>
      </w:pPr>
      <w:rPr>
        <w:rFonts w:ascii="Symbol" w:hAnsi="Symbol" w:hint="default"/>
      </w:rPr>
    </w:lvl>
    <w:lvl w:ilvl="7" w:tplc="32508044">
      <w:start w:val="1"/>
      <w:numFmt w:val="bullet"/>
      <w:lvlText w:val="o"/>
      <w:lvlJc w:val="left"/>
      <w:pPr>
        <w:ind w:left="5760" w:hanging="360"/>
      </w:pPr>
      <w:rPr>
        <w:rFonts w:ascii="Courier New" w:hAnsi="Courier New" w:hint="default"/>
      </w:rPr>
    </w:lvl>
    <w:lvl w:ilvl="8" w:tplc="3D507A74">
      <w:start w:val="1"/>
      <w:numFmt w:val="bullet"/>
      <w:lvlText w:val=""/>
      <w:lvlJc w:val="left"/>
      <w:pPr>
        <w:ind w:left="6480" w:hanging="360"/>
      </w:pPr>
      <w:rPr>
        <w:rFonts w:ascii="Wingdings" w:hAnsi="Wingdings" w:hint="default"/>
      </w:rPr>
    </w:lvl>
  </w:abstractNum>
  <w:abstractNum w:abstractNumId="20" w15:restartNumberingAfterBreak="0">
    <w:nsid w:val="40023E8D"/>
    <w:multiLevelType w:val="hybridMultilevel"/>
    <w:tmpl w:val="54BC21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C065A6"/>
    <w:multiLevelType w:val="hybridMultilevel"/>
    <w:tmpl w:val="D2D4C0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42C23"/>
    <w:multiLevelType w:val="hybridMultilevel"/>
    <w:tmpl w:val="D4FEAA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45C64"/>
    <w:multiLevelType w:val="hybridMultilevel"/>
    <w:tmpl w:val="64A6C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8C23A1"/>
    <w:multiLevelType w:val="hybridMultilevel"/>
    <w:tmpl w:val="1FC076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07884"/>
    <w:multiLevelType w:val="hybridMultilevel"/>
    <w:tmpl w:val="6408F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7528DB"/>
    <w:multiLevelType w:val="hybridMultilevel"/>
    <w:tmpl w:val="254AF870"/>
    <w:lvl w:ilvl="0" w:tplc="051665A6">
      <w:start w:val="1"/>
      <w:numFmt w:val="decimal"/>
      <w:lvlText w:val="%1)"/>
      <w:lvlJc w:val="left"/>
      <w:pPr>
        <w:ind w:left="720" w:hanging="360"/>
      </w:pPr>
      <w:rPr>
        <w:rFonts w:eastAsia="Calibri"/>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8F1988"/>
    <w:multiLevelType w:val="hybridMultilevel"/>
    <w:tmpl w:val="7E9A4B8E"/>
    <w:lvl w:ilvl="0" w:tplc="7B5844F2">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83DA8"/>
    <w:multiLevelType w:val="hybridMultilevel"/>
    <w:tmpl w:val="2EF4A5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967DFA"/>
    <w:multiLevelType w:val="hybridMultilevel"/>
    <w:tmpl w:val="57DE4C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6D4CF3"/>
    <w:multiLevelType w:val="hybridMultilevel"/>
    <w:tmpl w:val="F39086FA"/>
    <w:lvl w:ilvl="0" w:tplc="D9902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A2507"/>
    <w:multiLevelType w:val="hybridMultilevel"/>
    <w:tmpl w:val="8766D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F05444A"/>
    <w:multiLevelType w:val="hybridMultilevel"/>
    <w:tmpl w:val="7F402260"/>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66767425">
    <w:abstractNumId w:val="9"/>
  </w:num>
  <w:num w:numId="2" w16cid:durableId="158158916">
    <w:abstractNumId w:val="0"/>
  </w:num>
  <w:num w:numId="3" w16cid:durableId="252278956">
    <w:abstractNumId w:val="4"/>
  </w:num>
  <w:num w:numId="4" w16cid:durableId="724062354">
    <w:abstractNumId w:val="15"/>
  </w:num>
  <w:num w:numId="5" w16cid:durableId="1492020681">
    <w:abstractNumId w:val="19"/>
  </w:num>
  <w:num w:numId="6" w16cid:durableId="135031393">
    <w:abstractNumId w:val="22"/>
  </w:num>
  <w:num w:numId="7" w16cid:durableId="1583906658">
    <w:abstractNumId w:val="3"/>
  </w:num>
  <w:num w:numId="8" w16cid:durableId="1804226362">
    <w:abstractNumId w:val="25"/>
  </w:num>
  <w:num w:numId="9" w16cid:durableId="1001007809">
    <w:abstractNumId w:val="29"/>
  </w:num>
  <w:num w:numId="10" w16cid:durableId="1562136190">
    <w:abstractNumId w:val="16"/>
  </w:num>
  <w:num w:numId="11" w16cid:durableId="1235897511">
    <w:abstractNumId w:val="21"/>
  </w:num>
  <w:num w:numId="12" w16cid:durableId="2026665843">
    <w:abstractNumId w:val="13"/>
  </w:num>
  <w:num w:numId="13" w16cid:durableId="1480153943">
    <w:abstractNumId w:val="14"/>
  </w:num>
  <w:num w:numId="14" w16cid:durableId="1635525653">
    <w:abstractNumId w:val="24"/>
  </w:num>
  <w:num w:numId="15" w16cid:durableId="855382934">
    <w:abstractNumId w:val="5"/>
  </w:num>
  <w:num w:numId="16" w16cid:durableId="1694066866">
    <w:abstractNumId w:val="31"/>
  </w:num>
  <w:num w:numId="17" w16cid:durableId="1343358886">
    <w:abstractNumId w:val="2"/>
  </w:num>
  <w:num w:numId="18" w16cid:durableId="1812791761">
    <w:abstractNumId w:val="28"/>
  </w:num>
  <w:num w:numId="19" w16cid:durableId="1290281310">
    <w:abstractNumId w:val="11"/>
  </w:num>
  <w:num w:numId="20" w16cid:durableId="1758595876">
    <w:abstractNumId w:val="23"/>
  </w:num>
  <w:num w:numId="21" w16cid:durableId="1202743086">
    <w:abstractNumId w:val="6"/>
  </w:num>
  <w:num w:numId="22" w16cid:durableId="147868575">
    <w:abstractNumId w:val="20"/>
  </w:num>
  <w:num w:numId="23" w16cid:durableId="1246374660">
    <w:abstractNumId w:val="17"/>
  </w:num>
  <w:num w:numId="24" w16cid:durableId="403335782">
    <w:abstractNumId w:val="10"/>
  </w:num>
  <w:num w:numId="25" w16cid:durableId="259534251">
    <w:abstractNumId w:val="18"/>
  </w:num>
  <w:num w:numId="26" w16cid:durableId="328098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139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771265">
    <w:abstractNumId w:val="1"/>
  </w:num>
  <w:num w:numId="29" w16cid:durableId="244919361">
    <w:abstractNumId w:val="12"/>
  </w:num>
  <w:num w:numId="30" w16cid:durableId="1968197972">
    <w:abstractNumId w:val="8"/>
  </w:num>
  <w:num w:numId="31" w16cid:durableId="1501039088">
    <w:abstractNumId w:val="30"/>
  </w:num>
  <w:num w:numId="32" w16cid:durableId="617297525">
    <w:abstractNumId w:val="27"/>
  </w:num>
  <w:num w:numId="33" w16cid:durableId="620116767">
    <w:abstractNumId w:val="7"/>
  </w:num>
  <w:num w:numId="34" w16cid:durableId="12637556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2E"/>
    <w:rsid w:val="00174511"/>
    <w:rsid w:val="00203E61"/>
    <w:rsid w:val="002610E4"/>
    <w:rsid w:val="002A4A68"/>
    <w:rsid w:val="0030492D"/>
    <w:rsid w:val="00440F82"/>
    <w:rsid w:val="00494A17"/>
    <w:rsid w:val="004A2AB3"/>
    <w:rsid w:val="004D6172"/>
    <w:rsid w:val="00574A36"/>
    <w:rsid w:val="005C50A5"/>
    <w:rsid w:val="00693340"/>
    <w:rsid w:val="006F725F"/>
    <w:rsid w:val="0074252E"/>
    <w:rsid w:val="0082338A"/>
    <w:rsid w:val="0085359D"/>
    <w:rsid w:val="008C0903"/>
    <w:rsid w:val="008C63B4"/>
    <w:rsid w:val="009143F5"/>
    <w:rsid w:val="00943699"/>
    <w:rsid w:val="00943AF1"/>
    <w:rsid w:val="00973975"/>
    <w:rsid w:val="00AA204D"/>
    <w:rsid w:val="00AA268D"/>
    <w:rsid w:val="00AD575B"/>
    <w:rsid w:val="00B9179A"/>
    <w:rsid w:val="00C750D8"/>
    <w:rsid w:val="00C934CA"/>
    <w:rsid w:val="00D535A3"/>
    <w:rsid w:val="00DF4744"/>
    <w:rsid w:val="00E72393"/>
    <w:rsid w:val="00EA4593"/>
    <w:rsid w:val="00F14E43"/>
    <w:rsid w:val="00F210A3"/>
    <w:rsid w:val="00F61E24"/>
    <w:rsid w:val="00F6251F"/>
    <w:rsid w:val="00FE1ACE"/>
    <w:rsid w:val="00FF4DC4"/>
    <w:rsid w:val="01AFEF30"/>
    <w:rsid w:val="01EBF985"/>
    <w:rsid w:val="02EAF7F3"/>
    <w:rsid w:val="035008A3"/>
    <w:rsid w:val="03705358"/>
    <w:rsid w:val="03AC0DAD"/>
    <w:rsid w:val="04257935"/>
    <w:rsid w:val="049FF9AA"/>
    <w:rsid w:val="04F82645"/>
    <w:rsid w:val="053F6EA4"/>
    <w:rsid w:val="05848B58"/>
    <w:rsid w:val="05C09C09"/>
    <w:rsid w:val="0610F12E"/>
    <w:rsid w:val="065308D2"/>
    <w:rsid w:val="066A628D"/>
    <w:rsid w:val="0684D6B6"/>
    <w:rsid w:val="07ADEC15"/>
    <w:rsid w:val="081F30B4"/>
    <w:rsid w:val="08370BED"/>
    <w:rsid w:val="0854FF52"/>
    <w:rsid w:val="086430DA"/>
    <w:rsid w:val="08ADA06B"/>
    <w:rsid w:val="08BCFEFB"/>
    <w:rsid w:val="08CF31C4"/>
    <w:rsid w:val="090AC401"/>
    <w:rsid w:val="094D5B4F"/>
    <w:rsid w:val="0A496C28"/>
    <w:rsid w:val="0A6B0225"/>
    <w:rsid w:val="0B7B653D"/>
    <w:rsid w:val="0B96B6BB"/>
    <w:rsid w:val="0BE8CE68"/>
    <w:rsid w:val="0BF2821E"/>
    <w:rsid w:val="0C2DE037"/>
    <w:rsid w:val="0D05FAC7"/>
    <w:rsid w:val="0E1085F0"/>
    <w:rsid w:val="0E32BEB3"/>
    <w:rsid w:val="0EA8B7BB"/>
    <w:rsid w:val="0F3E7348"/>
    <w:rsid w:val="1032BC1A"/>
    <w:rsid w:val="1085D2A0"/>
    <w:rsid w:val="10877622"/>
    <w:rsid w:val="10EE4C9A"/>
    <w:rsid w:val="11130717"/>
    <w:rsid w:val="11770471"/>
    <w:rsid w:val="11D96BEA"/>
    <w:rsid w:val="11FC089D"/>
    <w:rsid w:val="1202CD94"/>
    <w:rsid w:val="12591882"/>
    <w:rsid w:val="1270F49E"/>
    <w:rsid w:val="131647DF"/>
    <w:rsid w:val="13753C4B"/>
    <w:rsid w:val="1480350A"/>
    <w:rsid w:val="14BA3516"/>
    <w:rsid w:val="150F4E1F"/>
    <w:rsid w:val="161F8070"/>
    <w:rsid w:val="16ACDD0D"/>
    <w:rsid w:val="16BB5642"/>
    <w:rsid w:val="16F56B59"/>
    <w:rsid w:val="173579A0"/>
    <w:rsid w:val="174F30AF"/>
    <w:rsid w:val="17D56F52"/>
    <w:rsid w:val="17FA80BC"/>
    <w:rsid w:val="184DD857"/>
    <w:rsid w:val="185726A3"/>
    <w:rsid w:val="18F95E7F"/>
    <w:rsid w:val="1929D3B3"/>
    <w:rsid w:val="1A8BB2E1"/>
    <w:rsid w:val="1AD0533C"/>
    <w:rsid w:val="1B6D9B99"/>
    <w:rsid w:val="1B857919"/>
    <w:rsid w:val="1B918907"/>
    <w:rsid w:val="1C206971"/>
    <w:rsid w:val="1C255C92"/>
    <w:rsid w:val="1CCA98C6"/>
    <w:rsid w:val="1CE79D1B"/>
    <w:rsid w:val="1DD1FAC5"/>
    <w:rsid w:val="1DF6B927"/>
    <w:rsid w:val="1E791F79"/>
    <w:rsid w:val="1F2FCD18"/>
    <w:rsid w:val="1FEC6A44"/>
    <w:rsid w:val="1FF05D24"/>
    <w:rsid w:val="212E59E9"/>
    <w:rsid w:val="214B3FF1"/>
    <w:rsid w:val="21BE396A"/>
    <w:rsid w:val="224C50F2"/>
    <w:rsid w:val="22B66155"/>
    <w:rsid w:val="237352C2"/>
    <w:rsid w:val="2465FAAB"/>
    <w:rsid w:val="259F0E9C"/>
    <w:rsid w:val="25CBC61C"/>
    <w:rsid w:val="262D2871"/>
    <w:rsid w:val="263A16BB"/>
    <w:rsid w:val="26E511DE"/>
    <w:rsid w:val="27ED8698"/>
    <w:rsid w:val="280D8C0D"/>
    <w:rsid w:val="290366DE"/>
    <w:rsid w:val="29107049"/>
    <w:rsid w:val="292156F8"/>
    <w:rsid w:val="2A727FBF"/>
    <w:rsid w:val="2AAD1C93"/>
    <w:rsid w:val="2BB903F2"/>
    <w:rsid w:val="2C1AD44B"/>
    <w:rsid w:val="2C824767"/>
    <w:rsid w:val="2D34EF6E"/>
    <w:rsid w:val="2D437D32"/>
    <w:rsid w:val="2DCB4BDD"/>
    <w:rsid w:val="2E0CDCF1"/>
    <w:rsid w:val="2EA465A5"/>
    <w:rsid w:val="30348276"/>
    <w:rsid w:val="3050704C"/>
    <w:rsid w:val="3072CBC7"/>
    <w:rsid w:val="30BADDAD"/>
    <w:rsid w:val="3157BC45"/>
    <w:rsid w:val="32E04E14"/>
    <w:rsid w:val="32FE5CFF"/>
    <w:rsid w:val="33331E5C"/>
    <w:rsid w:val="3409F061"/>
    <w:rsid w:val="3462041F"/>
    <w:rsid w:val="3470B30B"/>
    <w:rsid w:val="34C34153"/>
    <w:rsid w:val="359A1E73"/>
    <w:rsid w:val="35B4929C"/>
    <w:rsid w:val="36076A1C"/>
    <w:rsid w:val="3632D48E"/>
    <w:rsid w:val="3648C9A3"/>
    <w:rsid w:val="3681DFF7"/>
    <w:rsid w:val="36BE660C"/>
    <w:rsid w:val="37A853CD"/>
    <w:rsid w:val="37C4FA0E"/>
    <w:rsid w:val="385B5D66"/>
    <w:rsid w:val="38C628B7"/>
    <w:rsid w:val="38E90A2B"/>
    <w:rsid w:val="3944242E"/>
    <w:rsid w:val="394F8F98"/>
    <w:rsid w:val="396E65B6"/>
    <w:rsid w:val="3991597D"/>
    <w:rsid w:val="39B15DDA"/>
    <w:rsid w:val="39C76DBE"/>
    <w:rsid w:val="39D701D0"/>
    <w:rsid w:val="39E7184C"/>
    <w:rsid w:val="3ADFF48F"/>
    <w:rsid w:val="3B048856"/>
    <w:rsid w:val="3B2946C0"/>
    <w:rsid w:val="3B7C68D3"/>
    <w:rsid w:val="3B881E03"/>
    <w:rsid w:val="3BB70350"/>
    <w:rsid w:val="3C10DD87"/>
    <w:rsid w:val="3C77FABF"/>
    <w:rsid w:val="3CEE6EDB"/>
    <w:rsid w:val="3D36701C"/>
    <w:rsid w:val="3DDF7C5D"/>
    <w:rsid w:val="3E1224D5"/>
    <w:rsid w:val="3E2300BB"/>
    <w:rsid w:val="3E9D7812"/>
    <w:rsid w:val="3EA8B15A"/>
    <w:rsid w:val="3EB8DA0A"/>
    <w:rsid w:val="3F473290"/>
    <w:rsid w:val="3F66F40B"/>
    <w:rsid w:val="403489E3"/>
    <w:rsid w:val="40C5D2A1"/>
    <w:rsid w:val="4109784C"/>
    <w:rsid w:val="415AA17D"/>
    <w:rsid w:val="419A21DC"/>
    <w:rsid w:val="42790773"/>
    <w:rsid w:val="42B34DA4"/>
    <w:rsid w:val="42F671DE"/>
    <w:rsid w:val="430F9A3B"/>
    <w:rsid w:val="4347393B"/>
    <w:rsid w:val="43E2474B"/>
    <w:rsid w:val="44095823"/>
    <w:rsid w:val="441ED5D2"/>
    <w:rsid w:val="4481BD85"/>
    <w:rsid w:val="44AB6A9C"/>
    <w:rsid w:val="44C81205"/>
    <w:rsid w:val="450A755C"/>
    <w:rsid w:val="452AFC15"/>
    <w:rsid w:val="45A0F51D"/>
    <w:rsid w:val="46CD88DA"/>
    <w:rsid w:val="476C0BFC"/>
    <w:rsid w:val="47E30B5E"/>
    <w:rsid w:val="48B6E3F7"/>
    <w:rsid w:val="49C38BB4"/>
    <w:rsid w:val="4B5F1039"/>
    <w:rsid w:val="4B60398C"/>
    <w:rsid w:val="4CB3D52C"/>
    <w:rsid w:val="4D4D9CEC"/>
    <w:rsid w:val="4E436F54"/>
    <w:rsid w:val="4E6180C3"/>
    <w:rsid w:val="4ED7FC30"/>
    <w:rsid w:val="4F53809A"/>
    <w:rsid w:val="4FC3A475"/>
    <w:rsid w:val="50C07DB2"/>
    <w:rsid w:val="50D9F2B0"/>
    <w:rsid w:val="5189EDA4"/>
    <w:rsid w:val="52BAF3C1"/>
    <w:rsid w:val="5303FE74"/>
    <w:rsid w:val="5325BE05"/>
    <w:rsid w:val="5347C673"/>
    <w:rsid w:val="53E5A9D4"/>
    <w:rsid w:val="549CB9AB"/>
    <w:rsid w:val="54C18E66"/>
    <w:rsid w:val="555706DF"/>
    <w:rsid w:val="563CAFBC"/>
    <w:rsid w:val="56EAB126"/>
    <w:rsid w:val="56FA3D39"/>
    <w:rsid w:val="577F58DF"/>
    <w:rsid w:val="57DA8D1F"/>
    <w:rsid w:val="5866F654"/>
    <w:rsid w:val="586C375E"/>
    <w:rsid w:val="587CC2F6"/>
    <w:rsid w:val="59491733"/>
    <w:rsid w:val="5AF5E7FC"/>
    <w:rsid w:val="5B0FAA24"/>
    <w:rsid w:val="5B5B1A66"/>
    <w:rsid w:val="5B7E4ADC"/>
    <w:rsid w:val="5B97C830"/>
    <w:rsid w:val="5BBBF73A"/>
    <w:rsid w:val="5BC7EC33"/>
    <w:rsid w:val="5BC80DFF"/>
    <w:rsid w:val="5CBE0991"/>
    <w:rsid w:val="5D9E7975"/>
    <w:rsid w:val="5D9F4D5B"/>
    <w:rsid w:val="5DEA8400"/>
    <w:rsid w:val="5E05F0AA"/>
    <w:rsid w:val="5E17A263"/>
    <w:rsid w:val="5E7CB825"/>
    <w:rsid w:val="5EDD597A"/>
    <w:rsid w:val="5F31D06B"/>
    <w:rsid w:val="60C23B7E"/>
    <w:rsid w:val="60C824A4"/>
    <w:rsid w:val="60E2174A"/>
    <w:rsid w:val="60E8AE02"/>
    <w:rsid w:val="61A67240"/>
    <w:rsid w:val="625048D0"/>
    <w:rsid w:val="626183A7"/>
    <w:rsid w:val="6269712D"/>
    <w:rsid w:val="6277341E"/>
    <w:rsid w:val="6316C838"/>
    <w:rsid w:val="631925EE"/>
    <w:rsid w:val="63295C9B"/>
    <w:rsid w:val="6330B2D3"/>
    <w:rsid w:val="64B5F28C"/>
    <w:rsid w:val="65A111EF"/>
    <w:rsid w:val="65FE0522"/>
    <w:rsid w:val="6614FF16"/>
    <w:rsid w:val="662E9044"/>
    <w:rsid w:val="6802A490"/>
    <w:rsid w:val="68C4B53D"/>
    <w:rsid w:val="68DEADA6"/>
    <w:rsid w:val="68F92C7A"/>
    <w:rsid w:val="69146D06"/>
    <w:rsid w:val="6916100E"/>
    <w:rsid w:val="69703B65"/>
    <w:rsid w:val="697D4857"/>
    <w:rsid w:val="6A6C958C"/>
    <w:rsid w:val="6AB8E5EF"/>
    <w:rsid w:val="6AE5F487"/>
    <w:rsid w:val="6B3CABCC"/>
    <w:rsid w:val="6C373B27"/>
    <w:rsid w:val="6C5077CD"/>
    <w:rsid w:val="6C67DB67"/>
    <w:rsid w:val="6C7AB482"/>
    <w:rsid w:val="6D9AE8FD"/>
    <w:rsid w:val="6E03ABC8"/>
    <w:rsid w:val="6EFE399B"/>
    <w:rsid w:val="6F4006AF"/>
    <w:rsid w:val="6F6A053C"/>
    <w:rsid w:val="6F8190EC"/>
    <w:rsid w:val="6F9F7C29"/>
    <w:rsid w:val="7043C8EE"/>
    <w:rsid w:val="706579AF"/>
    <w:rsid w:val="7277A771"/>
    <w:rsid w:val="729E85E6"/>
    <w:rsid w:val="73145079"/>
    <w:rsid w:val="7369F008"/>
    <w:rsid w:val="73AA1061"/>
    <w:rsid w:val="741377D2"/>
    <w:rsid w:val="747B5D70"/>
    <w:rsid w:val="74DCD791"/>
    <w:rsid w:val="75B735B9"/>
    <w:rsid w:val="7689738A"/>
    <w:rsid w:val="7799B7DE"/>
    <w:rsid w:val="78405DFE"/>
    <w:rsid w:val="78587D08"/>
    <w:rsid w:val="797A43C4"/>
    <w:rsid w:val="79B048B4"/>
    <w:rsid w:val="7A397142"/>
    <w:rsid w:val="7A60F9C5"/>
    <w:rsid w:val="7BB999B8"/>
    <w:rsid w:val="7C84618E"/>
    <w:rsid w:val="7D0111D3"/>
    <w:rsid w:val="7D62E015"/>
    <w:rsid w:val="7D7AA2CF"/>
    <w:rsid w:val="7DD3A0EF"/>
    <w:rsid w:val="7E2911A6"/>
    <w:rsid w:val="7EBC0586"/>
    <w:rsid w:val="7EE436A7"/>
    <w:rsid w:val="7F346AE8"/>
    <w:rsid w:val="7F88B7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23B316"/>
  <w15:chartTrackingRefBased/>
  <w15:docId w15:val="{62B9978B-6365-499A-8BAF-1BD2C0F2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2E"/>
    <w:pPr>
      <w:spacing w:after="0" w:line="240" w:lineRule="auto"/>
    </w:pPr>
    <w:rPr>
      <w:rFonts w:ascii="Arial" w:eastAsia="Times New Roman" w:hAnsi="Arial" w:cs="Arial"/>
      <w:szCs w:val="24"/>
    </w:rPr>
  </w:style>
  <w:style w:type="paragraph" w:styleId="Heading1">
    <w:name w:val="heading 1"/>
    <w:basedOn w:val="Normal"/>
    <w:next w:val="Normal"/>
    <w:link w:val="Heading1Char"/>
    <w:qFormat/>
    <w:rsid w:val="0074252E"/>
    <w:pPr>
      <w:keepNext/>
      <w:outlineLvl w:val="0"/>
    </w:pPr>
    <w:rPr>
      <w:rFonts w:ascii="Arial Black" w:hAnsi="Arial Black"/>
      <w:b/>
      <w:bCs/>
      <w:sz w:val="36"/>
    </w:rPr>
  </w:style>
  <w:style w:type="paragraph" w:styleId="Heading2">
    <w:name w:val="heading 2"/>
    <w:basedOn w:val="Normal"/>
    <w:next w:val="Normal"/>
    <w:link w:val="Heading2Char"/>
    <w:qFormat/>
    <w:rsid w:val="0074252E"/>
    <w:pPr>
      <w:keepNext/>
      <w:outlineLvl w:val="1"/>
    </w:pPr>
    <w:rPr>
      <w:b/>
      <w:bCs/>
      <w:sz w:val="21"/>
    </w:rPr>
  </w:style>
  <w:style w:type="paragraph" w:styleId="Heading3">
    <w:name w:val="heading 3"/>
    <w:basedOn w:val="Normal"/>
    <w:next w:val="Normal"/>
    <w:link w:val="Heading3Char"/>
    <w:qFormat/>
    <w:rsid w:val="0074252E"/>
    <w:pPr>
      <w:keepNext/>
      <w:outlineLvl w:val="2"/>
    </w:pPr>
    <w:rPr>
      <w:rFonts w:ascii="Arial Black" w:hAnsi="Arial Black"/>
      <w:b/>
      <w:bCs/>
      <w:sz w:val="28"/>
    </w:rPr>
  </w:style>
  <w:style w:type="paragraph" w:styleId="Heading4">
    <w:name w:val="heading 4"/>
    <w:basedOn w:val="Normal"/>
    <w:next w:val="Normal"/>
    <w:link w:val="Heading4Char"/>
    <w:qFormat/>
    <w:rsid w:val="0074252E"/>
    <w:pPr>
      <w:keepNext/>
      <w:outlineLvl w:val="3"/>
    </w:pPr>
    <w:rPr>
      <w:rFonts w:ascii="Arial Black" w:hAnsi="Arial Black"/>
      <w:sz w:val="28"/>
    </w:rPr>
  </w:style>
  <w:style w:type="paragraph" w:styleId="Heading5">
    <w:name w:val="heading 5"/>
    <w:basedOn w:val="Normal"/>
    <w:next w:val="Normal"/>
    <w:link w:val="Heading5Char"/>
    <w:qFormat/>
    <w:rsid w:val="0074252E"/>
    <w:pPr>
      <w:keepNext/>
      <w:outlineLvl w:val="4"/>
    </w:pPr>
    <w:rPr>
      <w:b/>
      <w:bCs/>
    </w:rPr>
  </w:style>
  <w:style w:type="paragraph" w:styleId="Heading6">
    <w:name w:val="heading 6"/>
    <w:basedOn w:val="Normal"/>
    <w:next w:val="Normal"/>
    <w:link w:val="Heading6Char"/>
    <w:qFormat/>
    <w:rsid w:val="0074252E"/>
    <w:pPr>
      <w:keepNext/>
      <w:outlineLvl w:val="5"/>
    </w:pPr>
    <w:rPr>
      <w:i/>
      <w:iCs/>
      <w:sz w:val="18"/>
      <w:szCs w:val="20"/>
    </w:rPr>
  </w:style>
  <w:style w:type="paragraph" w:styleId="Heading7">
    <w:name w:val="heading 7"/>
    <w:basedOn w:val="Normal"/>
    <w:next w:val="Normal"/>
    <w:link w:val="Heading7Char"/>
    <w:qFormat/>
    <w:rsid w:val="0074252E"/>
    <w:pPr>
      <w:keepNext/>
      <w:outlineLvl w:val="6"/>
    </w:pPr>
    <w:rPr>
      <w:rFonts w:ascii="Courier New" w:hAnsi="Courier New" w:cs="Courier New"/>
      <w:b/>
      <w:bCs/>
      <w:sz w:val="24"/>
    </w:rPr>
  </w:style>
  <w:style w:type="paragraph" w:styleId="Heading8">
    <w:name w:val="heading 8"/>
    <w:basedOn w:val="Normal"/>
    <w:next w:val="Normal"/>
    <w:link w:val="Heading8Char"/>
    <w:qFormat/>
    <w:rsid w:val="0074252E"/>
    <w:pPr>
      <w:keepNext/>
      <w:outlineLvl w:val="7"/>
    </w:pPr>
    <w:rPr>
      <w:i/>
      <w:iCs/>
    </w:rPr>
  </w:style>
  <w:style w:type="paragraph" w:styleId="Heading9">
    <w:name w:val="heading 9"/>
    <w:basedOn w:val="Normal"/>
    <w:next w:val="Normal"/>
    <w:link w:val="Heading9Char"/>
    <w:qFormat/>
    <w:rsid w:val="0074252E"/>
    <w:pPr>
      <w:keepNext/>
      <w:outlineLvl w:val="8"/>
    </w:pPr>
    <w:rPr>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52E"/>
    <w:rPr>
      <w:rFonts w:ascii="Arial Black" w:eastAsia="Times New Roman" w:hAnsi="Arial Black" w:cs="Arial"/>
      <w:b/>
      <w:bCs/>
      <w:sz w:val="36"/>
      <w:szCs w:val="24"/>
    </w:rPr>
  </w:style>
  <w:style w:type="character" w:customStyle="1" w:styleId="Heading2Char">
    <w:name w:val="Heading 2 Char"/>
    <w:basedOn w:val="DefaultParagraphFont"/>
    <w:link w:val="Heading2"/>
    <w:rsid w:val="0074252E"/>
    <w:rPr>
      <w:rFonts w:ascii="Arial" w:eastAsia="Times New Roman" w:hAnsi="Arial" w:cs="Arial"/>
      <w:b/>
      <w:bCs/>
      <w:sz w:val="21"/>
      <w:szCs w:val="24"/>
    </w:rPr>
  </w:style>
  <w:style w:type="character" w:customStyle="1" w:styleId="Heading3Char">
    <w:name w:val="Heading 3 Char"/>
    <w:basedOn w:val="DefaultParagraphFont"/>
    <w:link w:val="Heading3"/>
    <w:rsid w:val="0074252E"/>
    <w:rPr>
      <w:rFonts w:ascii="Arial Black" w:eastAsia="Times New Roman" w:hAnsi="Arial Black" w:cs="Arial"/>
      <w:b/>
      <w:bCs/>
      <w:sz w:val="28"/>
      <w:szCs w:val="24"/>
    </w:rPr>
  </w:style>
  <w:style w:type="character" w:customStyle="1" w:styleId="Heading4Char">
    <w:name w:val="Heading 4 Char"/>
    <w:basedOn w:val="DefaultParagraphFont"/>
    <w:link w:val="Heading4"/>
    <w:rsid w:val="0074252E"/>
    <w:rPr>
      <w:rFonts w:ascii="Arial Black" w:eastAsia="Times New Roman" w:hAnsi="Arial Black" w:cs="Arial"/>
      <w:sz w:val="28"/>
      <w:szCs w:val="24"/>
    </w:rPr>
  </w:style>
  <w:style w:type="character" w:customStyle="1" w:styleId="Heading5Char">
    <w:name w:val="Heading 5 Char"/>
    <w:basedOn w:val="DefaultParagraphFont"/>
    <w:link w:val="Heading5"/>
    <w:rsid w:val="0074252E"/>
    <w:rPr>
      <w:rFonts w:ascii="Arial" w:eastAsia="Times New Roman" w:hAnsi="Arial" w:cs="Arial"/>
      <w:b/>
      <w:bCs/>
      <w:szCs w:val="24"/>
    </w:rPr>
  </w:style>
  <w:style w:type="character" w:customStyle="1" w:styleId="Heading6Char">
    <w:name w:val="Heading 6 Char"/>
    <w:basedOn w:val="DefaultParagraphFont"/>
    <w:link w:val="Heading6"/>
    <w:rsid w:val="0074252E"/>
    <w:rPr>
      <w:rFonts w:ascii="Arial" w:eastAsia="Times New Roman" w:hAnsi="Arial" w:cs="Arial"/>
      <w:i/>
      <w:iCs/>
      <w:sz w:val="18"/>
      <w:szCs w:val="20"/>
    </w:rPr>
  </w:style>
  <w:style w:type="character" w:customStyle="1" w:styleId="Heading7Char">
    <w:name w:val="Heading 7 Char"/>
    <w:basedOn w:val="DefaultParagraphFont"/>
    <w:link w:val="Heading7"/>
    <w:rsid w:val="0074252E"/>
    <w:rPr>
      <w:rFonts w:ascii="Courier New" w:eastAsia="Times New Roman" w:hAnsi="Courier New" w:cs="Courier New"/>
      <w:b/>
      <w:bCs/>
      <w:sz w:val="24"/>
      <w:szCs w:val="24"/>
    </w:rPr>
  </w:style>
  <w:style w:type="character" w:customStyle="1" w:styleId="Heading8Char">
    <w:name w:val="Heading 8 Char"/>
    <w:basedOn w:val="DefaultParagraphFont"/>
    <w:link w:val="Heading8"/>
    <w:rsid w:val="0074252E"/>
    <w:rPr>
      <w:rFonts w:ascii="Arial" w:eastAsia="Times New Roman" w:hAnsi="Arial" w:cs="Arial"/>
      <w:i/>
      <w:iCs/>
      <w:szCs w:val="24"/>
    </w:rPr>
  </w:style>
  <w:style w:type="character" w:customStyle="1" w:styleId="Heading9Char">
    <w:name w:val="Heading 9 Char"/>
    <w:basedOn w:val="DefaultParagraphFont"/>
    <w:link w:val="Heading9"/>
    <w:rsid w:val="0074252E"/>
    <w:rPr>
      <w:rFonts w:ascii="Arial" w:eastAsia="Times New Roman" w:hAnsi="Arial" w:cs="Arial"/>
      <w:i/>
      <w:iCs/>
      <w:sz w:val="21"/>
      <w:szCs w:val="24"/>
    </w:rPr>
  </w:style>
  <w:style w:type="paragraph" w:styleId="BodyText">
    <w:name w:val="Body Text"/>
    <w:basedOn w:val="Normal"/>
    <w:link w:val="BodyTextChar"/>
    <w:rsid w:val="0074252E"/>
    <w:rPr>
      <w:sz w:val="21"/>
    </w:rPr>
  </w:style>
  <w:style w:type="character" w:customStyle="1" w:styleId="BodyTextChar">
    <w:name w:val="Body Text Char"/>
    <w:basedOn w:val="DefaultParagraphFont"/>
    <w:link w:val="BodyText"/>
    <w:rsid w:val="0074252E"/>
    <w:rPr>
      <w:rFonts w:ascii="Arial" w:eastAsia="Times New Roman" w:hAnsi="Arial" w:cs="Arial"/>
      <w:sz w:val="21"/>
      <w:szCs w:val="24"/>
    </w:rPr>
  </w:style>
  <w:style w:type="paragraph" w:styleId="BlockText">
    <w:name w:val="Block Text"/>
    <w:basedOn w:val="Normal"/>
    <w:rsid w:val="0074252E"/>
    <w:pPr>
      <w:ind w:left="-360" w:right="-507"/>
    </w:pPr>
    <w:rPr>
      <w:szCs w:val="22"/>
    </w:rPr>
  </w:style>
  <w:style w:type="paragraph" w:styleId="BodyText2">
    <w:name w:val="Body Text 2"/>
    <w:basedOn w:val="Normal"/>
    <w:link w:val="BodyText2Char"/>
    <w:rsid w:val="0074252E"/>
    <w:pPr>
      <w:ind w:right="3"/>
    </w:pPr>
    <w:rPr>
      <w:sz w:val="20"/>
      <w:szCs w:val="20"/>
    </w:rPr>
  </w:style>
  <w:style w:type="character" w:customStyle="1" w:styleId="BodyText2Char">
    <w:name w:val="Body Text 2 Char"/>
    <w:basedOn w:val="DefaultParagraphFont"/>
    <w:link w:val="BodyText2"/>
    <w:rsid w:val="0074252E"/>
    <w:rPr>
      <w:rFonts w:ascii="Arial" w:eastAsia="Times New Roman" w:hAnsi="Arial" w:cs="Arial"/>
      <w:sz w:val="20"/>
      <w:szCs w:val="20"/>
    </w:rPr>
  </w:style>
  <w:style w:type="paragraph" w:styleId="Caption">
    <w:name w:val="caption"/>
    <w:basedOn w:val="Normal"/>
    <w:next w:val="Normal"/>
    <w:qFormat/>
    <w:rsid w:val="0074252E"/>
    <w:rPr>
      <w:b/>
      <w:bCs/>
      <w:sz w:val="21"/>
    </w:rPr>
  </w:style>
  <w:style w:type="paragraph" w:styleId="Header">
    <w:name w:val="header"/>
    <w:basedOn w:val="Normal"/>
    <w:link w:val="HeaderChar"/>
    <w:rsid w:val="0074252E"/>
    <w:pPr>
      <w:tabs>
        <w:tab w:val="center" w:pos="4153"/>
        <w:tab w:val="right" w:pos="8306"/>
      </w:tabs>
    </w:pPr>
  </w:style>
  <w:style w:type="character" w:customStyle="1" w:styleId="HeaderChar">
    <w:name w:val="Header Char"/>
    <w:basedOn w:val="DefaultParagraphFont"/>
    <w:link w:val="Header"/>
    <w:rsid w:val="0074252E"/>
    <w:rPr>
      <w:rFonts w:ascii="Arial" w:eastAsia="Times New Roman" w:hAnsi="Arial" w:cs="Arial"/>
      <w:szCs w:val="24"/>
    </w:rPr>
  </w:style>
  <w:style w:type="paragraph" w:styleId="Footer">
    <w:name w:val="footer"/>
    <w:basedOn w:val="Normal"/>
    <w:link w:val="FooterChar"/>
    <w:rsid w:val="0074252E"/>
    <w:pPr>
      <w:tabs>
        <w:tab w:val="center" w:pos="4153"/>
        <w:tab w:val="right" w:pos="8306"/>
      </w:tabs>
    </w:pPr>
  </w:style>
  <w:style w:type="character" w:customStyle="1" w:styleId="FooterChar">
    <w:name w:val="Footer Char"/>
    <w:basedOn w:val="DefaultParagraphFont"/>
    <w:link w:val="Footer"/>
    <w:rsid w:val="0074252E"/>
    <w:rPr>
      <w:rFonts w:ascii="Arial" w:eastAsia="Times New Roman" w:hAnsi="Arial" w:cs="Arial"/>
      <w:szCs w:val="24"/>
    </w:rPr>
  </w:style>
  <w:style w:type="paragraph" w:customStyle="1" w:styleId="AmnestyInternational">
    <w:name w:val="Amnesty International"/>
    <w:basedOn w:val="Normal"/>
    <w:rsid w:val="0074252E"/>
    <w:pPr>
      <w:spacing w:after="60" w:line="380" w:lineRule="exact"/>
    </w:pPr>
    <w:rPr>
      <w:rFonts w:cs="Times New Roman"/>
      <w:spacing w:val="-6"/>
      <w:sz w:val="34"/>
      <w:szCs w:val="20"/>
    </w:rPr>
  </w:style>
  <w:style w:type="paragraph" w:customStyle="1" w:styleId="NATIONALCONFAGM">
    <w:name w:val="NATIONAL CONF &amp; AGM"/>
    <w:basedOn w:val="Normal"/>
    <w:rsid w:val="0074252E"/>
    <w:pPr>
      <w:spacing w:line="390" w:lineRule="exact"/>
    </w:pPr>
    <w:rPr>
      <w:rFonts w:cs="Times New Roman"/>
      <w:caps/>
      <w:spacing w:val="-6"/>
      <w:sz w:val="44"/>
      <w:szCs w:val="20"/>
    </w:rPr>
  </w:style>
  <w:style w:type="paragraph" w:styleId="BodyText3">
    <w:name w:val="Body Text 3"/>
    <w:basedOn w:val="Normal"/>
    <w:link w:val="BodyText3Char"/>
    <w:rsid w:val="0074252E"/>
    <w:rPr>
      <w:b/>
      <w:bCs/>
      <w:sz w:val="21"/>
      <w:szCs w:val="20"/>
    </w:rPr>
  </w:style>
  <w:style w:type="character" w:customStyle="1" w:styleId="BodyText3Char">
    <w:name w:val="Body Text 3 Char"/>
    <w:basedOn w:val="DefaultParagraphFont"/>
    <w:link w:val="BodyText3"/>
    <w:rsid w:val="0074252E"/>
    <w:rPr>
      <w:rFonts w:ascii="Arial" w:eastAsia="Times New Roman" w:hAnsi="Arial" w:cs="Arial"/>
      <w:b/>
      <w:bCs/>
      <w:sz w:val="21"/>
      <w:szCs w:val="20"/>
    </w:rPr>
  </w:style>
  <w:style w:type="character" w:styleId="CommentReference">
    <w:name w:val="annotation reference"/>
    <w:semiHidden/>
    <w:rsid w:val="0074252E"/>
    <w:rPr>
      <w:sz w:val="16"/>
      <w:szCs w:val="16"/>
    </w:rPr>
  </w:style>
  <w:style w:type="paragraph" w:styleId="CommentText">
    <w:name w:val="annotation text"/>
    <w:basedOn w:val="Normal"/>
    <w:link w:val="CommentTextChar"/>
    <w:semiHidden/>
    <w:rsid w:val="0074252E"/>
    <w:rPr>
      <w:sz w:val="20"/>
      <w:szCs w:val="20"/>
    </w:rPr>
  </w:style>
  <w:style w:type="character" w:customStyle="1" w:styleId="CommentTextChar">
    <w:name w:val="Comment Text Char"/>
    <w:basedOn w:val="DefaultParagraphFont"/>
    <w:link w:val="CommentText"/>
    <w:semiHidden/>
    <w:rsid w:val="0074252E"/>
    <w:rPr>
      <w:rFonts w:ascii="Arial" w:eastAsia="Times New Roman" w:hAnsi="Arial" w:cs="Arial"/>
      <w:sz w:val="20"/>
      <w:szCs w:val="20"/>
    </w:rPr>
  </w:style>
  <w:style w:type="character" w:styleId="Hyperlink">
    <w:name w:val="Hyperlink"/>
    <w:rsid w:val="0074252E"/>
    <w:rPr>
      <w:color w:val="0000FF"/>
      <w:u w:val="single"/>
    </w:rPr>
  </w:style>
  <w:style w:type="paragraph" w:styleId="NormalWeb">
    <w:name w:val="Normal (Web)"/>
    <w:basedOn w:val="Normal"/>
    <w:rsid w:val="0074252E"/>
    <w:pPr>
      <w:spacing w:before="100" w:beforeAutospacing="1" w:after="100" w:afterAutospacing="1"/>
    </w:pPr>
    <w:rPr>
      <w:rFonts w:ascii="Times New Roman" w:hAnsi="Times New Roman" w:cs="Times New Roman"/>
      <w:sz w:val="24"/>
      <w:lang w:eastAsia="en-GB"/>
    </w:rPr>
  </w:style>
  <w:style w:type="character" w:styleId="Mention">
    <w:name w:val="Mention"/>
    <w:uiPriority w:val="99"/>
    <w:semiHidden/>
    <w:unhideWhenUsed/>
    <w:rsid w:val="0074252E"/>
    <w:rPr>
      <w:color w:val="2B579A"/>
      <w:shd w:val="clear" w:color="auto" w:fill="E6E6E6"/>
    </w:rPr>
  </w:style>
  <w:style w:type="paragraph" w:styleId="CommentSubject">
    <w:name w:val="annotation subject"/>
    <w:basedOn w:val="CommentText"/>
    <w:next w:val="CommentText"/>
    <w:link w:val="CommentSubjectChar"/>
    <w:rsid w:val="0074252E"/>
    <w:rPr>
      <w:b/>
      <w:bCs/>
    </w:rPr>
  </w:style>
  <w:style w:type="character" w:customStyle="1" w:styleId="CommentSubjectChar">
    <w:name w:val="Comment Subject Char"/>
    <w:basedOn w:val="CommentTextChar"/>
    <w:link w:val="CommentSubject"/>
    <w:rsid w:val="0074252E"/>
    <w:rPr>
      <w:rFonts w:ascii="Arial" w:eastAsia="Times New Roman" w:hAnsi="Arial" w:cs="Arial"/>
      <w:b/>
      <w:bCs/>
      <w:sz w:val="20"/>
      <w:szCs w:val="20"/>
    </w:rPr>
  </w:style>
  <w:style w:type="paragraph" w:styleId="BalloonText">
    <w:name w:val="Balloon Text"/>
    <w:basedOn w:val="Normal"/>
    <w:link w:val="BalloonTextChar"/>
    <w:rsid w:val="0074252E"/>
    <w:rPr>
      <w:rFonts w:ascii="Segoe UI" w:hAnsi="Segoe UI" w:cs="Segoe UI"/>
      <w:sz w:val="18"/>
      <w:szCs w:val="18"/>
    </w:rPr>
  </w:style>
  <w:style w:type="character" w:customStyle="1" w:styleId="BalloonTextChar">
    <w:name w:val="Balloon Text Char"/>
    <w:basedOn w:val="DefaultParagraphFont"/>
    <w:link w:val="BalloonText"/>
    <w:rsid w:val="0074252E"/>
    <w:rPr>
      <w:rFonts w:ascii="Segoe UI" w:eastAsia="Times New Roman" w:hAnsi="Segoe UI" w:cs="Segoe UI"/>
      <w:sz w:val="18"/>
      <w:szCs w:val="18"/>
    </w:rPr>
  </w:style>
  <w:style w:type="character" w:styleId="UnresolvedMention">
    <w:name w:val="Unresolved Mention"/>
    <w:uiPriority w:val="99"/>
    <w:semiHidden/>
    <w:unhideWhenUsed/>
    <w:rsid w:val="0074252E"/>
    <w:rPr>
      <w:color w:val="605E5C"/>
      <w:shd w:val="clear" w:color="auto" w:fill="E1DFDD"/>
    </w:rPr>
  </w:style>
  <w:style w:type="paragraph" w:customStyle="1" w:styleId="fctel">
    <w:name w:val="fctel"/>
    <w:basedOn w:val="Normal"/>
    <w:rsid w:val="0074252E"/>
    <w:pPr>
      <w:spacing w:before="100" w:beforeAutospacing="1" w:after="100" w:afterAutospacing="1"/>
    </w:pPr>
    <w:rPr>
      <w:rFonts w:ascii="Times New Roman" w:hAnsi="Times New Roman" w:cs="Times New Roman"/>
      <w:sz w:val="24"/>
      <w:lang w:eastAsia="en-GB"/>
    </w:rPr>
  </w:style>
  <w:style w:type="paragraph" w:customStyle="1" w:styleId="fcaddress">
    <w:name w:val="fcaddress"/>
    <w:basedOn w:val="Normal"/>
    <w:rsid w:val="0074252E"/>
    <w:pPr>
      <w:spacing w:before="100" w:beforeAutospacing="1" w:after="100" w:afterAutospacing="1"/>
    </w:pPr>
    <w:rPr>
      <w:rFonts w:ascii="Times New Roman" w:hAnsi="Times New Roman" w:cs="Times New Roman"/>
      <w:sz w:val="24"/>
      <w:lang w:eastAsia="en-GB"/>
    </w:rPr>
  </w:style>
  <w:style w:type="paragraph" w:styleId="ListParagraph">
    <w:name w:val="List Paragraph"/>
    <w:basedOn w:val="Normal"/>
    <w:uiPriority w:val="34"/>
    <w:qFormat/>
    <w:rsid w:val="0074252E"/>
    <w:pPr>
      <w:ind w:left="720"/>
      <w:contextualSpacing/>
    </w:pPr>
    <w:rPr>
      <w:rFonts w:ascii="Times New Roman" w:eastAsia="Calibri" w:hAnsi="Times New Roman" w:cs="Times New Roman"/>
      <w:sz w:val="24"/>
      <w:lang w:eastAsia="en-GB"/>
    </w:rPr>
  </w:style>
  <w:style w:type="character" w:customStyle="1" w:styleId="bttc6e">
    <w:name w:val="bttc6e"/>
    <w:rsid w:val="0074252E"/>
  </w:style>
  <w:style w:type="character" w:customStyle="1" w:styleId="ellip1">
    <w:name w:val="ellip1"/>
    <w:rsid w:val="0074252E"/>
  </w:style>
  <w:style w:type="character" w:customStyle="1" w:styleId="aii">
    <w:name w:val="aii"/>
    <w:rsid w:val="0074252E"/>
  </w:style>
  <w:style w:type="character" w:customStyle="1" w:styleId="vqfmtc">
    <w:name w:val="vqfmtc"/>
    <w:rsid w:val="0074252E"/>
  </w:style>
  <w:style w:type="character" w:customStyle="1" w:styleId="rlltdetails">
    <w:name w:val="rllt__details"/>
    <w:rsid w:val="0074252E"/>
  </w:style>
  <w:style w:type="paragraph" w:styleId="Revision">
    <w:name w:val="Revision"/>
    <w:hidden/>
    <w:uiPriority w:val="99"/>
    <w:semiHidden/>
    <w:rsid w:val="0074252E"/>
    <w:pPr>
      <w:spacing w:after="0" w:line="240" w:lineRule="auto"/>
    </w:pPr>
    <w:rPr>
      <w:rFonts w:ascii="Arial" w:eastAsia="Times New Roman" w:hAnsi="Arial" w:cs="Arial"/>
      <w:szCs w:val="24"/>
    </w:rPr>
  </w:style>
  <w:style w:type="character" w:styleId="FollowedHyperlink">
    <w:name w:val="FollowedHyperlink"/>
    <w:rsid w:val="007425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uk/issues/safeguardin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CC475DAB1324CBD7E77BE7360508D" ma:contentTypeVersion="13" ma:contentTypeDescription="Create a new document." ma:contentTypeScope="" ma:versionID="a5d9858faffb4d894f34160f93a6c2bf">
  <xsd:schema xmlns:xsd="http://www.w3.org/2001/XMLSchema" xmlns:xs="http://www.w3.org/2001/XMLSchema" xmlns:p="http://schemas.microsoft.com/office/2006/metadata/properties" xmlns:ns2="94bbab63-7a47-4b85-a6e7-a9e98942b49e" xmlns:ns3="7d59f525-c5e0-4889-aaa7-6afb4bb75c7c" targetNamespace="http://schemas.microsoft.com/office/2006/metadata/properties" ma:root="true" ma:fieldsID="9076954059b0dfe1bd3c10d66d0904cb" ns2:_="" ns3:_="">
    <xsd:import namespace="94bbab63-7a47-4b85-a6e7-a9e98942b49e"/>
    <xsd:import namespace="7d59f525-c5e0-4889-aaa7-6afb4bb75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ab63-7a47-4b85-a6e7-a9e98942b4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9f525-c5e0-4889-aaa7-6afb4bb75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78f0d-445c-42a3-a539-be812edbc6b3}" ma:internalName="TaxCatchAll" ma:showField="CatchAllData" ma:web="7d59f525-c5e0-4889-aaa7-6afb4bb7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59f525-c5e0-4889-aaa7-6afb4bb75c7c">
      <UserInfo>
        <DisplayName/>
        <AccountId xsi:nil="true"/>
        <AccountType/>
      </UserInfo>
    </SharedWithUsers>
    <TaxCatchAll xmlns="7d59f525-c5e0-4889-aaa7-6afb4bb75c7c" xsi:nil="true"/>
    <lcf76f155ced4ddcb4097134ff3c332f xmlns="94bbab63-7a47-4b85-a6e7-a9e98942b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985B73-3DDC-434C-8502-8D12C7967D35}">
  <ds:schemaRefs>
    <ds:schemaRef ds:uri="http://schemas.microsoft.com/sharepoint/v3/contenttype/forms"/>
  </ds:schemaRefs>
</ds:datastoreItem>
</file>

<file path=customXml/itemProps2.xml><?xml version="1.0" encoding="utf-8"?>
<ds:datastoreItem xmlns:ds="http://schemas.openxmlformats.org/officeDocument/2006/customXml" ds:itemID="{833CAB1E-EDE4-4D24-BCD7-62445065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ab63-7a47-4b85-a6e7-a9e98942b49e"/>
    <ds:schemaRef ds:uri="7d59f525-c5e0-4889-aaa7-6afb4bb7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985CE-5153-4302-BA98-24C938D9A351}">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c19d6497-8242-4ae8-99e6-7a47c3bb2b21"/>
    <ds:schemaRef ds:uri="1f8897c6-37d6-4043-82b6-538cbd4dfea3"/>
    <ds:schemaRef ds:uri="http://www.w3.org/XML/1998/namespace"/>
    <ds:schemaRef ds:uri="http://purl.org/dc/dcmitype/"/>
    <ds:schemaRef ds:uri="7d59f525-c5e0-4889-aaa7-6afb4bb75c7c"/>
    <ds:schemaRef ds:uri="94bbab63-7a47-4b85-a6e7-a9e98942b49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Farmer</dc:creator>
  <cp:keywords/>
  <dc:description/>
  <cp:lastModifiedBy>Elaine Van Der Schaft</cp:lastModifiedBy>
  <cp:revision>3</cp:revision>
  <dcterms:created xsi:type="dcterms:W3CDTF">2022-08-15T16:21:00Z</dcterms:created>
  <dcterms:modified xsi:type="dcterms:W3CDTF">2022-08-22T14:01:00Z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0x010100208CC475DAB1324CBD7E77BE7360508D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ies>
</file>