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25735A" w:rsidRDefault="00C73507" w:rsidP="00C73507">
      <w:pPr>
        <w:jc w:val="center"/>
        <w:rPr>
          <w:sz w:val="20"/>
          <w:szCs w:val="20"/>
          <w:u w:val="single"/>
        </w:rPr>
      </w:pPr>
      <w:r w:rsidRPr="0025735A">
        <w:rPr>
          <w:sz w:val="20"/>
          <w:szCs w:val="20"/>
          <w:u w:val="single"/>
        </w:rPr>
        <w:t>Truro and District Amnesty International Group</w:t>
      </w:r>
    </w:p>
    <w:p w14:paraId="7A7BC7CE" w14:textId="112411A4" w:rsidR="00C73507" w:rsidRPr="0025735A" w:rsidRDefault="00C73507" w:rsidP="00C73507">
      <w:pPr>
        <w:jc w:val="center"/>
        <w:rPr>
          <w:sz w:val="20"/>
          <w:szCs w:val="20"/>
          <w:u w:val="single"/>
        </w:rPr>
      </w:pPr>
      <w:r w:rsidRPr="0025735A">
        <w:rPr>
          <w:sz w:val="20"/>
          <w:szCs w:val="20"/>
          <w:u w:val="single"/>
        </w:rPr>
        <w:t xml:space="preserve">Minutes of on-line meeting held on </w:t>
      </w:r>
      <w:r w:rsidR="002C185A">
        <w:rPr>
          <w:sz w:val="20"/>
          <w:szCs w:val="20"/>
          <w:u w:val="single"/>
        </w:rPr>
        <w:t>8</w:t>
      </w:r>
      <w:r w:rsidR="002C185A" w:rsidRPr="002C185A">
        <w:rPr>
          <w:sz w:val="20"/>
          <w:szCs w:val="20"/>
          <w:u w:val="single"/>
          <w:vertAlign w:val="superscript"/>
        </w:rPr>
        <w:t>th</w:t>
      </w:r>
      <w:r w:rsidR="002C185A">
        <w:rPr>
          <w:sz w:val="20"/>
          <w:szCs w:val="20"/>
          <w:u w:val="single"/>
        </w:rPr>
        <w:t xml:space="preserve"> September</w:t>
      </w:r>
      <w:r w:rsidR="004B2E4D">
        <w:rPr>
          <w:sz w:val="20"/>
          <w:szCs w:val="20"/>
          <w:u w:val="single"/>
        </w:rPr>
        <w:t xml:space="preserve"> </w:t>
      </w:r>
      <w:r w:rsidR="004F1B5C">
        <w:rPr>
          <w:sz w:val="20"/>
          <w:szCs w:val="20"/>
          <w:u w:val="single"/>
        </w:rPr>
        <w:t>2021</w:t>
      </w:r>
    </w:p>
    <w:p w14:paraId="03A76AD8" w14:textId="7AB22486" w:rsidR="00C73507" w:rsidRPr="0025735A" w:rsidRDefault="00C73507" w:rsidP="00FF527F">
      <w:pPr>
        <w:pStyle w:val="ListParagraph"/>
        <w:numPr>
          <w:ilvl w:val="0"/>
          <w:numId w:val="1"/>
        </w:numPr>
        <w:rPr>
          <w:sz w:val="20"/>
          <w:szCs w:val="20"/>
        </w:rPr>
      </w:pPr>
      <w:r w:rsidRPr="0025735A">
        <w:rPr>
          <w:sz w:val="20"/>
          <w:szCs w:val="20"/>
          <w:u w:val="single"/>
        </w:rPr>
        <w:t>Present</w:t>
      </w:r>
      <w:r w:rsidRPr="0025735A">
        <w:rPr>
          <w:sz w:val="20"/>
          <w:szCs w:val="20"/>
        </w:rPr>
        <w:t>: Margaret George, Karen Cooper</w:t>
      </w:r>
      <w:r w:rsidR="004F1B5C">
        <w:rPr>
          <w:sz w:val="20"/>
          <w:szCs w:val="20"/>
        </w:rPr>
        <w:t>,</w:t>
      </w:r>
      <w:r w:rsidR="00E40276">
        <w:rPr>
          <w:sz w:val="20"/>
          <w:szCs w:val="20"/>
        </w:rPr>
        <w:t xml:space="preserve"> </w:t>
      </w:r>
      <w:proofErr w:type="spellStart"/>
      <w:r w:rsidR="002426A0">
        <w:rPr>
          <w:sz w:val="20"/>
          <w:szCs w:val="20"/>
        </w:rPr>
        <w:t>Wailim</w:t>
      </w:r>
      <w:proofErr w:type="spellEnd"/>
      <w:r w:rsidR="002426A0">
        <w:rPr>
          <w:sz w:val="20"/>
          <w:szCs w:val="20"/>
        </w:rPr>
        <w:t xml:space="preserve"> Wong</w:t>
      </w:r>
      <w:r w:rsidR="000F39EA">
        <w:rPr>
          <w:sz w:val="20"/>
          <w:szCs w:val="20"/>
        </w:rPr>
        <w:t>,</w:t>
      </w:r>
      <w:r w:rsidR="000F39EA" w:rsidRPr="000F39EA">
        <w:rPr>
          <w:sz w:val="20"/>
          <w:szCs w:val="20"/>
        </w:rPr>
        <w:t xml:space="preserve"> </w:t>
      </w:r>
      <w:r w:rsidR="000F39EA" w:rsidRPr="0025735A">
        <w:rPr>
          <w:sz w:val="20"/>
          <w:szCs w:val="20"/>
        </w:rPr>
        <w:t xml:space="preserve">Hetty </w:t>
      </w:r>
      <w:proofErr w:type="spellStart"/>
      <w:r w:rsidR="000F39EA" w:rsidRPr="0025735A">
        <w:rPr>
          <w:sz w:val="20"/>
          <w:szCs w:val="20"/>
        </w:rPr>
        <w:t>Tye</w:t>
      </w:r>
      <w:proofErr w:type="spellEnd"/>
      <w:r w:rsidR="000F39EA" w:rsidRPr="0025735A">
        <w:rPr>
          <w:sz w:val="20"/>
          <w:szCs w:val="20"/>
        </w:rPr>
        <w:t>,</w:t>
      </w:r>
      <w:r w:rsidR="000F39EA">
        <w:rPr>
          <w:sz w:val="20"/>
          <w:szCs w:val="20"/>
        </w:rPr>
        <w:t xml:space="preserve"> Carole </w:t>
      </w:r>
      <w:proofErr w:type="spellStart"/>
      <w:r w:rsidR="000F39EA">
        <w:rPr>
          <w:sz w:val="20"/>
          <w:szCs w:val="20"/>
        </w:rPr>
        <w:t>Liesse</w:t>
      </w:r>
      <w:proofErr w:type="spellEnd"/>
      <w:r w:rsidR="000F39EA">
        <w:rPr>
          <w:sz w:val="20"/>
          <w:szCs w:val="20"/>
        </w:rPr>
        <w:t>, Chris Ramsey</w:t>
      </w:r>
      <w:r w:rsidR="002C185A">
        <w:rPr>
          <w:sz w:val="20"/>
          <w:szCs w:val="20"/>
        </w:rPr>
        <w:t>, Jimmy Jones, Georgie Wong</w:t>
      </w:r>
      <w:r w:rsidR="002426A0">
        <w:rPr>
          <w:sz w:val="20"/>
          <w:szCs w:val="20"/>
        </w:rPr>
        <w:t>.</w:t>
      </w:r>
    </w:p>
    <w:p w14:paraId="37AEE68D" w14:textId="77777777" w:rsidR="002C185A" w:rsidRDefault="000816AE" w:rsidP="000F39EA">
      <w:pPr>
        <w:pStyle w:val="ListParagraph"/>
        <w:numPr>
          <w:ilvl w:val="0"/>
          <w:numId w:val="1"/>
        </w:numPr>
        <w:rPr>
          <w:sz w:val="20"/>
          <w:szCs w:val="20"/>
        </w:rPr>
      </w:pPr>
      <w:r w:rsidRPr="0025735A">
        <w:rPr>
          <w:sz w:val="20"/>
          <w:szCs w:val="20"/>
          <w:u w:val="single"/>
        </w:rPr>
        <w:t>Apologies</w:t>
      </w:r>
      <w:r w:rsidRPr="0025735A">
        <w:rPr>
          <w:sz w:val="20"/>
          <w:szCs w:val="20"/>
        </w:rPr>
        <w:t xml:space="preserve">: </w:t>
      </w:r>
      <w:r w:rsidR="002C185A">
        <w:rPr>
          <w:sz w:val="20"/>
          <w:szCs w:val="20"/>
        </w:rPr>
        <w:t>Shirley Sweeney</w:t>
      </w:r>
    </w:p>
    <w:p w14:paraId="3471A47A" w14:textId="1B9CECD6" w:rsidR="005928DB" w:rsidRPr="000F39EA" w:rsidRDefault="002C185A" w:rsidP="000F39EA">
      <w:pPr>
        <w:pStyle w:val="ListParagraph"/>
        <w:numPr>
          <w:ilvl w:val="0"/>
          <w:numId w:val="1"/>
        </w:numPr>
        <w:rPr>
          <w:sz w:val="20"/>
          <w:szCs w:val="20"/>
        </w:rPr>
      </w:pPr>
      <w:r>
        <w:rPr>
          <w:sz w:val="20"/>
          <w:szCs w:val="20"/>
          <w:u w:val="single"/>
        </w:rPr>
        <w:t>Talk on Turkey</w:t>
      </w:r>
      <w:r w:rsidRPr="002C185A">
        <w:rPr>
          <w:sz w:val="20"/>
          <w:szCs w:val="20"/>
        </w:rPr>
        <w:t>:</w:t>
      </w:r>
      <w:r>
        <w:rPr>
          <w:sz w:val="20"/>
          <w:szCs w:val="20"/>
        </w:rPr>
        <w:t xml:space="preserve"> Chris has taken on the role of country coordinator for Turkey and gave an interesting talk on the history and present situation in Turkey, followed by discussion</w:t>
      </w:r>
    </w:p>
    <w:p w14:paraId="5C818902" w14:textId="62CFFD3D" w:rsidR="002E3D1D" w:rsidRDefault="000F39EA" w:rsidP="00A0603D">
      <w:pPr>
        <w:pStyle w:val="ListParagraph"/>
        <w:numPr>
          <w:ilvl w:val="0"/>
          <w:numId w:val="1"/>
        </w:numPr>
        <w:rPr>
          <w:sz w:val="20"/>
          <w:szCs w:val="20"/>
        </w:rPr>
      </w:pPr>
      <w:r w:rsidRPr="002C185A">
        <w:rPr>
          <w:sz w:val="20"/>
          <w:szCs w:val="20"/>
          <w:u w:val="single"/>
        </w:rPr>
        <w:t xml:space="preserve">Minutes of meeting held on </w:t>
      </w:r>
      <w:r w:rsidR="002C185A" w:rsidRPr="002C185A">
        <w:rPr>
          <w:sz w:val="20"/>
          <w:szCs w:val="20"/>
          <w:u w:val="single"/>
        </w:rPr>
        <w:t>14</w:t>
      </w:r>
      <w:r w:rsidR="002C185A" w:rsidRPr="002C185A">
        <w:rPr>
          <w:sz w:val="20"/>
          <w:szCs w:val="20"/>
          <w:u w:val="single"/>
          <w:vertAlign w:val="superscript"/>
        </w:rPr>
        <w:t>th</w:t>
      </w:r>
      <w:r w:rsidR="002C185A" w:rsidRPr="002C185A">
        <w:rPr>
          <w:sz w:val="20"/>
          <w:szCs w:val="20"/>
          <w:u w:val="single"/>
        </w:rPr>
        <w:t xml:space="preserve"> July</w:t>
      </w:r>
      <w:r w:rsidR="005C7E9F">
        <w:rPr>
          <w:sz w:val="20"/>
          <w:szCs w:val="20"/>
          <w:u w:val="single"/>
        </w:rPr>
        <w:t>, matters arising</w:t>
      </w:r>
      <w:r w:rsidR="002C185A">
        <w:rPr>
          <w:sz w:val="20"/>
          <w:szCs w:val="20"/>
        </w:rPr>
        <w:t xml:space="preserve">: </w:t>
      </w:r>
      <w:r w:rsidR="005C7E9F">
        <w:rPr>
          <w:sz w:val="20"/>
          <w:szCs w:val="20"/>
        </w:rPr>
        <w:t xml:space="preserve">the bookstall/street collection on 31st July made £133.95. It was decided not to attend the Pride event in Newquay because of very high covid levels in the town, but we offered them the £65 booking fee as a donation. Re future meetings: Chris had been in touch with the Methodist church which wanted £45 for an evening, and </w:t>
      </w:r>
      <w:proofErr w:type="gramStart"/>
      <w:r w:rsidR="005C7E9F">
        <w:rPr>
          <w:sz w:val="20"/>
          <w:szCs w:val="20"/>
        </w:rPr>
        <w:t>Sambells</w:t>
      </w:r>
      <w:proofErr w:type="gramEnd"/>
      <w:r w:rsidR="005C7E9F">
        <w:rPr>
          <w:sz w:val="20"/>
          <w:szCs w:val="20"/>
        </w:rPr>
        <w:t xml:space="preserve"> café is not available on the 2</w:t>
      </w:r>
      <w:r w:rsidR="005C7E9F" w:rsidRPr="005C7E9F">
        <w:rPr>
          <w:sz w:val="20"/>
          <w:szCs w:val="20"/>
          <w:vertAlign w:val="superscript"/>
        </w:rPr>
        <w:t>nd</w:t>
      </w:r>
      <w:r w:rsidR="005C7E9F">
        <w:rPr>
          <w:sz w:val="20"/>
          <w:szCs w:val="20"/>
        </w:rPr>
        <w:t xml:space="preserve"> Wednesday. They offered the Revolution café for £25. It was agreed to continue to meet on zoom for now, and look for another venue (maybe the former Age Concern building which is being taken over by the city council) See below for future plans.</w:t>
      </w:r>
    </w:p>
    <w:p w14:paraId="3194E4A7" w14:textId="0D5DF72A" w:rsidR="006520CA" w:rsidRDefault="006520CA" w:rsidP="00A0603D">
      <w:pPr>
        <w:pStyle w:val="ListParagraph"/>
        <w:numPr>
          <w:ilvl w:val="0"/>
          <w:numId w:val="1"/>
        </w:numPr>
        <w:rPr>
          <w:sz w:val="20"/>
          <w:szCs w:val="20"/>
        </w:rPr>
      </w:pPr>
      <w:r w:rsidRPr="0011271E">
        <w:rPr>
          <w:sz w:val="20"/>
          <w:szCs w:val="20"/>
          <w:u w:val="single"/>
        </w:rPr>
        <w:t>Correspondence</w:t>
      </w:r>
      <w:r w:rsidR="0011271E">
        <w:rPr>
          <w:sz w:val="20"/>
          <w:szCs w:val="20"/>
        </w:rPr>
        <w:t xml:space="preserve">: the groups’ </w:t>
      </w:r>
      <w:r w:rsidR="005C7E9F">
        <w:rPr>
          <w:sz w:val="20"/>
          <w:szCs w:val="20"/>
        </w:rPr>
        <w:t>action newsletter had been circulated. It contains items of interest to the group</w:t>
      </w:r>
    </w:p>
    <w:p w14:paraId="68DFB2EA" w14:textId="15B15FB6" w:rsidR="005C7E9F" w:rsidRPr="004B52B4" w:rsidRDefault="005C7E9F" w:rsidP="004B52B4">
      <w:pPr>
        <w:pStyle w:val="ListParagraph"/>
        <w:numPr>
          <w:ilvl w:val="0"/>
          <w:numId w:val="3"/>
        </w:numPr>
        <w:rPr>
          <w:sz w:val="20"/>
          <w:szCs w:val="20"/>
        </w:rPr>
      </w:pPr>
      <w:r w:rsidRPr="004B52B4">
        <w:rPr>
          <w:sz w:val="20"/>
          <w:szCs w:val="20"/>
        </w:rPr>
        <w:t>Groups could ask for a speaker (</w:t>
      </w:r>
      <w:proofErr w:type="spellStart"/>
      <w:r w:rsidRPr="004B52B4">
        <w:rPr>
          <w:sz w:val="20"/>
          <w:szCs w:val="20"/>
        </w:rPr>
        <w:t>Nigina</w:t>
      </w:r>
      <w:proofErr w:type="spellEnd"/>
      <w:r w:rsidRPr="004B52B4">
        <w:rPr>
          <w:sz w:val="20"/>
          <w:szCs w:val="20"/>
        </w:rPr>
        <w:t xml:space="preserve"> </w:t>
      </w:r>
      <w:proofErr w:type="spellStart"/>
      <w:r w:rsidRPr="004B52B4">
        <w:rPr>
          <w:sz w:val="20"/>
          <w:szCs w:val="20"/>
        </w:rPr>
        <w:t>Istanakzai-zarafi</w:t>
      </w:r>
      <w:proofErr w:type="spellEnd"/>
      <w:r w:rsidRPr="004B52B4">
        <w:rPr>
          <w:sz w:val="20"/>
          <w:szCs w:val="20"/>
        </w:rPr>
        <w:t>) on Afghanistan – the group agreed to contact her and ask if she can do an input into one of our upcoming meetings.</w:t>
      </w:r>
    </w:p>
    <w:p w14:paraId="50B182F6" w14:textId="780C0F3D" w:rsidR="005C7E9F" w:rsidRPr="004B52B4" w:rsidRDefault="005C7E9F" w:rsidP="004B52B4">
      <w:pPr>
        <w:pStyle w:val="ListParagraph"/>
        <w:numPr>
          <w:ilvl w:val="0"/>
          <w:numId w:val="3"/>
        </w:numPr>
        <w:rPr>
          <w:sz w:val="20"/>
          <w:szCs w:val="20"/>
        </w:rPr>
      </w:pPr>
      <w:r w:rsidRPr="004B52B4">
        <w:rPr>
          <w:sz w:val="20"/>
          <w:szCs w:val="20"/>
        </w:rPr>
        <w:t>Stop the Right Raid week 10-17 Oct – this is in defence of the Human Rights Act. There was a form to sign up for more details, which Margaret will do.</w:t>
      </w:r>
    </w:p>
    <w:p w14:paraId="01B19C63" w14:textId="4D7D6E6D" w:rsidR="004B52B4" w:rsidRPr="004B52B4" w:rsidRDefault="004B52B4" w:rsidP="004B52B4">
      <w:pPr>
        <w:pStyle w:val="ListParagraph"/>
        <w:numPr>
          <w:ilvl w:val="0"/>
          <w:numId w:val="3"/>
        </w:numPr>
        <w:rPr>
          <w:sz w:val="20"/>
          <w:szCs w:val="20"/>
        </w:rPr>
      </w:pPr>
      <w:r w:rsidRPr="004B52B4">
        <w:rPr>
          <w:sz w:val="20"/>
          <w:szCs w:val="20"/>
        </w:rPr>
        <w:t xml:space="preserve">A vigil was planned for Nazanin </w:t>
      </w:r>
      <w:proofErr w:type="spellStart"/>
      <w:r w:rsidRPr="004B52B4">
        <w:rPr>
          <w:sz w:val="20"/>
          <w:szCs w:val="20"/>
        </w:rPr>
        <w:t>Zaghari</w:t>
      </w:r>
      <w:proofErr w:type="spellEnd"/>
      <w:r w:rsidRPr="004B52B4">
        <w:rPr>
          <w:sz w:val="20"/>
          <w:szCs w:val="20"/>
        </w:rPr>
        <w:t>-Ratcliffe on 23</w:t>
      </w:r>
      <w:r w:rsidRPr="004B52B4">
        <w:rPr>
          <w:sz w:val="20"/>
          <w:szCs w:val="20"/>
          <w:vertAlign w:val="superscript"/>
        </w:rPr>
        <w:t>rd</w:t>
      </w:r>
      <w:r w:rsidRPr="004B52B4">
        <w:rPr>
          <w:sz w:val="20"/>
          <w:szCs w:val="20"/>
        </w:rPr>
        <w:t xml:space="preserve"> Sept who will have been imprisoned 2000 days. </w:t>
      </w:r>
      <w:proofErr w:type="gramStart"/>
      <w:r w:rsidRPr="004B52B4">
        <w:rPr>
          <w:sz w:val="20"/>
          <w:szCs w:val="20"/>
        </w:rPr>
        <w:t>Also</w:t>
      </w:r>
      <w:proofErr w:type="gramEnd"/>
      <w:r w:rsidRPr="004B52B4">
        <w:rPr>
          <w:sz w:val="20"/>
          <w:szCs w:val="20"/>
        </w:rPr>
        <w:t xml:space="preserve"> a Snakes and Ladders ‘game’ has been created to highlight her case. It was agreed that Margaret would ask for a copy. There was also a vigil planned for the disappeared Mexican students.</w:t>
      </w:r>
    </w:p>
    <w:p w14:paraId="7DEE9A08" w14:textId="168015E7" w:rsidR="006240C1" w:rsidRDefault="006240C1" w:rsidP="00FF527F">
      <w:pPr>
        <w:pStyle w:val="ListParagraph"/>
        <w:numPr>
          <w:ilvl w:val="0"/>
          <w:numId w:val="1"/>
        </w:numPr>
        <w:rPr>
          <w:sz w:val="20"/>
          <w:szCs w:val="20"/>
        </w:rPr>
      </w:pPr>
      <w:r w:rsidRPr="0025735A">
        <w:rPr>
          <w:sz w:val="20"/>
          <w:szCs w:val="20"/>
          <w:u w:val="single"/>
        </w:rPr>
        <w:t>Treasurer’s report</w:t>
      </w:r>
      <w:r w:rsidR="00CD4A0A" w:rsidRPr="0025735A">
        <w:rPr>
          <w:sz w:val="20"/>
          <w:szCs w:val="20"/>
        </w:rPr>
        <w:t>: Karen reported th</w:t>
      </w:r>
      <w:r w:rsidR="00DB6A69">
        <w:rPr>
          <w:sz w:val="20"/>
          <w:szCs w:val="20"/>
        </w:rPr>
        <w:t xml:space="preserve">at we have </w:t>
      </w:r>
      <w:r w:rsidR="00A0603D">
        <w:rPr>
          <w:sz w:val="20"/>
          <w:szCs w:val="20"/>
        </w:rPr>
        <w:t>£</w:t>
      </w:r>
      <w:r w:rsidR="00E074DE">
        <w:rPr>
          <w:sz w:val="20"/>
          <w:szCs w:val="20"/>
        </w:rPr>
        <w:t>909.94</w:t>
      </w:r>
      <w:r w:rsidR="002426A0">
        <w:rPr>
          <w:sz w:val="20"/>
          <w:szCs w:val="20"/>
        </w:rPr>
        <w:t>.</w:t>
      </w:r>
    </w:p>
    <w:p w14:paraId="439CB72C" w14:textId="3718C99C" w:rsidR="00195EEB" w:rsidRDefault="009E3148" w:rsidP="00FF527F">
      <w:pPr>
        <w:pStyle w:val="ListParagraph"/>
        <w:numPr>
          <w:ilvl w:val="0"/>
          <w:numId w:val="1"/>
        </w:numPr>
        <w:rPr>
          <w:sz w:val="20"/>
          <w:szCs w:val="20"/>
        </w:rPr>
      </w:pPr>
      <w:r w:rsidRPr="0025735A">
        <w:rPr>
          <w:sz w:val="20"/>
          <w:szCs w:val="20"/>
          <w:u w:val="single"/>
        </w:rPr>
        <w:t>Campaigns</w:t>
      </w:r>
      <w:r w:rsidRPr="0025735A">
        <w:rPr>
          <w:sz w:val="20"/>
          <w:szCs w:val="20"/>
        </w:rPr>
        <w:t xml:space="preserve"> </w:t>
      </w:r>
      <w:r w:rsidR="002E3D1D">
        <w:rPr>
          <w:sz w:val="20"/>
          <w:szCs w:val="20"/>
        </w:rPr>
        <w:t>newsletters and actions on our campaign areas are being circulated by email.</w:t>
      </w:r>
      <w:r w:rsidR="00195EEB">
        <w:rPr>
          <w:sz w:val="20"/>
          <w:szCs w:val="20"/>
        </w:rPr>
        <w:t xml:space="preserve"> </w:t>
      </w:r>
      <w:r w:rsidR="00CE1402">
        <w:rPr>
          <w:sz w:val="20"/>
          <w:szCs w:val="20"/>
        </w:rPr>
        <w:t xml:space="preserve">Chris </w:t>
      </w:r>
      <w:proofErr w:type="spellStart"/>
      <w:r w:rsidR="00CE1402">
        <w:rPr>
          <w:sz w:val="20"/>
          <w:szCs w:val="20"/>
        </w:rPr>
        <w:t>eould</w:t>
      </w:r>
      <w:proofErr w:type="spellEnd"/>
      <w:r w:rsidR="00CE1402">
        <w:rPr>
          <w:sz w:val="20"/>
          <w:szCs w:val="20"/>
        </w:rPr>
        <w:t xml:space="preserve"> be sending out the Israel and Occupied Palestinian territories newsletter shortly.</w:t>
      </w:r>
    </w:p>
    <w:p w14:paraId="57AD7A68" w14:textId="08C5B279" w:rsidR="009E3148" w:rsidRDefault="00195EEB" w:rsidP="00CE1402">
      <w:pPr>
        <w:pStyle w:val="ListParagraph"/>
        <w:rPr>
          <w:sz w:val="20"/>
          <w:szCs w:val="20"/>
        </w:rPr>
      </w:pPr>
      <w:r>
        <w:rPr>
          <w:sz w:val="20"/>
          <w:szCs w:val="20"/>
        </w:rPr>
        <w:t xml:space="preserve">On </w:t>
      </w:r>
      <w:r w:rsidRPr="00195EEB">
        <w:rPr>
          <w:b/>
          <w:bCs/>
          <w:sz w:val="20"/>
          <w:szCs w:val="20"/>
        </w:rPr>
        <w:t>North Africa</w:t>
      </w:r>
      <w:r>
        <w:rPr>
          <w:sz w:val="20"/>
          <w:szCs w:val="20"/>
        </w:rPr>
        <w:t xml:space="preserve">, Hetty </w:t>
      </w:r>
      <w:r w:rsidR="00CE1402">
        <w:rPr>
          <w:sz w:val="20"/>
          <w:szCs w:val="20"/>
        </w:rPr>
        <w:t xml:space="preserve">was planning to send out letters for circulation </w:t>
      </w:r>
    </w:p>
    <w:p w14:paraId="14E19299" w14:textId="1B795E5C" w:rsidR="00195EEB" w:rsidRDefault="00195EEB" w:rsidP="00195EEB">
      <w:pPr>
        <w:pStyle w:val="ListParagraph"/>
        <w:rPr>
          <w:sz w:val="20"/>
          <w:szCs w:val="20"/>
        </w:rPr>
      </w:pPr>
      <w:proofErr w:type="spellStart"/>
      <w:r>
        <w:rPr>
          <w:sz w:val="20"/>
          <w:szCs w:val="20"/>
        </w:rPr>
        <w:t>Wailim</w:t>
      </w:r>
      <w:proofErr w:type="spellEnd"/>
      <w:r>
        <w:rPr>
          <w:sz w:val="20"/>
          <w:szCs w:val="20"/>
        </w:rPr>
        <w:t xml:space="preserve"> reported on the </w:t>
      </w:r>
      <w:r w:rsidRPr="00195EEB">
        <w:rPr>
          <w:b/>
          <w:bCs/>
          <w:sz w:val="20"/>
          <w:szCs w:val="20"/>
        </w:rPr>
        <w:t>Death Penalty campaign</w:t>
      </w:r>
      <w:r w:rsidR="00CE1402">
        <w:rPr>
          <w:sz w:val="20"/>
          <w:szCs w:val="20"/>
        </w:rPr>
        <w:t>. Papua New Guinea is now bringing back the death penalty after 64 years. The situation in Afghanistan is ongoing.</w:t>
      </w:r>
    </w:p>
    <w:p w14:paraId="5B904FCF" w14:textId="5A570AAB" w:rsidR="0003651E" w:rsidRDefault="00EB782F" w:rsidP="002E3D1D">
      <w:pPr>
        <w:pStyle w:val="ListParagraph"/>
        <w:numPr>
          <w:ilvl w:val="0"/>
          <w:numId w:val="1"/>
        </w:numPr>
        <w:rPr>
          <w:sz w:val="20"/>
          <w:szCs w:val="20"/>
        </w:rPr>
      </w:pPr>
      <w:r>
        <w:rPr>
          <w:sz w:val="20"/>
          <w:szCs w:val="20"/>
          <w:u w:val="single"/>
        </w:rPr>
        <w:t>F</w:t>
      </w:r>
      <w:r w:rsidR="00CE1402">
        <w:rPr>
          <w:sz w:val="20"/>
          <w:szCs w:val="20"/>
          <w:u w:val="single"/>
        </w:rPr>
        <w:t>orward planning</w:t>
      </w:r>
      <w:r w:rsidR="009E3148" w:rsidRPr="0025735A">
        <w:rPr>
          <w:sz w:val="20"/>
          <w:szCs w:val="20"/>
        </w:rPr>
        <w:t xml:space="preserve">: </w:t>
      </w:r>
      <w:r w:rsidR="00CE1402">
        <w:rPr>
          <w:sz w:val="20"/>
          <w:szCs w:val="20"/>
        </w:rPr>
        <w:t xml:space="preserve">as in item 4, there was discussion on when to return to </w:t>
      </w:r>
      <w:proofErr w:type="gramStart"/>
      <w:r w:rsidR="00CE1402">
        <w:rPr>
          <w:sz w:val="20"/>
          <w:szCs w:val="20"/>
        </w:rPr>
        <w:t>face to face</w:t>
      </w:r>
      <w:proofErr w:type="gramEnd"/>
      <w:r w:rsidR="00CE1402">
        <w:rPr>
          <w:sz w:val="20"/>
          <w:szCs w:val="20"/>
        </w:rPr>
        <w:t xml:space="preserve"> meetings, and if so, where to have them. It was agreed that we should possibly look at getting back in person in the New Year. </w:t>
      </w:r>
      <w:proofErr w:type="spellStart"/>
      <w:r w:rsidR="00CE1402">
        <w:rPr>
          <w:sz w:val="20"/>
          <w:szCs w:val="20"/>
        </w:rPr>
        <w:t>Wailim</w:t>
      </w:r>
      <w:proofErr w:type="spellEnd"/>
      <w:r w:rsidR="00CE1402">
        <w:rPr>
          <w:sz w:val="20"/>
          <w:szCs w:val="20"/>
        </w:rPr>
        <w:t xml:space="preserve"> raised the idea that such meetings could be hybrid, allowing people to join in person or online. It was suggested that we should move the start of the meeting back to 7pm.</w:t>
      </w:r>
    </w:p>
    <w:p w14:paraId="0B3E4B93" w14:textId="03DEADEC" w:rsidR="002E3D1D" w:rsidRDefault="00CE1402" w:rsidP="002E3D1D">
      <w:pPr>
        <w:ind w:left="720"/>
        <w:rPr>
          <w:sz w:val="20"/>
          <w:szCs w:val="20"/>
        </w:rPr>
      </w:pPr>
      <w:r w:rsidRPr="00E074DE">
        <w:rPr>
          <w:b/>
          <w:bCs/>
          <w:sz w:val="20"/>
          <w:szCs w:val="20"/>
        </w:rPr>
        <w:t>Card Stalls/ Write for Rights</w:t>
      </w:r>
      <w:r>
        <w:rPr>
          <w:sz w:val="20"/>
          <w:szCs w:val="20"/>
        </w:rPr>
        <w:t xml:space="preserve">. We have stalls at High Cross booked for </w:t>
      </w:r>
      <w:r w:rsidRPr="00444237">
        <w:rPr>
          <w:b/>
          <w:bCs/>
          <w:sz w:val="20"/>
          <w:szCs w:val="20"/>
        </w:rPr>
        <w:t>27</w:t>
      </w:r>
      <w:r w:rsidRPr="00444237">
        <w:rPr>
          <w:b/>
          <w:bCs/>
          <w:sz w:val="20"/>
          <w:szCs w:val="20"/>
          <w:vertAlign w:val="superscript"/>
        </w:rPr>
        <w:t>th</w:t>
      </w:r>
      <w:r w:rsidRPr="00444237">
        <w:rPr>
          <w:b/>
          <w:bCs/>
          <w:sz w:val="20"/>
          <w:szCs w:val="20"/>
        </w:rPr>
        <w:t xml:space="preserve"> November and 11</w:t>
      </w:r>
      <w:r w:rsidRPr="00444237">
        <w:rPr>
          <w:b/>
          <w:bCs/>
          <w:sz w:val="20"/>
          <w:szCs w:val="20"/>
          <w:vertAlign w:val="superscript"/>
        </w:rPr>
        <w:t>th</w:t>
      </w:r>
      <w:r w:rsidRPr="00444237">
        <w:rPr>
          <w:b/>
          <w:bCs/>
          <w:sz w:val="20"/>
          <w:szCs w:val="20"/>
        </w:rPr>
        <w:t xml:space="preserve"> Dec</w:t>
      </w:r>
      <w:r>
        <w:rPr>
          <w:sz w:val="20"/>
          <w:szCs w:val="20"/>
        </w:rPr>
        <w:t>. Georgie had enquired if there would be a Mayor’s Charity event, but this had not been decided. Georgie and Margaret would get together to order the cards.</w:t>
      </w:r>
    </w:p>
    <w:p w14:paraId="0E4840A3" w14:textId="600F7EEE" w:rsidR="000F3143" w:rsidRDefault="00CE1402" w:rsidP="000F3143">
      <w:pPr>
        <w:ind w:left="720"/>
        <w:rPr>
          <w:sz w:val="20"/>
          <w:szCs w:val="20"/>
        </w:rPr>
      </w:pPr>
      <w:r>
        <w:rPr>
          <w:sz w:val="20"/>
          <w:szCs w:val="20"/>
        </w:rPr>
        <w:t>Future topics for meetings: as in item 5, it is hoped to have a speaker on Afghanistan.</w:t>
      </w:r>
    </w:p>
    <w:p w14:paraId="4D855670" w14:textId="1EFCB882" w:rsidR="00444237" w:rsidRPr="00444237" w:rsidRDefault="00444237" w:rsidP="00444237">
      <w:pPr>
        <w:pStyle w:val="ListParagraph"/>
        <w:numPr>
          <w:ilvl w:val="0"/>
          <w:numId w:val="1"/>
        </w:numPr>
        <w:rPr>
          <w:sz w:val="20"/>
          <w:szCs w:val="20"/>
        </w:rPr>
      </w:pPr>
      <w:r>
        <w:rPr>
          <w:sz w:val="20"/>
          <w:szCs w:val="20"/>
        </w:rPr>
        <w:t>Next meeting: Wed 13</w:t>
      </w:r>
      <w:r w:rsidRPr="00444237">
        <w:rPr>
          <w:sz w:val="20"/>
          <w:szCs w:val="20"/>
          <w:vertAlign w:val="superscript"/>
        </w:rPr>
        <w:t>th</w:t>
      </w:r>
      <w:r>
        <w:rPr>
          <w:sz w:val="20"/>
          <w:szCs w:val="20"/>
        </w:rPr>
        <w:t xml:space="preserve"> October, via zoom.</w:t>
      </w:r>
    </w:p>
    <w:p w14:paraId="02A22B8D" w14:textId="567E19E2" w:rsidR="00133B4E" w:rsidRPr="0025735A" w:rsidRDefault="00133B4E" w:rsidP="00133B4E">
      <w:pPr>
        <w:rPr>
          <w:sz w:val="20"/>
          <w:szCs w:val="20"/>
        </w:rPr>
      </w:pPr>
    </w:p>
    <w:p w14:paraId="3EB3E79E" w14:textId="16C95D2F" w:rsidR="00133B4E" w:rsidRPr="0025735A" w:rsidRDefault="00133B4E" w:rsidP="00133B4E">
      <w:pPr>
        <w:rPr>
          <w:sz w:val="20"/>
          <w:szCs w:val="20"/>
        </w:rPr>
      </w:pPr>
    </w:p>
    <w:p w14:paraId="5CF096C8" w14:textId="77777777" w:rsidR="00C722F3" w:rsidRPr="0025735A" w:rsidRDefault="00C722F3" w:rsidP="00C73507">
      <w:pPr>
        <w:rPr>
          <w:sz w:val="20"/>
          <w:szCs w:val="20"/>
        </w:rPr>
      </w:pPr>
    </w:p>
    <w:p w14:paraId="271BE4DC" w14:textId="6C215550" w:rsidR="00BB37E5" w:rsidRPr="0025735A" w:rsidRDefault="00BB37E5" w:rsidP="00FF527F">
      <w:pPr>
        <w:ind w:firstLine="48"/>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3651E"/>
    <w:rsid w:val="000816AE"/>
    <w:rsid w:val="000C1947"/>
    <w:rsid w:val="000F3143"/>
    <w:rsid w:val="000F39EA"/>
    <w:rsid w:val="0011271E"/>
    <w:rsid w:val="00133B4E"/>
    <w:rsid w:val="00195EEB"/>
    <w:rsid w:val="001D74EE"/>
    <w:rsid w:val="002426A0"/>
    <w:rsid w:val="0025735A"/>
    <w:rsid w:val="002C185A"/>
    <w:rsid w:val="002E3D1D"/>
    <w:rsid w:val="002F7D53"/>
    <w:rsid w:val="00392646"/>
    <w:rsid w:val="003D348C"/>
    <w:rsid w:val="003F4837"/>
    <w:rsid w:val="004146B2"/>
    <w:rsid w:val="00444237"/>
    <w:rsid w:val="004B2956"/>
    <w:rsid w:val="004B2E4D"/>
    <w:rsid w:val="004B52B4"/>
    <w:rsid w:val="004B7F02"/>
    <w:rsid w:val="004C0520"/>
    <w:rsid w:val="004F1B5C"/>
    <w:rsid w:val="005247EC"/>
    <w:rsid w:val="005928DB"/>
    <w:rsid w:val="005945C4"/>
    <w:rsid w:val="005C7E9F"/>
    <w:rsid w:val="005F3364"/>
    <w:rsid w:val="006240C1"/>
    <w:rsid w:val="006520CA"/>
    <w:rsid w:val="0073213F"/>
    <w:rsid w:val="007F7198"/>
    <w:rsid w:val="008272C6"/>
    <w:rsid w:val="00920582"/>
    <w:rsid w:val="0092301C"/>
    <w:rsid w:val="009968A8"/>
    <w:rsid w:val="009A22CB"/>
    <w:rsid w:val="009E3148"/>
    <w:rsid w:val="00A0603D"/>
    <w:rsid w:val="00AD6F23"/>
    <w:rsid w:val="00B43B6D"/>
    <w:rsid w:val="00BB37E5"/>
    <w:rsid w:val="00C12E37"/>
    <w:rsid w:val="00C722F3"/>
    <w:rsid w:val="00C73507"/>
    <w:rsid w:val="00C7478A"/>
    <w:rsid w:val="00CD4A0A"/>
    <w:rsid w:val="00CE1402"/>
    <w:rsid w:val="00DB6A69"/>
    <w:rsid w:val="00E074DE"/>
    <w:rsid w:val="00E40276"/>
    <w:rsid w:val="00EB782F"/>
    <w:rsid w:val="00F10E39"/>
    <w:rsid w:val="00F36C5A"/>
    <w:rsid w:val="00FB3F79"/>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2021-01-13T12:01:00Z</cp:lastPrinted>
  <dcterms:created xsi:type="dcterms:W3CDTF">2021-10-08T14:35:00Z</dcterms:created>
  <dcterms:modified xsi:type="dcterms:W3CDTF">2021-10-08T14:35:00Z</dcterms:modified>
</cp:coreProperties>
</file>