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B3DD" w14:textId="1C72C853" w:rsidR="0078721C" w:rsidRPr="0025735A" w:rsidRDefault="00C73507" w:rsidP="00C73507">
      <w:pPr>
        <w:jc w:val="center"/>
        <w:rPr>
          <w:sz w:val="20"/>
          <w:szCs w:val="20"/>
          <w:u w:val="single"/>
        </w:rPr>
      </w:pPr>
      <w:r w:rsidRPr="0025735A">
        <w:rPr>
          <w:sz w:val="20"/>
          <w:szCs w:val="20"/>
          <w:u w:val="single"/>
        </w:rPr>
        <w:t>Truro and District Amnesty International Group</w:t>
      </w:r>
    </w:p>
    <w:p w14:paraId="7A7BC7CE" w14:textId="66252914" w:rsidR="00C73507" w:rsidRPr="0025735A" w:rsidRDefault="00C73507" w:rsidP="00C73507">
      <w:pPr>
        <w:jc w:val="center"/>
        <w:rPr>
          <w:sz w:val="20"/>
          <w:szCs w:val="20"/>
          <w:u w:val="single"/>
        </w:rPr>
      </w:pPr>
      <w:r w:rsidRPr="0025735A">
        <w:rPr>
          <w:sz w:val="20"/>
          <w:szCs w:val="20"/>
          <w:u w:val="single"/>
        </w:rPr>
        <w:t xml:space="preserve">Minutes of on-line meeting held on </w:t>
      </w:r>
      <w:r w:rsidR="004F1B5C">
        <w:rPr>
          <w:sz w:val="20"/>
          <w:szCs w:val="20"/>
          <w:u w:val="single"/>
        </w:rPr>
        <w:t>13</w:t>
      </w:r>
      <w:r w:rsidR="004F1B5C" w:rsidRPr="004F1B5C">
        <w:rPr>
          <w:sz w:val="20"/>
          <w:szCs w:val="20"/>
          <w:u w:val="single"/>
          <w:vertAlign w:val="superscript"/>
        </w:rPr>
        <w:t>th</w:t>
      </w:r>
      <w:r w:rsidR="004F1B5C">
        <w:rPr>
          <w:sz w:val="20"/>
          <w:szCs w:val="20"/>
          <w:u w:val="single"/>
        </w:rPr>
        <w:t xml:space="preserve"> Jan 2021</w:t>
      </w:r>
    </w:p>
    <w:p w14:paraId="03A76AD8" w14:textId="0292E23E" w:rsidR="00C73507" w:rsidRPr="0025735A" w:rsidRDefault="00C73507" w:rsidP="00FF527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735A">
        <w:rPr>
          <w:sz w:val="20"/>
          <w:szCs w:val="20"/>
          <w:u w:val="single"/>
        </w:rPr>
        <w:t>Present</w:t>
      </w:r>
      <w:r w:rsidRPr="0025735A">
        <w:rPr>
          <w:sz w:val="20"/>
          <w:szCs w:val="20"/>
        </w:rPr>
        <w:t xml:space="preserve">: Hetty </w:t>
      </w:r>
      <w:proofErr w:type="spellStart"/>
      <w:r w:rsidRPr="0025735A">
        <w:rPr>
          <w:sz w:val="20"/>
          <w:szCs w:val="20"/>
        </w:rPr>
        <w:t>Tye</w:t>
      </w:r>
      <w:proofErr w:type="spellEnd"/>
      <w:r w:rsidRPr="0025735A">
        <w:rPr>
          <w:sz w:val="20"/>
          <w:szCs w:val="20"/>
        </w:rPr>
        <w:t xml:space="preserve">, Margaret George, </w:t>
      </w:r>
      <w:proofErr w:type="spellStart"/>
      <w:r w:rsidR="004F1B5C" w:rsidRPr="0025735A">
        <w:rPr>
          <w:sz w:val="20"/>
          <w:szCs w:val="20"/>
        </w:rPr>
        <w:t>Wailim</w:t>
      </w:r>
      <w:proofErr w:type="spellEnd"/>
      <w:r w:rsidR="004F1B5C" w:rsidRPr="0025735A">
        <w:rPr>
          <w:sz w:val="20"/>
          <w:szCs w:val="20"/>
        </w:rPr>
        <w:t xml:space="preserve"> Wong</w:t>
      </w:r>
      <w:r w:rsidRPr="0025735A">
        <w:rPr>
          <w:sz w:val="20"/>
          <w:szCs w:val="20"/>
        </w:rPr>
        <w:t>, Karen Cooper</w:t>
      </w:r>
      <w:r w:rsidR="000816AE" w:rsidRPr="0025735A">
        <w:rPr>
          <w:sz w:val="20"/>
          <w:szCs w:val="20"/>
        </w:rPr>
        <w:t xml:space="preserve">, </w:t>
      </w:r>
      <w:r w:rsidR="004F1B5C">
        <w:rPr>
          <w:sz w:val="20"/>
          <w:szCs w:val="20"/>
        </w:rPr>
        <w:t xml:space="preserve">Carole </w:t>
      </w:r>
      <w:proofErr w:type="spellStart"/>
      <w:r w:rsidR="004F1B5C">
        <w:rPr>
          <w:sz w:val="20"/>
          <w:szCs w:val="20"/>
        </w:rPr>
        <w:t>Liesse</w:t>
      </w:r>
      <w:proofErr w:type="spellEnd"/>
      <w:r w:rsidR="004F1B5C">
        <w:rPr>
          <w:sz w:val="20"/>
          <w:szCs w:val="20"/>
        </w:rPr>
        <w:t xml:space="preserve">, Shirley Sweeney, Sally-Ann Parker, </w:t>
      </w:r>
      <w:r w:rsidR="006240C1" w:rsidRPr="0025735A">
        <w:rPr>
          <w:sz w:val="20"/>
          <w:szCs w:val="20"/>
        </w:rPr>
        <w:t>Chris Rams</w:t>
      </w:r>
      <w:r w:rsidR="00920582" w:rsidRPr="0025735A">
        <w:rPr>
          <w:sz w:val="20"/>
          <w:szCs w:val="20"/>
        </w:rPr>
        <w:t>ey</w:t>
      </w:r>
      <w:r w:rsidR="004F1B5C">
        <w:rPr>
          <w:sz w:val="20"/>
          <w:szCs w:val="20"/>
        </w:rPr>
        <w:t>, and members from the Launceston and Penzance groups. We were joined by 2 speakers, Bilal Hussain (AIUK Communities Organiser) and Cherry Bird (SW Region</w:t>
      </w:r>
      <w:r w:rsidR="00EB782F">
        <w:rPr>
          <w:sz w:val="20"/>
          <w:szCs w:val="20"/>
        </w:rPr>
        <w:t>al</w:t>
      </w:r>
      <w:r w:rsidR="004F1B5C">
        <w:rPr>
          <w:sz w:val="20"/>
          <w:szCs w:val="20"/>
        </w:rPr>
        <w:t xml:space="preserve"> Rep)</w:t>
      </w:r>
      <w:r w:rsidR="00920582" w:rsidRPr="0025735A">
        <w:rPr>
          <w:sz w:val="20"/>
          <w:szCs w:val="20"/>
        </w:rPr>
        <w:t>.</w:t>
      </w:r>
    </w:p>
    <w:p w14:paraId="4AB0577C" w14:textId="155D3036" w:rsidR="006240C1" w:rsidRDefault="000816AE" w:rsidP="0092058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735A">
        <w:rPr>
          <w:sz w:val="20"/>
          <w:szCs w:val="20"/>
          <w:u w:val="single"/>
        </w:rPr>
        <w:t>Apologies</w:t>
      </w:r>
      <w:r w:rsidRPr="0025735A">
        <w:rPr>
          <w:sz w:val="20"/>
          <w:szCs w:val="20"/>
        </w:rPr>
        <w:t>: Georgie Wong</w:t>
      </w:r>
      <w:r w:rsidR="00920582" w:rsidRPr="0025735A">
        <w:rPr>
          <w:sz w:val="20"/>
          <w:szCs w:val="20"/>
        </w:rPr>
        <w:t>,</w:t>
      </w:r>
      <w:r w:rsidR="004F1B5C" w:rsidRPr="004F1B5C">
        <w:rPr>
          <w:sz w:val="20"/>
          <w:szCs w:val="20"/>
        </w:rPr>
        <w:t xml:space="preserve"> </w:t>
      </w:r>
      <w:r w:rsidR="004F1B5C" w:rsidRPr="0025735A">
        <w:rPr>
          <w:sz w:val="20"/>
          <w:szCs w:val="20"/>
        </w:rPr>
        <w:t>Melissa Ward</w:t>
      </w:r>
      <w:r w:rsidR="004F1B5C">
        <w:rPr>
          <w:sz w:val="20"/>
          <w:szCs w:val="20"/>
        </w:rPr>
        <w:t>.</w:t>
      </w:r>
    </w:p>
    <w:p w14:paraId="330F4FA0" w14:textId="63A2AF7F" w:rsidR="004F1B5C" w:rsidRPr="004F1B5C" w:rsidRDefault="004F1B5C" w:rsidP="0092058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1B5C">
        <w:rPr>
          <w:sz w:val="20"/>
          <w:szCs w:val="20"/>
        </w:rPr>
        <w:t>The first part of the meeting was a discussion led by Bilal and Cherry</w:t>
      </w:r>
      <w:r>
        <w:rPr>
          <w:sz w:val="20"/>
          <w:szCs w:val="20"/>
        </w:rPr>
        <w:t>. Groups are encouraged to widen their contacts by joining local campaigns on human rights matters</w:t>
      </w:r>
      <w:r w:rsidR="00DB6A69">
        <w:rPr>
          <w:sz w:val="20"/>
          <w:szCs w:val="20"/>
        </w:rPr>
        <w:t xml:space="preserve"> and contacting young people via schools</w:t>
      </w:r>
      <w:r>
        <w:rPr>
          <w:sz w:val="20"/>
          <w:szCs w:val="20"/>
        </w:rPr>
        <w:t>.</w:t>
      </w:r>
      <w:r w:rsidR="00DB6A69">
        <w:rPr>
          <w:sz w:val="20"/>
          <w:szCs w:val="20"/>
        </w:rPr>
        <w:t xml:space="preserve"> We already do</w:t>
      </w:r>
      <w:r w:rsidR="00EB782F">
        <w:rPr>
          <w:sz w:val="20"/>
          <w:szCs w:val="20"/>
        </w:rPr>
        <w:t xml:space="preserve"> work</w:t>
      </w:r>
      <w:r w:rsidR="00DB6A69">
        <w:rPr>
          <w:sz w:val="20"/>
          <w:szCs w:val="20"/>
        </w:rPr>
        <w:t xml:space="preserve"> in schools</w:t>
      </w:r>
      <w:r w:rsidR="00EB782F">
        <w:rPr>
          <w:sz w:val="20"/>
          <w:szCs w:val="20"/>
        </w:rPr>
        <w:t>/colleges</w:t>
      </w:r>
      <w:r w:rsidR="00DB6A69">
        <w:rPr>
          <w:sz w:val="20"/>
          <w:szCs w:val="20"/>
        </w:rPr>
        <w:t xml:space="preserve"> where possible, though it depends on having a member of staff who can initiate things. We hope to have a speaker from </w:t>
      </w:r>
      <w:r w:rsidR="00B43B6D">
        <w:rPr>
          <w:sz w:val="20"/>
          <w:szCs w:val="20"/>
        </w:rPr>
        <w:t>‘</w:t>
      </w:r>
      <w:r w:rsidR="00DB6A69">
        <w:rPr>
          <w:sz w:val="20"/>
          <w:szCs w:val="20"/>
        </w:rPr>
        <w:t>Penryn and Falmouth welcome refugee families</w:t>
      </w:r>
      <w:r w:rsidR="00B43B6D">
        <w:rPr>
          <w:sz w:val="20"/>
          <w:szCs w:val="20"/>
        </w:rPr>
        <w:t>’</w:t>
      </w:r>
      <w:r w:rsidR="00DB6A69">
        <w:rPr>
          <w:sz w:val="20"/>
          <w:szCs w:val="20"/>
        </w:rPr>
        <w:t xml:space="preserve"> (see below re future meetings). Bilal gave the welcome news that in future groups will be able to contact new members who sign up nationally; they will be automatically asked to give permission to be contacted.</w:t>
      </w:r>
      <w:r w:rsidR="00B43B6D">
        <w:rPr>
          <w:sz w:val="20"/>
          <w:szCs w:val="20"/>
        </w:rPr>
        <w:t xml:space="preserve"> It was generally agreed that even when physical meetings are possible again it would be good to have online events too, as they offer the possibility of getting people together from a wider area and having speakers who are not local.</w:t>
      </w:r>
    </w:p>
    <w:p w14:paraId="1AE3B211" w14:textId="40DB06FE" w:rsidR="00C73507" w:rsidRPr="00DB6A69" w:rsidRDefault="00C73507" w:rsidP="00DB6A6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735A">
        <w:rPr>
          <w:sz w:val="20"/>
          <w:szCs w:val="20"/>
          <w:u w:val="single"/>
        </w:rPr>
        <w:t>M</w:t>
      </w:r>
      <w:r w:rsidR="006240C1" w:rsidRPr="0025735A">
        <w:rPr>
          <w:sz w:val="20"/>
          <w:szCs w:val="20"/>
          <w:u w:val="single"/>
        </w:rPr>
        <w:t>atters arising from previous minutes</w:t>
      </w:r>
      <w:r w:rsidRPr="0025735A">
        <w:rPr>
          <w:sz w:val="20"/>
          <w:szCs w:val="20"/>
        </w:rPr>
        <w:t xml:space="preserve">: </w:t>
      </w:r>
      <w:r w:rsidR="000816AE" w:rsidRPr="0025735A">
        <w:rPr>
          <w:sz w:val="20"/>
          <w:szCs w:val="20"/>
        </w:rPr>
        <w:t xml:space="preserve"> </w:t>
      </w:r>
      <w:r w:rsidR="00DB6A69">
        <w:rPr>
          <w:sz w:val="20"/>
          <w:szCs w:val="20"/>
        </w:rPr>
        <w:t>Margaret had sent a letter to several news outlets about the Care homes scandal and the AI report (As if expendable) but had had no response.</w:t>
      </w:r>
    </w:p>
    <w:p w14:paraId="7DEE9A08" w14:textId="2E5B3E5D" w:rsidR="006240C1" w:rsidRPr="0025735A" w:rsidRDefault="006240C1" w:rsidP="00FF527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735A">
        <w:rPr>
          <w:sz w:val="20"/>
          <w:szCs w:val="20"/>
          <w:u w:val="single"/>
        </w:rPr>
        <w:t>Treasurer’s report</w:t>
      </w:r>
      <w:r w:rsidR="00CD4A0A" w:rsidRPr="0025735A">
        <w:rPr>
          <w:sz w:val="20"/>
          <w:szCs w:val="20"/>
        </w:rPr>
        <w:t>: Karen reported th</w:t>
      </w:r>
      <w:r w:rsidR="00DB6A69">
        <w:rPr>
          <w:sz w:val="20"/>
          <w:szCs w:val="20"/>
        </w:rPr>
        <w:t>at we have £900 in the bank. We have not bee</w:t>
      </w:r>
      <w:r w:rsidR="00EB782F">
        <w:rPr>
          <w:sz w:val="20"/>
          <w:szCs w:val="20"/>
        </w:rPr>
        <w:t>n</w:t>
      </w:r>
      <w:r w:rsidR="00DB6A69">
        <w:rPr>
          <w:sz w:val="20"/>
          <w:szCs w:val="20"/>
        </w:rPr>
        <w:t xml:space="preserve"> asked </w:t>
      </w:r>
      <w:r w:rsidR="00EB782F">
        <w:rPr>
          <w:sz w:val="20"/>
          <w:szCs w:val="20"/>
        </w:rPr>
        <w:t xml:space="preserve">by HQ </w:t>
      </w:r>
      <w:r w:rsidR="00DB6A69">
        <w:rPr>
          <w:sz w:val="20"/>
          <w:szCs w:val="20"/>
        </w:rPr>
        <w:t>for the affiliation fee</w:t>
      </w:r>
      <w:r w:rsidR="00EB782F">
        <w:rPr>
          <w:sz w:val="20"/>
          <w:szCs w:val="20"/>
        </w:rPr>
        <w:t xml:space="preserve"> or</w:t>
      </w:r>
      <w:r w:rsidR="00DB6A69">
        <w:rPr>
          <w:sz w:val="20"/>
          <w:szCs w:val="20"/>
        </w:rPr>
        <w:t xml:space="preserve"> for the annual group </w:t>
      </w:r>
      <w:r w:rsidR="00B43B6D">
        <w:rPr>
          <w:sz w:val="20"/>
          <w:szCs w:val="20"/>
        </w:rPr>
        <w:t xml:space="preserve">financial </w:t>
      </w:r>
      <w:r w:rsidR="00DB6A69">
        <w:rPr>
          <w:sz w:val="20"/>
          <w:szCs w:val="20"/>
        </w:rPr>
        <w:t>return which usually comes with the Groups Planning Pack. Chris agreed to find out what is happening about the Pack this year</w:t>
      </w:r>
      <w:r w:rsidR="00EB782F">
        <w:rPr>
          <w:sz w:val="20"/>
          <w:szCs w:val="20"/>
        </w:rPr>
        <w:t>.</w:t>
      </w:r>
    </w:p>
    <w:p w14:paraId="57AD7A68" w14:textId="42655DB4" w:rsidR="009E3148" w:rsidRDefault="009E3148" w:rsidP="00FF527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735A">
        <w:rPr>
          <w:sz w:val="20"/>
          <w:szCs w:val="20"/>
          <w:u w:val="single"/>
        </w:rPr>
        <w:t>Campaigns</w:t>
      </w:r>
      <w:r w:rsidRPr="0025735A">
        <w:rPr>
          <w:sz w:val="20"/>
          <w:szCs w:val="20"/>
        </w:rPr>
        <w:t xml:space="preserve"> 1. North Africa – Hetty </w:t>
      </w:r>
      <w:r w:rsidR="00EB782F">
        <w:rPr>
          <w:sz w:val="20"/>
          <w:szCs w:val="20"/>
        </w:rPr>
        <w:t>had circulated two letters to be sent.</w:t>
      </w:r>
      <w:r w:rsidRPr="0025735A">
        <w:rPr>
          <w:sz w:val="20"/>
          <w:szCs w:val="20"/>
        </w:rPr>
        <w:t xml:space="preserve"> </w:t>
      </w:r>
      <w:r w:rsidR="00133B4E" w:rsidRPr="0025735A">
        <w:rPr>
          <w:sz w:val="20"/>
          <w:szCs w:val="20"/>
        </w:rPr>
        <w:t>2</w:t>
      </w:r>
      <w:r w:rsidRPr="0025735A">
        <w:rPr>
          <w:sz w:val="20"/>
          <w:szCs w:val="20"/>
        </w:rPr>
        <w:t xml:space="preserve">. Chris </w:t>
      </w:r>
      <w:r w:rsidR="00EB782F">
        <w:rPr>
          <w:sz w:val="20"/>
          <w:szCs w:val="20"/>
        </w:rPr>
        <w:t xml:space="preserve">said he would forward the IOPT newsletter to go out. 3.Georgie had sent out the Central America newsletter which included a call for support for a photo action to be done by individuals on behalf of Bernardo </w:t>
      </w:r>
      <w:proofErr w:type="spellStart"/>
      <w:r w:rsidR="00EB782F">
        <w:rPr>
          <w:sz w:val="20"/>
          <w:szCs w:val="20"/>
        </w:rPr>
        <w:t>Caal</w:t>
      </w:r>
      <w:proofErr w:type="spellEnd"/>
      <w:r w:rsidR="00EB782F">
        <w:rPr>
          <w:sz w:val="20"/>
          <w:szCs w:val="20"/>
        </w:rPr>
        <w:t>.</w:t>
      </w:r>
    </w:p>
    <w:p w14:paraId="45C88D18" w14:textId="0C588D54" w:rsidR="00EB782F" w:rsidRPr="0025735A" w:rsidRDefault="00EB782F" w:rsidP="00FF527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Photo action</w:t>
      </w:r>
      <w:r>
        <w:rPr>
          <w:sz w:val="20"/>
          <w:szCs w:val="20"/>
        </w:rPr>
        <w:t xml:space="preserve">: members held up posters with birthday greetings for </w:t>
      </w:r>
      <w:proofErr w:type="spellStart"/>
      <w:r>
        <w:rPr>
          <w:sz w:val="20"/>
          <w:szCs w:val="20"/>
        </w:rPr>
        <w:t>Raif</w:t>
      </w:r>
      <w:proofErr w:type="spellEnd"/>
      <w:r>
        <w:rPr>
          <w:sz w:val="20"/>
          <w:szCs w:val="20"/>
        </w:rPr>
        <w:t xml:space="preserve"> Badawi (Saudi Arabi).</w:t>
      </w:r>
    </w:p>
    <w:p w14:paraId="31291E8E" w14:textId="6174768B" w:rsidR="009E3148" w:rsidRPr="0025735A" w:rsidRDefault="00EB782F" w:rsidP="00FF527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Future meetings</w:t>
      </w:r>
      <w:r w:rsidR="009E3148" w:rsidRPr="0025735A">
        <w:rPr>
          <w:sz w:val="20"/>
          <w:szCs w:val="20"/>
        </w:rPr>
        <w:t xml:space="preserve">: Karen </w:t>
      </w:r>
      <w:r>
        <w:rPr>
          <w:sz w:val="20"/>
          <w:szCs w:val="20"/>
        </w:rPr>
        <w:t>had contacted</w:t>
      </w:r>
      <w:r w:rsidR="009E3148" w:rsidRPr="0025735A">
        <w:rPr>
          <w:sz w:val="20"/>
          <w:szCs w:val="20"/>
        </w:rPr>
        <w:t xml:space="preserve"> ‘Penryn and Falmouth welcome refugee families’</w:t>
      </w:r>
      <w:r>
        <w:rPr>
          <w:sz w:val="20"/>
          <w:szCs w:val="20"/>
        </w:rPr>
        <w:t xml:space="preserve"> via twitter. Sally-Ann knows the organisers and undertook to contact them to see if we can get a speaker organised for March. We also intend to do some training for our members on using social media.</w:t>
      </w:r>
    </w:p>
    <w:p w14:paraId="11E6B5A5" w14:textId="21E03986" w:rsidR="00FF527F" w:rsidRPr="0025735A" w:rsidRDefault="00FF527F" w:rsidP="00FF527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735A">
        <w:rPr>
          <w:sz w:val="20"/>
          <w:szCs w:val="20"/>
          <w:u w:val="single"/>
        </w:rPr>
        <w:t>Next meeting</w:t>
      </w:r>
      <w:r w:rsidRPr="0025735A">
        <w:rPr>
          <w:sz w:val="20"/>
          <w:szCs w:val="20"/>
        </w:rPr>
        <w:t xml:space="preserve">: the next online meeting will be on Wed </w:t>
      </w:r>
      <w:r w:rsidR="00EB782F">
        <w:rPr>
          <w:sz w:val="20"/>
          <w:szCs w:val="20"/>
        </w:rPr>
        <w:t>10</w:t>
      </w:r>
      <w:r w:rsidR="00EB782F" w:rsidRPr="00EB782F">
        <w:rPr>
          <w:sz w:val="20"/>
          <w:szCs w:val="20"/>
          <w:vertAlign w:val="superscript"/>
        </w:rPr>
        <w:t>th</w:t>
      </w:r>
      <w:r w:rsidR="00EB782F">
        <w:rPr>
          <w:sz w:val="20"/>
          <w:szCs w:val="20"/>
        </w:rPr>
        <w:t xml:space="preserve"> Feb</w:t>
      </w:r>
      <w:r w:rsidRPr="0025735A">
        <w:rPr>
          <w:sz w:val="20"/>
          <w:szCs w:val="20"/>
        </w:rPr>
        <w:t xml:space="preserve"> at 6.30.</w:t>
      </w:r>
      <w:r w:rsidR="00133B4E" w:rsidRPr="0025735A">
        <w:rPr>
          <w:sz w:val="20"/>
          <w:szCs w:val="20"/>
        </w:rPr>
        <w:t xml:space="preserve"> </w:t>
      </w:r>
    </w:p>
    <w:p w14:paraId="02A22B8D" w14:textId="567E19E2" w:rsidR="00133B4E" w:rsidRPr="0025735A" w:rsidRDefault="00133B4E" w:rsidP="00133B4E">
      <w:pPr>
        <w:rPr>
          <w:sz w:val="20"/>
          <w:szCs w:val="20"/>
        </w:rPr>
      </w:pPr>
    </w:p>
    <w:p w14:paraId="3EB3E79E" w14:textId="16C95D2F" w:rsidR="00133B4E" w:rsidRPr="0025735A" w:rsidRDefault="00133B4E" w:rsidP="00133B4E">
      <w:pPr>
        <w:rPr>
          <w:sz w:val="20"/>
          <w:szCs w:val="20"/>
        </w:rPr>
      </w:pPr>
    </w:p>
    <w:p w14:paraId="5CF096C8" w14:textId="77777777" w:rsidR="00C722F3" w:rsidRPr="0025735A" w:rsidRDefault="00C722F3" w:rsidP="00C73507">
      <w:pPr>
        <w:rPr>
          <w:sz w:val="20"/>
          <w:szCs w:val="20"/>
        </w:rPr>
      </w:pPr>
    </w:p>
    <w:p w14:paraId="271BE4DC" w14:textId="6C215550" w:rsidR="00BB37E5" w:rsidRPr="0025735A" w:rsidRDefault="00BB37E5" w:rsidP="00FF527F">
      <w:pPr>
        <w:ind w:firstLine="48"/>
        <w:rPr>
          <w:sz w:val="20"/>
          <w:szCs w:val="20"/>
        </w:rPr>
      </w:pPr>
    </w:p>
    <w:sectPr w:rsidR="00BB37E5" w:rsidRPr="0025735A" w:rsidSect="00257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649"/>
    <w:multiLevelType w:val="hybridMultilevel"/>
    <w:tmpl w:val="136EA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07"/>
    <w:rsid w:val="000816AE"/>
    <w:rsid w:val="000C1947"/>
    <w:rsid w:val="00133B4E"/>
    <w:rsid w:val="0025735A"/>
    <w:rsid w:val="00392646"/>
    <w:rsid w:val="003D348C"/>
    <w:rsid w:val="003F4837"/>
    <w:rsid w:val="004B2956"/>
    <w:rsid w:val="004C0520"/>
    <w:rsid w:val="004F1B5C"/>
    <w:rsid w:val="005F3364"/>
    <w:rsid w:val="006240C1"/>
    <w:rsid w:val="0073213F"/>
    <w:rsid w:val="007F7198"/>
    <w:rsid w:val="008272C6"/>
    <w:rsid w:val="008815AB"/>
    <w:rsid w:val="00920582"/>
    <w:rsid w:val="0092301C"/>
    <w:rsid w:val="009968A8"/>
    <w:rsid w:val="009E3148"/>
    <w:rsid w:val="00AD6F23"/>
    <w:rsid w:val="00B43B6D"/>
    <w:rsid w:val="00BB37E5"/>
    <w:rsid w:val="00C12E37"/>
    <w:rsid w:val="00C722F3"/>
    <w:rsid w:val="00C73507"/>
    <w:rsid w:val="00CD4A0A"/>
    <w:rsid w:val="00DB6A69"/>
    <w:rsid w:val="00EB782F"/>
    <w:rsid w:val="00F10E39"/>
    <w:rsid w:val="00F36C5A"/>
    <w:rsid w:val="00FB3F79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DDBA"/>
  <w15:chartTrackingRefBased/>
  <w15:docId w15:val="{0EF639C0-61DF-4A4A-92CC-2C35CAA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George</dc:creator>
  <cp:keywords/>
  <dc:description/>
  <cp:lastModifiedBy>Melissa Ward</cp:lastModifiedBy>
  <cp:revision>2</cp:revision>
  <cp:lastPrinted>2021-01-13T12:01:00Z</cp:lastPrinted>
  <dcterms:created xsi:type="dcterms:W3CDTF">2021-10-08T14:36:00Z</dcterms:created>
  <dcterms:modified xsi:type="dcterms:W3CDTF">2021-10-08T14:36:00Z</dcterms:modified>
</cp:coreProperties>
</file>