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7D1D2" w14:textId="079C6104" w:rsidR="008B1E9A" w:rsidRPr="00385DF0" w:rsidRDefault="008B1E9A" w:rsidP="004C5620">
      <w:pPr>
        <w:rPr>
          <w:rFonts w:ascii="Amnesty Trade Gothic" w:hAnsi="Amnesty Trade Gothic"/>
          <w:sz w:val="36"/>
          <w:szCs w:val="36"/>
        </w:rPr>
      </w:pPr>
      <w:r w:rsidRPr="00385DF0">
        <w:rPr>
          <w:rFonts w:ascii="Amnesty Trade Gothic" w:hAnsi="Amnesty Trade Gothic"/>
          <w:sz w:val="36"/>
          <w:szCs w:val="36"/>
        </w:rPr>
        <w:t xml:space="preserve">Understanding the </w:t>
      </w:r>
      <w:r w:rsidR="009D5564" w:rsidRPr="00385DF0">
        <w:rPr>
          <w:rFonts w:ascii="Amnesty Trade Gothic" w:hAnsi="Amnesty Trade Gothic"/>
          <w:sz w:val="36"/>
          <w:szCs w:val="36"/>
        </w:rPr>
        <w:t>Amnesty M</w:t>
      </w:r>
      <w:r w:rsidRPr="00385DF0">
        <w:rPr>
          <w:rFonts w:ascii="Amnesty Trade Gothic" w:hAnsi="Amnesty Trade Gothic"/>
          <w:sz w:val="36"/>
          <w:szCs w:val="36"/>
        </w:rPr>
        <w:t>ovement Scrip</w:t>
      </w:r>
      <w:r w:rsidR="0070617C" w:rsidRPr="00385DF0">
        <w:rPr>
          <w:rFonts w:ascii="Amnesty Trade Gothic" w:hAnsi="Amnesty Trade Gothic"/>
          <w:sz w:val="36"/>
          <w:szCs w:val="36"/>
        </w:rPr>
        <w:t>t</w:t>
      </w:r>
    </w:p>
    <w:p w14:paraId="7C21F6E8" w14:textId="6076DEC5" w:rsidR="006C7071" w:rsidRDefault="009D5564" w:rsidP="004C5620">
      <w:pPr>
        <w:rPr>
          <w:rFonts w:ascii="Amnesty Trade Gothic" w:hAnsi="Amnesty Trade Gothic"/>
          <w:i/>
          <w:iCs/>
        </w:rPr>
      </w:pPr>
      <w:r w:rsidRPr="00385DF0">
        <w:rPr>
          <w:rFonts w:ascii="Amnesty Trade Gothic" w:hAnsi="Amnesty Trade Gothic"/>
          <w:i/>
          <w:iCs/>
        </w:rPr>
        <w:t xml:space="preserve">This script has been written to assist you in delivering the Understanding the Amnesty Movement presentation to your student group. </w:t>
      </w:r>
      <w:r w:rsidR="0082663C">
        <w:rPr>
          <w:rFonts w:ascii="Amnesty Trade Gothic" w:hAnsi="Amnesty Trade Gothic"/>
          <w:i/>
          <w:iCs/>
        </w:rPr>
        <w:t xml:space="preserve">Practice the presentation a couple of times and feel free to adapt the script or use your own words. </w:t>
      </w:r>
    </w:p>
    <w:p w14:paraId="1384B9F4" w14:textId="5ECDC7F7" w:rsidR="006C7071" w:rsidRDefault="006C7071" w:rsidP="004C5620">
      <w:pPr>
        <w:rPr>
          <w:rFonts w:ascii="Amnesty Trade Gothic" w:hAnsi="Amnesty Trade Gothic"/>
          <w:i/>
          <w:iCs/>
        </w:rPr>
      </w:pPr>
      <w:r>
        <w:rPr>
          <w:rFonts w:ascii="Amnesty Trade Gothic" w:hAnsi="Amnesty Trade Gothic"/>
          <w:i/>
          <w:iCs/>
        </w:rPr>
        <w:t xml:space="preserve">If you have any questions about delivering this </w:t>
      </w:r>
      <w:r w:rsidR="0082663C">
        <w:rPr>
          <w:rFonts w:ascii="Amnesty Trade Gothic" w:hAnsi="Amnesty Trade Gothic"/>
          <w:i/>
          <w:iCs/>
        </w:rPr>
        <w:t>presentation,</w:t>
      </w:r>
      <w:r>
        <w:rPr>
          <w:rFonts w:ascii="Amnesty Trade Gothic" w:hAnsi="Amnesty Trade Gothic"/>
          <w:i/>
          <w:iCs/>
        </w:rPr>
        <w:t xml:space="preserve"> please email students@ammnesty.org.uk</w:t>
      </w:r>
    </w:p>
    <w:p w14:paraId="7B6B3407" w14:textId="3E0A0DCE" w:rsidR="006C7071" w:rsidRDefault="006C7071" w:rsidP="004C5620">
      <w:pPr>
        <w:rPr>
          <w:rFonts w:ascii="Amnesty Trade Gothic" w:hAnsi="Amnesty Trade Gothic"/>
          <w:i/>
          <w:iCs/>
        </w:rPr>
      </w:pPr>
      <w:r>
        <w:rPr>
          <w:rFonts w:ascii="Amnesty Trade Gothic" w:hAnsi="Amnesty Trade Gothic"/>
          <w:i/>
          <w:iCs/>
        </w:rPr>
        <w:t>This script was correct as of September 2020.</w:t>
      </w:r>
    </w:p>
    <w:p w14:paraId="2FDFE89B" w14:textId="3BEB5268" w:rsidR="00BC17A5" w:rsidRPr="00385DF0" w:rsidRDefault="00BC17A5" w:rsidP="004C5620">
      <w:pPr>
        <w:rPr>
          <w:rFonts w:ascii="Amnesty Trade Gothic" w:hAnsi="Amnesty Trade Gothic"/>
          <w:i/>
          <w:iCs/>
        </w:rPr>
      </w:pPr>
    </w:p>
    <w:p w14:paraId="4DC5404A" w14:textId="27EBC4A8" w:rsidR="00BC17A5" w:rsidRPr="00385DF0" w:rsidRDefault="00BC17A5" w:rsidP="004C5620">
      <w:pPr>
        <w:rPr>
          <w:rFonts w:ascii="Amnesty Trade Gothic" w:hAnsi="Amnesty Trade Gothic"/>
        </w:rPr>
      </w:pPr>
      <w:r w:rsidRPr="00385DF0">
        <w:rPr>
          <w:rFonts w:ascii="Amnesty Trade Gothic" w:hAnsi="Amnesty Trade Gothic"/>
          <w:b/>
          <w:bCs/>
        </w:rPr>
        <w:t>Slide 1</w:t>
      </w:r>
      <w:r w:rsidRPr="00385DF0">
        <w:rPr>
          <w:rFonts w:ascii="Amnesty Trade Gothic" w:hAnsi="Amnesty Trade Gothic"/>
        </w:rPr>
        <w:t xml:space="preserve"> </w:t>
      </w:r>
      <w:r w:rsidRPr="00385DF0">
        <w:rPr>
          <w:rFonts w:ascii="Amnesty Trade Gothic" w:hAnsi="Amnesty Trade Gothic"/>
          <w:b/>
          <w:bCs/>
        </w:rPr>
        <w:t>Introduction</w:t>
      </w:r>
    </w:p>
    <w:p w14:paraId="61A24E92" w14:textId="1A2BD8D7" w:rsidR="00385DF0" w:rsidRDefault="00BC17A5" w:rsidP="004C5620">
      <w:pPr>
        <w:rPr>
          <w:rFonts w:ascii="Amnesty Trade Gothic" w:hAnsi="Amnesty Trade Gothic" w:cstheme="majorHAnsi"/>
        </w:rPr>
      </w:pPr>
      <w:r w:rsidRPr="00385DF0">
        <w:rPr>
          <w:rFonts w:ascii="Amnesty Trade Gothic" w:hAnsi="Amnesty Trade Gothic" w:cstheme="majorHAnsi"/>
        </w:rPr>
        <w:t xml:space="preserve">Introduce yourself </w:t>
      </w:r>
    </w:p>
    <w:p w14:paraId="1F2A77E4" w14:textId="77777777" w:rsidR="00CE28B1" w:rsidRPr="00CE28B1" w:rsidRDefault="00CE28B1" w:rsidP="004C5620">
      <w:pPr>
        <w:rPr>
          <w:rFonts w:ascii="Amnesty Trade Gothic" w:hAnsi="Amnesty Trade Gothic" w:cstheme="majorHAnsi"/>
        </w:rPr>
      </w:pPr>
    </w:p>
    <w:p w14:paraId="3D0F4630" w14:textId="4FC47462" w:rsidR="00385DF0" w:rsidRDefault="00385DF0" w:rsidP="004C5620">
      <w:pPr>
        <w:rPr>
          <w:rFonts w:ascii="Amnesty Trade Gothic" w:hAnsi="Amnesty Trade Gothic" w:cstheme="majorHAnsi"/>
          <w:b/>
          <w:bCs/>
        </w:rPr>
      </w:pPr>
      <w:r w:rsidRPr="00385DF0">
        <w:rPr>
          <w:rFonts w:ascii="Amnesty Trade Gothic" w:hAnsi="Amnesty Trade Gothic" w:cstheme="majorHAnsi"/>
          <w:b/>
          <w:bCs/>
        </w:rPr>
        <w:t>Slide 2</w:t>
      </w:r>
      <w:r>
        <w:rPr>
          <w:rFonts w:ascii="Amnesty Trade Gothic" w:hAnsi="Amnesty Trade Gothic" w:cstheme="majorHAnsi"/>
          <w:b/>
          <w:bCs/>
        </w:rPr>
        <w:t xml:space="preserve"> </w:t>
      </w:r>
      <w:r w:rsidRPr="00385DF0">
        <w:rPr>
          <w:rFonts w:ascii="Amnesty Trade Gothic" w:hAnsi="Amnesty Trade Gothic" w:cstheme="majorHAnsi"/>
          <w:b/>
          <w:bCs/>
        </w:rPr>
        <w:t xml:space="preserve">What </w:t>
      </w:r>
      <w:proofErr w:type="gramStart"/>
      <w:r w:rsidRPr="00385DF0">
        <w:rPr>
          <w:rFonts w:ascii="Amnesty Trade Gothic" w:hAnsi="Amnesty Trade Gothic" w:cstheme="majorHAnsi"/>
          <w:b/>
          <w:bCs/>
        </w:rPr>
        <w:t>we’ll</w:t>
      </w:r>
      <w:proofErr w:type="gramEnd"/>
      <w:r w:rsidRPr="00385DF0">
        <w:rPr>
          <w:rFonts w:ascii="Amnesty Trade Gothic" w:hAnsi="Amnesty Trade Gothic" w:cstheme="majorHAnsi"/>
          <w:b/>
          <w:bCs/>
        </w:rPr>
        <w:t xml:space="preserve"> cover</w:t>
      </w:r>
    </w:p>
    <w:p w14:paraId="799F24CC" w14:textId="4BFF26A6" w:rsidR="00423C0E" w:rsidRDefault="00385DF0" w:rsidP="004C5620">
      <w:pPr>
        <w:rPr>
          <w:rFonts w:ascii="Amnesty Trade Gothic" w:hAnsi="Amnesty Trade Gothic" w:cstheme="majorHAnsi"/>
        </w:rPr>
      </w:pPr>
      <w:r>
        <w:rPr>
          <w:rFonts w:ascii="Amnesty Trade Gothic" w:hAnsi="Amnesty Trade Gothic" w:cstheme="majorHAnsi"/>
        </w:rPr>
        <w:t xml:space="preserve">This presentation </w:t>
      </w:r>
      <w:r w:rsidR="00423C0E">
        <w:rPr>
          <w:rFonts w:ascii="Amnesty Trade Gothic" w:hAnsi="Amnesty Trade Gothic" w:cstheme="majorHAnsi"/>
        </w:rPr>
        <w:t xml:space="preserve">will </w:t>
      </w:r>
      <w:r>
        <w:rPr>
          <w:rFonts w:ascii="Amnesty Trade Gothic" w:hAnsi="Amnesty Trade Gothic" w:cstheme="majorHAnsi"/>
        </w:rPr>
        <w:t>give you an overview of the history of Amnesty International</w:t>
      </w:r>
      <w:r w:rsidR="00423C0E">
        <w:rPr>
          <w:rFonts w:ascii="Amnesty Trade Gothic" w:hAnsi="Amnesty Trade Gothic" w:cstheme="majorHAnsi"/>
        </w:rPr>
        <w:t xml:space="preserve"> and the issues that Amnesty International works on. </w:t>
      </w:r>
      <w:proofErr w:type="gramStart"/>
      <w:r w:rsidR="00423C0E">
        <w:rPr>
          <w:rFonts w:ascii="Amnesty Trade Gothic" w:hAnsi="Amnesty Trade Gothic" w:cstheme="majorHAnsi"/>
        </w:rPr>
        <w:t>We’ll</w:t>
      </w:r>
      <w:proofErr w:type="gramEnd"/>
      <w:r w:rsidR="00423C0E">
        <w:rPr>
          <w:rFonts w:ascii="Amnesty Trade Gothic" w:hAnsi="Amnesty Trade Gothic" w:cstheme="majorHAnsi"/>
        </w:rPr>
        <w:t xml:space="preserve"> go into detail on how Amnesty is structured at a global and domestic level, and how student groups can take part in the democratic decision-making processes of the organisation.</w:t>
      </w:r>
    </w:p>
    <w:p w14:paraId="2DA95D51" w14:textId="4DEF1606" w:rsidR="00BC17A5" w:rsidRDefault="00AA1F3B" w:rsidP="004C5620">
      <w:pPr>
        <w:rPr>
          <w:rFonts w:ascii="Amnesty Trade Gothic" w:hAnsi="Amnesty Trade Gothic" w:cstheme="majorHAnsi"/>
        </w:rPr>
      </w:pPr>
      <w:proofErr w:type="gramStart"/>
      <w:r>
        <w:rPr>
          <w:rFonts w:ascii="Amnesty Trade Gothic" w:hAnsi="Amnesty Trade Gothic" w:cstheme="majorHAnsi"/>
        </w:rPr>
        <w:t>We’ll</w:t>
      </w:r>
      <w:proofErr w:type="gramEnd"/>
      <w:r>
        <w:rPr>
          <w:rFonts w:ascii="Amnesty Trade Gothic" w:hAnsi="Amnesty Trade Gothic" w:cstheme="majorHAnsi"/>
        </w:rPr>
        <w:t xml:space="preserve"> also cover how Amnesty fundraises, and the support offered to student groups.</w:t>
      </w:r>
    </w:p>
    <w:p w14:paraId="682CCFC6" w14:textId="77777777" w:rsidR="00CE28B1" w:rsidRPr="00CE28B1" w:rsidRDefault="00CE28B1" w:rsidP="004C5620">
      <w:pPr>
        <w:rPr>
          <w:rFonts w:ascii="Amnesty Trade Gothic" w:hAnsi="Amnesty Trade Gothic" w:cstheme="majorHAnsi"/>
        </w:rPr>
      </w:pPr>
    </w:p>
    <w:p w14:paraId="41A5363B" w14:textId="7923B6B1" w:rsidR="00385DF0" w:rsidRPr="00385DF0" w:rsidRDefault="00BC17A5" w:rsidP="004C5620">
      <w:pPr>
        <w:rPr>
          <w:rFonts w:ascii="Amnesty Trade Gothic" w:hAnsi="Amnesty Trade Gothic"/>
        </w:rPr>
      </w:pPr>
      <w:r w:rsidRPr="00385DF0">
        <w:rPr>
          <w:rFonts w:ascii="Amnesty Trade Gothic" w:hAnsi="Amnesty Trade Gothic"/>
          <w:b/>
          <w:bCs/>
        </w:rPr>
        <w:t>Slide 3</w:t>
      </w:r>
      <w:r w:rsidRPr="004C5620">
        <w:rPr>
          <w:rFonts w:ascii="Amnesty Trade Gothic" w:hAnsi="Amnesty Trade Gothic"/>
          <w:b/>
          <w:bCs/>
        </w:rPr>
        <w:t xml:space="preserve"> Quiz</w:t>
      </w:r>
    </w:p>
    <w:p w14:paraId="161B25F3" w14:textId="7777777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Quick Quiz Answers: </w:t>
      </w:r>
    </w:p>
    <w:p w14:paraId="2A8B93DA" w14:textId="7777777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Q) What Year was Amnesty International form? </w:t>
      </w:r>
    </w:p>
    <w:p w14:paraId="47B3CAFE" w14:textId="7777777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A) B- 1961, in London, UK </w:t>
      </w:r>
    </w:p>
    <w:p w14:paraId="577F3FF9" w14:textId="7777777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Q) How many times has Amnesty won the Nobel Peace Prise? </w:t>
      </w:r>
    </w:p>
    <w:p w14:paraId="47C61B28" w14:textId="77777777" w:rsidR="00BC17A5" w:rsidRPr="00385DF0" w:rsidRDefault="00BC17A5" w:rsidP="004C5620">
      <w:pPr>
        <w:numPr>
          <w:ilvl w:val="0"/>
          <w:numId w:val="3"/>
        </w:numPr>
        <w:rPr>
          <w:rFonts w:ascii="Amnesty Trade Gothic" w:hAnsi="Amnesty Trade Gothic" w:cstheme="majorHAnsi"/>
        </w:rPr>
      </w:pPr>
      <w:r w:rsidRPr="00385DF0">
        <w:rPr>
          <w:rFonts w:ascii="Amnesty Trade Gothic" w:hAnsi="Amnesty Trade Gothic" w:cstheme="majorHAnsi"/>
        </w:rPr>
        <w:t xml:space="preserve">A- Once in 1977 for its work on the protection of the rights of prisoners of conscience  </w:t>
      </w:r>
    </w:p>
    <w:p w14:paraId="160CB65C" w14:textId="7777777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Q) How many supporters does Amnesty have Globally? </w:t>
      </w:r>
    </w:p>
    <w:p w14:paraId="00BC9F53" w14:textId="77777777" w:rsidR="00BC17A5" w:rsidRPr="00385DF0" w:rsidRDefault="00BC17A5" w:rsidP="004C5620">
      <w:pPr>
        <w:numPr>
          <w:ilvl w:val="0"/>
          <w:numId w:val="4"/>
        </w:numPr>
        <w:rPr>
          <w:rFonts w:ascii="Amnesty Trade Gothic" w:hAnsi="Amnesty Trade Gothic" w:cstheme="majorHAnsi"/>
        </w:rPr>
      </w:pPr>
      <w:r w:rsidRPr="00385DF0">
        <w:rPr>
          <w:rFonts w:ascii="Amnesty Trade Gothic" w:hAnsi="Amnesty Trade Gothic" w:cstheme="majorHAnsi"/>
        </w:rPr>
        <w:t xml:space="preserve">C- Amnesty is a global movement of more than 7 million people </w:t>
      </w:r>
    </w:p>
    <w:p w14:paraId="5F38D398" w14:textId="7777777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Q) How many research reports has Amnesty written since 1961?  </w:t>
      </w:r>
    </w:p>
    <w:p w14:paraId="221A6103" w14:textId="77777777" w:rsidR="00BC17A5" w:rsidRPr="00385DF0" w:rsidRDefault="00BC17A5" w:rsidP="004C5620">
      <w:pPr>
        <w:numPr>
          <w:ilvl w:val="0"/>
          <w:numId w:val="5"/>
        </w:numPr>
        <w:rPr>
          <w:rFonts w:ascii="Amnesty Trade Gothic" w:hAnsi="Amnesty Trade Gothic" w:cstheme="majorHAnsi"/>
        </w:rPr>
      </w:pPr>
      <w:r w:rsidRPr="00385DF0">
        <w:rPr>
          <w:rFonts w:ascii="Amnesty Trade Gothic" w:hAnsi="Amnesty Trade Gothic" w:cstheme="majorHAnsi"/>
        </w:rPr>
        <w:t xml:space="preserve">C- 17 093 to be exact. This does not include press releases or urgent action calls </w:t>
      </w:r>
    </w:p>
    <w:p w14:paraId="69087984" w14:textId="7777777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Q) How many countries does Amnesty International have an office in? </w:t>
      </w:r>
    </w:p>
    <w:p w14:paraId="0C136F35" w14:textId="4B664927" w:rsidR="00BC17A5" w:rsidRPr="00385DF0" w:rsidRDefault="00BC17A5" w:rsidP="004C5620">
      <w:pPr>
        <w:rPr>
          <w:rFonts w:ascii="Amnesty Trade Gothic" w:hAnsi="Amnesty Trade Gothic" w:cstheme="majorHAnsi"/>
        </w:rPr>
      </w:pPr>
      <w:r w:rsidRPr="00385DF0">
        <w:rPr>
          <w:rFonts w:ascii="Amnesty Trade Gothic" w:hAnsi="Amnesty Trade Gothic" w:cstheme="majorHAnsi"/>
        </w:rPr>
        <w:t xml:space="preserve">A) B- 80 countries but we have members and activists from over 150 countries and territories </w:t>
      </w:r>
    </w:p>
    <w:p w14:paraId="69215B4B" w14:textId="77777777" w:rsidR="00CE28B1" w:rsidRDefault="00CE28B1" w:rsidP="004C5620">
      <w:pPr>
        <w:rPr>
          <w:rFonts w:ascii="Amnesty Trade Gothic" w:hAnsi="Amnesty Trade Gothic"/>
        </w:rPr>
      </w:pPr>
    </w:p>
    <w:p w14:paraId="18A51421" w14:textId="77777777" w:rsidR="00CE28B1" w:rsidRDefault="00CE28B1" w:rsidP="004C5620">
      <w:pPr>
        <w:rPr>
          <w:rFonts w:ascii="Amnesty Trade Gothic" w:hAnsi="Amnesty Trade Gothic"/>
        </w:rPr>
      </w:pPr>
    </w:p>
    <w:p w14:paraId="36EA2EEF" w14:textId="77777777" w:rsidR="00CE28B1" w:rsidRDefault="00CE28B1" w:rsidP="004C5620">
      <w:pPr>
        <w:rPr>
          <w:rFonts w:ascii="Amnesty Trade Gothic" w:hAnsi="Amnesty Trade Gothic"/>
        </w:rPr>
      </w:pPr>
    </w:p>
    <w:p w14:paraId="67E09CB9" w14:textId="1001FA40" w:rsidR="008B1E9A" w:rsidRPr="00385DF0" w:rsidRDefault="00D76086" w:rsidP="004C5620">
      <w:pPr>
        <w:rPr>
          <w:rFonts w:ascii="Amnesty Trade Gothic" w:hAnsi="Amnesty Trade Gothic"/>
        </w:rPr>
      </w:pPr>
      <w:r w:rsidRPr="00385DF0">
        <w:rPr>
          <w:rFonts w:ascii="Amnesty Trade Gothic" w:hAnsi="Amnesty Trade Gothic"/>
          <w:b/>
          <w:bCs/>
        </w:rPr>
        <w:lastRenderedPageBreak/>
        <w:t>Slide 4</w:t>
      </w:r>
      <w:r w:rsidRPr="00385DF0">
        <w:rPr>
          <w:rFonts w:ascii="Amnesty Trade Gothic" w:hAnsi="Amnesty Trade Gothic"/>
        </w:rPr>
        <w:t xml:space="preserve"> </w:t>
      </w:r>
      <w:r w:rsidR="008B1E9A" w:rsidRPr="00385DF0">
        <w:rPr>
          <w:rFonts w:ascii="Amnesty Trade Gothic" w:hAnsi="Amnesty Trade Gothic"/>
          <w:b/>
          <w:bCs/>
        </w:rPr>
        <w:t>Brief History of Amnesty</w:t>
      </w:r>
      <w:r w:rsidR="008B1E9A" w:rsidRPr="00385DF0">
        <w:rPr>
          <w:rFonts w:ascii="Amnesty Trade Gothic" w:hAnsi="Amnesty Trade Gothic"/>
        </w:rPr>
        <w:t xml:space="preserve"> </w:t>
      </w:r>
    </w:p>
    <w:p w14:paraId="5B294579" w14:textId="2313E39D" w:rsidR="008B1E9A" w:rsidRPr="00385DF0" w:rsidRDefault="008B1E9A" w:rsidP="004C5620">
      <w:pPr>
        <w:pStyle w:val="NormalWeb"/>
        <w:rPr>
          <w:rFonts w:ascii="Amnesty Trade Gothic" w:hAnsi="Amnesty Trade Gothic" w:cstheme="majorHAnsi"/>
          <w:color w:val="000000"/>
          <w:sz w:val="22"/>
          <w:szCs w:val="22"/>
        </w:rPr>
      </w:pPr>
      <w:r w:rsidRPr="00385DF0">
        <w:rPr>
          <w:rFonts w:ascii="Amnesty Trade Gothic" w:hAnsi="Amnesty Trade Gothic" w:cstheme="majorHAnsi"/>
          <w:sz w:val="22"/>
          <w:szCs w:val="22"/>
        </w:rPr>
        <w:t>Amnesty began i</w:t>
      </w:r>
      <w:r w:rsidRPr="00385DF0">
        <w:rPr>
          <w:rStyle w:val="s1"/>
          <w:rFonts w:ascii="Amnesty Trade Gothic" w:hAnsi="Amnesty Trade Gothic" w:cstheme="majorHAnsi"/>
          <w:color w:val="000000"/>
          <w:sz w:val="22"/>
          <w:szCs w:val="22"/>
        </w:rPr>
        <w:t>n</w:t>
      </w:r>
      <w:r w:rsidRPr="00385DF0">
        <w:rPr>
          <w:rFonts w:ascii="Amnesty Trade Gothic" w:hAnsi="Amnesty Trade Gothic" w:cstheme="majorHAnsi"/>
          <w:color w:val="000000"/>
          <w:sz w:val="22"/>
          <w:szCs w:val="22"/>
        </w:rPr>
        <w:t xml:space="preserve"> 1961 </w:t>
      </w:r>
      <w:r w:rsidR="00C35DC3" w:rsidRPr="00385DF0">
        <w:rPr>
          <w:rFonts w:ascii="Amnesty Trade Gothic" w:hAnsi="Amnesty Trade Gothic" w:cstheme="majorHAnsi"/>
          <w:color w:val="000000"/>
          <w:sz w:val="22"/>
          <w:szCs w:val="22"/>
        </w:rPr>
        <w:t>when</w:t>
      </w:r>
      <w:r w:rsidRPr="00385DF0">
        <w:rPr>
          <w:rFonts w:ascii="Amnesty Trade Gothic" w:hAnsi="Amnesty Trade Gothic" w:cstheme="majorHAnsi"/>
          <w:color w:val="000000"/>
          <w:sz w:val="22"/>
          <w:szCs w:val="22"/>
        </w:rPr>
        <w:t xml:space="preserve"> British lawyer Peter Benenson was outraged </w:t>
      </w:r>
      <w:r w:rsidR="00C35DC3" w:rsidRPr="00385DF0">
        <w:rPr>
          <w:rFonts w:ascii="Amnesty Trade Gothic" w:hAnsi="Amnesty Trade Gothic" w:cstheme="majorHAnsi"/>
          <w:color w:val="000000"/>
          <w:sz w:val="22"/>
          <w:szCs w:val="22"/>
        </w:rPr>
        <w:t>by the imprisonment of</w:t>
      </w:r>
      <w:r w:rsidRPr="00385DF0">
        <w:rPr>
          <w:rFonts w:ascii="Amnesty Trade Gothic" w:hAnsi="Amnesty Trade Gothic" w:cstheme="majorHAnsi"/>
          <w:color w:val="000000"/>
          <w:sz w:val="22"/>
          <w:szCs w:val="22"/>
        </w:rPr>
        <w:t xml:space="preserve"> two Portuguese students raising a toast to freedom. He wrote an article called </w:t>
      </w:r>
      <w:r w:rsidRPr="00385DF0">
        <w:rPr>
          <w:rFonts w:ascii="Amnesty Trade Gothic" w:hAnsi="Amnesty Trade Gothic" w:cstheme="majorHAnsi"/>
          <w:i/>
          <w:iCs/>
          <w:color w:val="000000"/>
          <w:sz w:val="22"/>
          <w:szCs w:val="22"/>
        </w:rPr>
        <w:t>the forgotten prisoner</w:t>
      </w:r>
      <w:r w:rsidRPr="00385DF0">
        <w:rPr>
          <w:rFonts w:ascii="Amnesty Trade Gothic" w:hAnsi="Amnesty Trade Gothic" w:cstheme="majorHAnsi"/>
          <w:color w:val="000000"/>
          <w:sz w:val="22"/>
          <w:szCs w:val="22"/>
        </w:rPr>
        <w:t xml:space="preserve"> in The Observer newspaper and launched a campaign that provoked an incredible response. Reprinted in newspapers across the world, his call to action sparked the idea that people everywhere can unite in solidarity for justice and freedom. </w:t>
      </w:r>
      <w:r w:rsidR="00C35DC3" w:rsidRPr="00385DF0">
        <w:rPr>
          <w:rFonts w:ascii="Amnesty Trade Gothic" w:hAnsi="Amnesty Trade Gothic" w:cstheme="majorHAnsi"/>
          <w:color w:val="000000"/>
          <w:sz w:val="22"/>
          <w:szCs w:val="22"/>
        </w:rPr>
        <w:t>Amnesty International was born.</w:t>
      </w:r>
    </w:p>
    <w:p w14:paraId="0B56D63C" w14:textId="59648B57" w:rsidR="00CE28B1" w:rsidRDefault="008B1E9A"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This inspiring moment </w:t>
      </w:r>
      <w:proofErr w:type="gramStart"/>
      <w:r w:rsidRPr="00385DF0">
        <w:rPr>
          <w:rFonts w:ascii="Amnesty Trade Gothic" w:hAnsi="Amnesty Trade Gothic" w:cstheme="majorHAnsi"/>
          <w:color w:val="000000"/>
          <w:sz w:val="22"/>
          <w:szCs w:val="22"/>
        </w:rPr>
        <w:t>didn’t</w:t>
      </w:r>
      <w:proofErr w:type="gramEnd"/>
      <w:r w:rsidRPr="00385DF0">
        <w:rPr>
          <w:rFonts w:ascii="Amnesty Trade Gothic" w:hAnsi="Amnesty Trade Gothic" w:cstheme="majorHAnsi"/>
          <w:color w:val="000000"/>
          <w:sz w:val="22"/>
          <w:szCs w:val="22"/>
        </w:rPr>
        <w:t xml:space="preserve"> just give birth to an extraordinary movement, it was the start of an extraordinary social change. Amnesty grew from a collection of western countries focused on the release of prisoners of </w:t>
      </w:r>
      <w:r w:rsidR="007B0AEB" w:rsidRPr="00385DF0">
        <w:rPr>
          <w:rFonts w:ascii="Amnesty Trade Gothic" w:hAnsi="Amnesty Trade Gothic" w:cstheme="majorHAnsi"/>
          <w:color w:val="000000"/>
          <w:sz w:val="22"/>
          <w:szCs w:val="22"/>
        </w:rPr>
        <w:t>conscience</w:t>
      </w:r>
      <w:r w:rsidRPr="00385DF0">
        <w:rPr>
          <w:rFonts w:ascii="Amnesty Trade Gothic" w:hAnsi="Amnesty Trade Gothic" w:cstheme="majorHAnsi"/>
          <w:color w:val="000000"/>
          <w:sz w:val="22"/>
          <w:szCs w:val="22"/>
        </w:rPr>
        <w:t xml:space="preserve"> to a truly international organisation that focused and campaigned on a range of human rights abuses such as torture, the death penalty and the trade of arms, some of which are highlighted on the timeline. Since 1961, Amnesty International has grown to become the world’s largest human rights organisation which in 2020 has 8 million supports worldwide in more than 150 counties. </w:t>
      </w:r>
    </w:p>
    <w:p w14:paraId="01426598" w14:textId="77777777" w:rsidR="00CE28B1" w:rsidRPr="00385DF0" w:rsidRDefault="00CE28B1" w:rsidP="004C5620">
      <w:pPr>
        <w:pStyle w:val="p1"/>
        <w:rPr>
          <w:rFonts w:ascii="Amnesty Trade Gothic" w:hAnsi="Amnesty Trade Gothic" w:cstheme="majorHAnsi"/>
          <w:color w:val="000000"/>
          <w:sz w:val="22"/>
          <w:szCs w:val="22"/>
        </w:rPr>
      </w:pPr>
    </w:p>
    <w:p w14:paraId="6081DCC6" w14:textId="23ACDC78" w:rsidR="009D5564" w:rsidRPr="00302F42" w:rsidRDefault="00D76086" w:rsidP="00302F42">
      <w:pPr>
        <w:rPr>
          <w:rFonts w:ascii="Amnesty Trade Gothic" w:hAnsi="Amnesty Trade Gothic"/>
        </w:rPr>
      </w:pPr>
      <w:r w:rsidRPr="00385DF0">
        <w:rPr>
          <w:rFonts w:ascii="Amnesty Trade Gothic" w:hAnsi="Amnesty Trade Gothic"/>
          <w:b/>
          <w:bCs/>
        </w:rPr>
        <w:t>Slide 5</w:t>
      </w:r>
      <w:r w:rsidRPr="00385DF0">
        <w:rPr>
          <w:rFonts w:ascii="Amnesty Trade Gothic" w:hAnsi="Amnesty Trade Gothic"/>
        </w:rPr>
        <w:t xml:space="preserve"> </w:t>
      </w:r>
      <w:r w:rsidR="008B1E9A" w:rsidRPr="00385DF0">
        <w:rPr>
          <w:rFonts w:ascii="Amnesty Trade Gothic" w:hAnsi="Amnesty Trade Gothic"/>
          <w:b/>
          <w:bCs/>
        </w:rPr>
        <w:t>What do we do?</w:t>
      </w:r>
    </w:p>
    <w:p w14:paraId="33216077" w14:textId="6B566D86" w:rsidR="009D5564" w:rsidRPr="00385DF0" w:rsidRDefault="009D5564" w:rsidP="004C5620">
      <w:pPr>
        <w:pStyle w:val="ListParagraph"/>
        <w:ind w:left="0"/>
        <w:rPr>
          <w:rFonts w:ascii="Amnesty Trade Gothic" w:hAnsi="Amnesty Trade Gothic" w:cstheme="majorHAnsi"/>
        </w:rPr>
      </w:pPr>
      <w:r w:rsidRPr="00385DF0">
        <w:rPr>
          <w:rFonts w:ascii="Amnesty Trade Gothic" w:hAnsi="Amnesty Trade Gothic" w:cstheme="majorHAnsi"/>
        </w:rPr>
        <w:t xml:space="preserve">Amnesty International is unique in that we conduct research, </w:t>
      </w:r>
      <w:r w:rsidR="00AA1F3B">
        <w:rPr>
          <w:rFonts w:ascii="Amnesty Trade Gothic" w:hAnsi="Amnesty Trade Gothic" w:cstheme="majorHAnsi"/>
        </w:rPr>
        <w:t>lobby governments and businesses,</w:t>
      </w:r>
      <w:r w:rsidRPr="00385DF0">
        <w:rPr>
          <w:rFonts w:ascii="Amnesty Trade Gothic" w:hAnsi="Amnesty Trade Gothic" w:cstheme="majorHAnsi"/>
        </w:rPr>
        <w:t xml:space="preserve"> and </w:t>
      </w:r>
      <w:r w:rsidR="00AA1F3B">
        <w:rPr>
          <w:rFonts w:ascii="Amnesty Trade Gothic" w:hAnsi="Amnesty Trade Gothic" w:cstheme="majorHAnsi"/>
        </w:rPr>
        <w:t>build campaigning power through</w:t>
      </w:r>
      <w:r w:rsidRPr="00385DF0">
        <w:rPr>
          <w:rFonts w:ascii="Amnesty Trade Gothic" w:hAnsi="Amnesty Trade Gothic" w:cstheme="majorHAnsi"/>
        </w:rPr>
        <w:t xml:space="preserve"> our movement of activists. Many organisations do</w:t>
      </w:r>
      <w:r w:rsidR="00302F42">
        <w:rPr>
          <w:rFonts w:ascii="Amnesty Trade Gothic" w:hAnsi="Amnesty Trade Gothic" w:cstheme="majorHAnsi"/>
        </w:rPr>
        <w:t xml:space="preserve"> only</w:t>
      </w:r>
      <w:r w:rsidRPr="00385DF0">
        <w:rPr>
          <w:rFonts w:ascii="Amnesty Trade Gothic" w:hAnsi="Amnesty Trade Gothic" w:cstheme="majorHAnsi"/>
        </w:rPr>
        <w:t xml:space="preserve"> one or two of these things.</w:t>
      </w:r>
    </w:p>
    <w:p w14:paraId="16209430" w14:textId="77777777" w:rsidR="009D5564" w:rsidRPr="00385DF0" w:rsidRDefault="009D5564" w:rsidP="004C5620">
      <w:pPr>
        <w:pStyle w:val="ListParagraph"/>
        <w:ind w:left="0"/>
        <w:rPr>
          <w:rFonts w:ascii="Amnesty Trade Gothic" w:hAnsi="Amnesty Trade Gothic" w:cstheme="majorHAnsi"/>
        </w:rPr>
      </w:pPr>
    </w:p>
    <w:p w14:paraId="227E949E" w14:textId="2C1B23D7" w:rsidR="009D5564" w:rsidRPr="00385DF0" w:rsidRDefault="009D5564" w:rsidP="004C5620">
      <w:pPr>
        <w:pStyle w:val="ListParagraph"/>
        <w:ind w:left="0"/>
        <w:rPr>
          <w:rFonts w:ascii="Amnesty Trade Gothic" w:hAnsi="Amnesty Trade Gothic" w:cstheme="majorHAnsi"/>
        </w:rPr>
      </w:pPr>
      <w:r w:rsidRPr="00385DF0">
        <w:rPr>
          <w:rFonts w:ascii="Amnesty Trade Gothic" w:hAnsi="Amnesty Trade Gothic" w:cstheme="majorHAnsi"/>
        </w:rPr>
        <w:t>Amnesty will only work on an issue that we have a global policy position on, and that we have researched or independently verified. Policy is approved at a global level through our democratic structures</w:t>
      </w:r>
      <w:r w:rsidR="00AA1F3B">
        <w:rPr>
          <w:rFonts w:ascii="Amnesty Trade Gothic" w:hAnsi="Amnesty Trade Gothic" w:cstheme="majorHAnsi"/>
        </w:rPr>
        <w:t xml:space="preserve">, something </w:t>
      </w:r>
      <w:proofErr w:type="gramStart"/>
      <w:r w:rsidRPr="00385DF0">
        <w:rPr>
          <w:rFonts w:ascii="Amnesty Trade Gothic" w:hAnsi="Amnesty Trade Gothic" w:cstheme="majorHAnsi"/>
        </w:rPr>
        <w:t>we’ll</w:t>
      </w:r>
      <w:proofErr w:type="gramEnd"/>
      <w:r w:rsidRPr="00385DF0">
        <w:rPr>
          <w:rFonts w:ascii="Amnesty Trade Gothic" w:hAnsi="Amnesty Trade Gothic" w:cstheme="majorHAnsi"/>
        </w:rPr>
        <w:t xml:space="preserve"> cover later in this presentation.</w:t>
      </w:r>
    </w:p>
    <w:p w14:paraId="3FE5D5FD" w14:textId="77777777" w:rsidR="009D5564" w:rsidRPr="00385DF0" w:rsidRDefault="009D5564" w:rsidP="004C5620">
      <w:pPr>
        <w:pStyle w:val="ListParagraph"/>
        <w:ind w:left="0"/>
        <w:rPr>
          <w:rFonts w:ascii="Amnesty Trade Gothic" w:hAnsi="Amnesty Trade Gothic" w:cstheme="majorHAnsi"/>
          <w:i/>
          <w:iCs/>
        </w:rPr>
      </w:pPr>
    </w:p>
    <w:p w14:paraId="6D182DA3" w14:textId="5BA31681" w:rsidR="009D5564" w:rsidRPr="00AA1F3B" w:rsidRDefault="00AA1F3B" w:rsidP="004C5620">
      <w:pPr>
        <w:pStyle w:val="ListParagraph"/>
        <w:ind w:left="0"/>
        <w:rPr>
          <w:rFonts w:ascii="Amnesty Trade Gothic" w:hAnsi="Amnesty Trade Gothic" w:cstheme="majorHAnsi"/>
        </w:rPr>
      </w:pPr>
      <w:r w:rsidRPr="00AA1F3B">
        <w:rPr>
          <w:rFonts w:ascii="Amnesty Trade Gothic" w:hAnsi="Amnesty Trade Gothic" w:cstheme="majorHAnsi"/>
        </w:rPr>
        <w:t xml:space="preserve">Since its founding, </w:t>
      </w:r>
      <w:r w:rsidR="009D5564" w:rsidRPr="00AA1F3B">
        <w:rPr>
          <w:rFonts w:ascii="Amnesty Trade Gothic" w:hAnsi="Amnesty Trade Gothic" w:cstheme="majorHAnsi"/>
        </w:rPr>
        <w:t xml:space="preserve">Amnesty </w:t>
      </w:r>
      <w:r w:rsidRPr="00AA1F3B">
        <w:rPr>
          <w:rFonts w:ascii="Amnesty Trade Gothic" w:hAnsi="Amnesty Trade Gothic" w:cstheme="majorHAnsi"/>
        </w:rPr>
        <w:t xml:space="preserve">has </w:t>
      </w:r>
      <w:r w:rsidR="009D5564" w:rsidRPr="00AA1F3B">
        <w:rPr>
          <w:rFonts w:ascii="Amnesty Trade Gothic" w:hAnsi="Amnesty Trade Gothic" w:cstheme="majorHAnsi"/>
        </w:rPr>
        <w:t xml:space="preserve">written and published 17,000 reports </w:t>
      </w:r>
      <w:r w:rsidRPr="00AA1F3B">
        <w:rPr>
          <w:rFonts w:ascii="Amnesty Trade Gothic" w:hAnsi="Amnesty Trade Gothic" w:cstheme="majorHAnsi"/>
        </w:rPr>
        <w:t xml:space="preserve">and carried out </w:t>
      </w:r>
      <w:r w:rsidR="009D5564" w:rsidRPr="00AA1F3B">
        <w:rPr>
          <w:rFonts w:ascii="Amnesty Trade Gothic" w:hAnsi="Amnesty Trade Gothic" w:cstheme="majorHAnsi"/>
        </w:rPr>
        <w:t xml:space="preserve">3,300 research missions </w:t>
      </w:r>
    </w:p>
    <w:p w14:paraId="4922385B" w14:textId="77777777" w:rsidR="009D5564" w:rsidRPr="00385DF0" w:rsidRDefault="009D5564" w:rsidP="004C5620">
      <w:pPr>
        <w:pStyle w:val="ListParagraph"/>
        <w:ind w:left="0"/>
        <w:rPr>
          <w:rFonts w:ascii="Amnesty Trade Gothic" w:hAnsi="Amnesty Trade Gothic" w:cstheme="majorHAnsi"/>
        </w:rPr>
      </w:pPr>
    </w:p>
    <w:p w14:paraId="587F0863" w14:textId="1F585489" w:rsidR="009D5564" w:rsidRPr="00385DF0" w:rsidRDefault="009D5564" w:rsidP="004C5620">
      <w:pPr>
        <w:pStyle w:val="ListParagraph"/>
        <w:ind w:left="0"/>
        <w:rPr>
          <w:rFonts w:ascii="Amnesty Trade Gothic" w:hAnsi="Amnesty Trade Gothic" w:cstheme="majorHAnsi"/>
        </w:rPr>
      </w:pPr>
      <w:r w:rsidRPr="00385DF0">
        <w:rPr>
          <w:rFonts w:ascii="Amnesty Trade Gothic" w:hAnsi="Amnesty Trade Gothic" w:cstheme="majorHAnsi"/>
        </w:rPr>
        <w:t xml:space="preserve">Of the back of this research, </w:t>
      </w:r>
      <w:r w:rsidR="001D65DD" w:rsidRPr="00385DF0">
        <w:rPr>
          <w:rFonts w:ascii="Amnesty Trade Gothic" w:hAnsi="Amnesty Trade Gothic" w:cstheme="majorHAnsi"/>
        </w:rPr>
        <w:t>Amnesty</w:t>
      </w:r>
      <w:r w:rsidRPr="00385DF0">
        <w:rPr>
          <w:rFonts w:ascii="Amnesty Trade Gothic" w:hAnsi="Amnesty Trade Gothic" w:cstheme="majorHAnsi"/>
        </w:rPr>
        <w:t xml:space="preserve"> develop</w:t>
      </w:r>
      <w:r w:rsidR="001D65DD" w:rsidRPr="00385DF0">
        <w:rPr>
          <w:rFonts w:ascii="Amnesty Trade Gothic" w:hAnsi="Amnesty Trade Gothic" w:cstheme="majorHAnsi"/>
        </w:rPr>
        <w:t>s</w:t>
      </w:r>
      <w:r w:rsidRPr="00385DF0">
        <w:rPr>
          <w:rFonts w:ascii="Amnesty Trade Gothic" w:hAnsi="Amnesty Trade Gothic" w:cstheme="majorHAnsi"/>
        </w:rPr>
        <w:t xml:space="preserve"> global campaigns</w:t>
      </w:r>
      <w:r w:rsidR="00AA1F3B">
        <w:rPr>
          <w:rFonts w:ascii="Amnesty Trade Gothic" w:hAnsi="Amnesty Trade Gothic" w:cstheme="majorHAnsi"/>
        </w:rPr>
        <w:t>.</w:t>
      </w:r>
      <w:r w:rsidRPr="00385DF0">
        <w:rPr>
          <w:rFonts w:ascii="Amnesty Trade Gothic" w:hAnsi="Amnesty Trade Gothic" w:cstheme="majorHAnsi"/>
        </w:rPr>
        <w:t xml:space="preserve"> </w:t>
      </w:r>
      <w:r w:rsidR="00AA1F3B">
        <w:rPr>
          <w:rFonts w:ascii="Amnesty Trade Gothic" w:hAnsi="Amnesty Trade Gothic" w:cstheme="majorHAnsi"/>
        </w:rPr>
        <w:t>A</w:t>
      </w:r>
      <w:r w:rsidRPr="00385DF0">
        <w:rPr>
          <w:rFonts w:ascii="Amnesty Trade Gothic" w:hAnsi="Amnesty Trade Gothic" w:cstheme="majorHAnsi"/>
        </w:rPr>
        <w:t xml:space="preserve">ll Amnesty </w:t>
      </w:r>
      <w:r w:rsidR="00AA1F3B">
        <w:rPr>
          <w:rFonts w:ascii="Amnesty Trade Gothic" w:hAnsi="Amnesty Trade Gothic" w:cstheme="majorHAnsi"/>
        </w:rPr>
        <w:t>entities</w:t>
      </w:r>
      <w:r w:rsidRPr="00385DF0">
        <w:rPr>
          <w:rFonts w:ascii="Amnesty Trade Gothic" w:hAnsi="Amnesty Trade Gothic" w:cstheme="majorHAnsi"/>
        </w:rPr>
        <w:t xml:space="preserve"> take part in at least one global campaign, but they also run their own regional or country specific campaigns. For </w:t>
      </w:r>
      <w:proofErr w:type="gramStart"/>
      <w:r w:rsidRPr="00385DF0">
        <w:rPr>
          <w:rFonts w:ascii="Amnesty Trade Gothic" w:hAnsi="Amnesty Trade Gothic" w:cstheme="majorHAnsi"/>
        </w:rPr>
        <w:t>example</w:t>
      </w:r>
      <w:proofErr w:type="gramEnd"/>
      <w:r w:rsidRPr="00385DF0">
        <w:rPr>
          <w:rFonts w:ascii="Amnesty Trade Gothic" w:hAnsi="Amnesty Trade Gothic" w:cstheme="majorHAnsi"/>
        </w:rPr>
        <w:t xml:space="preserve"> in the UK, </w:t>
      </w:r>
      <w:r w:rsidR="003321FC">
        <w:rPr>
          <w:rFonts w:ascii="Amnesty Trade Gothic" w:hAnsi="Amnesty Trade Gothic" w:cstheme="majorHAnsi"/>
        </w:rPr>
        <w:t>Amnesty has</w:t>
      </w:r>
      <w:r w:rsidRPr="00385DF0">
        <w:rPr>
          <w:rFonts w:ascii="Amnesty Trade Gothic" w:hAnsi="Amnesty Trade Gothic" w:cstheme="majorHAnsi"/>
        </w:rPr>
        <w:t xml:space="preserve"> campaigned to save the Human Rights Act, and th</w:t>
      </w:r>
      <w:r w:rsidR="00AA1F3B">
        <w:rPr>
          <w:rFonts w:ascii="Amnesty Trade Gothic" w:hAnsi="Amnesty Trade Gothic" w:cstheme="majorHAnsi"/>
        </w:rPr>
        <w:t>is year the</w:t>
      </w:r>
      <w:r w:rsidRPr="00385DF0">
        <w:rPr>
          <w:rFonts w:ascii="Amnesty Trade Gothic" w:hAnsi="Amnesty Trade Gothic" w:cstheme="majorHAnsi"/>
        </w:rPr>
        <w:t xml:space="preserve"> Student Action Network are taking part in Let’s Talk About Yes – a Europe wide campaign on sexual consent. </w:t>
      </w:r>
      <w:r w:rsidR="00AA1F3B">
        <w:rPr>
          <w:rFonts w:ascii="Amnesty Trade Gothic" w:hAnsi="Amnesty Trade Gothic" w:cstheme="majorHAnsi"/>
        </w:rPr>
        <w:t>Amnesty’s</w:t>
      </w:r>
      <w:r w:rsidRPr="00385DF0">
        <w:rPr>
          <w:rFonts w:ascii="Amnesty Trade Gothic" w:hAnsi="Amnesty Trade Gothic" w:cstheme="majorHAnsi"/>
        </w:rPr>
        <w:t xml:space="preserve"> student groups are free to campaign on any human rights issue that Amnesty works on</w:t>
      </w:r>
    </w:p>
    <w:p w14:paraId="69647D69" w14:textId="6B403BA7" w:rsidR="009D5564" w:rsidRDefault="009D5564" w:rsidP="004C5620">
      <w:pPr>
        <w:pStyle w:val="ListParagraph"/>
        <w:rPr>
          <w:rFonts w:ascii="Amnesty Trade Gothic" w:hAnsi="Amnesty Trade Gothic"/>
        </w:rPr>
      </w:pPr>
    </w:p>
    <w:p w14:paraId="1A3D61CB" w14:textId="77777777" w:rsidR="00CE28B1" w:rsidRPr="00385DF0" w:rsidRDefault="00CE28B1" w:rsidP="004C5620">
      <w:pPr>
        <w:pStyle w:val="ListParagraph"/>
        <w:rPr>
          <w:rFonts w:ascii="Amnesty Trade Gothic" w:hAnsi="Amnesty Trade Gothic"/>
        </w:rPr>
      </w:pPr>
    </w:p>
    <w:p w14:paraId="39C949F7" w14:textId="714D134A" w:rsidR="008B1E9A" w:rsidRPr="00385DF0" w:rsidRDefault="00D76086" w:rsidP="004C5620">
      <w:pPr>
        <w:rPr>
          <w:rFonts w:ascii="Amnesty Trade Gothic" w:hAnsi="Amnesty Trade Gothic"/>
        </w:rPr>
      </w:pPr>
      <w:r w:rsidRPr="00385DF0">
        <w:rPr>
          <w:rFonts w:ascii="Amnesty Trade Gothic" w:hAnsi="Amnesty Trade Gothic"/>
          <w:b/>
          <w:bCs/>
        </w:rPr>
        <w:t>Slide 6</w:t>
      </w:r>
      <w:r w:rsidRPr="00385DF0">
        <w:rPr>
          <w:rFonts w:ascii="Amnesty Trade Gothic" w:hAnsi="Amnesty Trade Gothic"/>
        </w:rPr>
        <w:t xml:space="preserve"> </w:t>
      </w:r>
      <w:r w:rsidR="009D6177" w:rsidRPr="00385DF0">
        <w:rPr>
          <w:rFonts w:ascii="Amnesty Trade Gothic" w:hAnsi="Amnesty Trade Gothic"/>
          <w:b/>
          <w:bCs/>
        </w:rPr>
        <w:t>Toxi</w:t>
      </w:r>
      <w:r w:rsidR="004E5FEE" w:rsidRPr="00385DF0">
        <w:rPr>
          <w:rFonts w:ascii="Amnesty Trade Gothic" w:hAnsi="Amnesty Trade Gothic"/>
          <w:b/>
          <w:bCs/>
        </w:rPr>
        <w:t>c</w:t>
      </w:r>
      <w:r w:rsidR="009D6177" w:rsidRPr="00385DF0">
        <w:rPr>
          <w:rFonts w:ascii="Amnesty Trade Gothic" w:hAnsi="Amnesty Trade Gothic"/>
          <w:b/>
          <w:bCs/>
        </w:rPr>
        <w:t xml:space="preserve"> Twitter Report </w:t>
      </w:r>
    </w:p>
    <w:p w14:paraId="4287362F" w14:textId="51FE3FDC" w:rsidR="009D5564" w:rsidRPr="00385DF0" w:rsidRDefault="009D5564" w:rsidP="004C5620">
      <w:pPr>
        <w:rPr>
          <w:rFonts w:ascii="Amnesty Trade Gothic" w:hAnsi="Amnesty Trade Gothic" w:cstheme="majorHAnsi"/>
        </w:rPr>
      </w:pPr>
      <w:r w:rsidRPr="00385DF0">
        <w:rPr>
          <w:rFonts w:ascii="Amnesty Trade Gothic" w:hAnsi="Amnesty Trade Gothic" w:cstheme="majorHAnsi"/>
        </w:rPr>
        <w:t xml:space="preserve">Amnesty’s Toxic Twitter campaign is a </w:t>
      </w:r>
      <w:r w:rsidR="00AA1F3B">
        <w:rPr>
          <w:rFonts w:ascii="Amnesty Trade Gothic" w:hAnsi="Amnesty Trade Gothic" w:cstheme="majorHAnsi"/>
        </w:rPr>
        <w:t>good</w:t>
      </w:r>
      <w:r w:rsidRPr="00385DF0">
        <w:rPr>
          <w:rFonts w:ascii="Amnesty Trade Gothic" w:hAnsi="Amnesty Trade Gothic" w:cstheme="majorHAnsi"/>
        </w:rPr>
        <w:t xml:space="preserve"> example of how they combined research, </w:t>
      </w:r>
      <w:proofErr w:type="gramStart"/>
      <w:r w:rsidRPr="00385DF0">
        <w:rPr>
          <w:rFonts w:ascii="Amnesty Trade Gothic" w:hAnsi="Amnesty Trade Gothic" w:cstheme="majorHAnsi"/>
        </w:rPr>
        <w:t>campaigning</w:t>
      </w:r>
      <w:proofErr w:type="gramEnd"/>
      <w:r w:rsidRPr="00385DF0">
        <w:rPr>
          <w:rFonts w:ascii="Amnesty Trade Gothic" w:hAnsi="Amnesty Trade Gothic" w:cstheme="majorHAnsi"/>
        </w:rPr>
        <w:t xml:space="preserve"> and political lobbying. </w:t>
      </w:r>
    </w:p>
    <w:p w14:paraId="58367739" w14:textId="75EE8DBC" w:rsidR="009D5564" w:rsidRPr="00385DF0" w:rsidRDefault="009D5564" w:rsidP="004C5620">
      <w:pPr>
        <w:rPr>
          <w:rFonts w:ascii="Amnesty Trade Gothic" w:hAnsi="Amnesty Trade Gothic" w:cstheme="majorHAnsi"/>
        </w:rPr>
      </w:pPr>
      <w:r w:rsidRPr="00385DF0">
        <w:rPr>
          <w:rFonts w:ascii="Amnesty Trade Gothic" w:hAnsi="Amnesty Trade Gothic" w:cstheme="majorHAnsi"/>
        </w:rPr>
        <w:t xml:space="preserve">In 2018 Amnesty launched their Toxic Twitter report which interview over 80 women in the UK and US, as well as using online data analysis. They found that every 30 seconds a woman on Twitter receives an abusive tweet, and women of colour are up to 84% more likely to receive abuse on twitter than white women. In addition to the report, Amnesty UK identified </w:t>
      </w:r>
      <w:r w:rsidRPr="00385DF0">
        <w:rPr>
          <w:rFonts w:ascii="Amnesty Trade Gothic" w:hAnsi="Amnesty Trade Gothic" w:cstheme="majorHAnsi"/>
        </w:rPr>
        <w:lastRenderedPageBreak/>
        <w:t>that ahead of the 2017 GE Dianne abbot received more abuse online than all other MPs combined</w:t>
      </w:r>
    </w:p>
    <w:p w14:paraId="6A14738E" w14:textId="77777777" w:rsidR="003321FC" w:rsidRDefault="003321FC" w:rsidP="004C5620">
      <w:pPr>
        <w:rPr>
          <w:rFonts w:ascii="Amnesty Trade Gothic" w:hAnsi="Amnesty Trade Gothic"/>
        </w:rPr>
      </w:pPr>
    </w:p>
    <w:p w14:paraId="7AF498ED" w14:textId="1241317E" w:rsidR="009D6177" w:rsidRPr="00385DF0" w:rsidRDefault="00D76086" w:rsidP="004C5620">
      <w:pPr>
        <w:rPr>
          <w:rFonts w:ascii="Amnesty Trade Gothic" w:hAnsi="Amnesty Trade Gothic"/>
        </w:rPr>
      </w:pPr>
      <w:r w:rsidRPr="00385DF0">
        <w:rPr>
          <w:rFonts w:ascii="Amnesty Trade Gothic" w:hAnsi="Amnesty Trade Gothic"/>
          <w:b/>
          <w:bCs/>
        </w:rPr>
        <w:t>Slide 7</w:t>
      </w:r>
      <w:r w:rsidRPr="00385DF0">
        <w:rPr>
          <w:rFonts w:ascii="Amnesty Trade Gothic" w:hAnsi="Amnesty Trade Gothic"/>
        </w:rPr>
        <w:t xml:space="preserve"> </w:t>
      </w:r>
      <w:r w:rsidR="009D6177" w:rsidRPr="00385DF0">
        <w:rPr>
          <w:rFonts w:ascii="Amnesty Trade Gothic" w:hAnsi="Amnesty Trade Gothic"/>
          <w:b/>
          <w:bCs/>
        </w:rPr>
        <w:t>Toxic Twitter Campaigning and advocacy</w:t>
      </w:r>
    </w:p>
    <w:p w14:paraId="186CA187" w14:textId="7BF8DD63"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 xml:space="preserve">Off the back of their report Amnesty launched the Toxic Twitter campaign. Amnesty has a long history of writing physical letters – </w:t>
      </w:r>
      <w:proofErr w:type="gramStart"/>
      <w:r w:rsidRPr="00385DF0">
        <w:rPr>
          <w:rFonts w:ascii="Amnesty Trade Gothic" w:hAnsi="Amnesty Trade Gothic" w:cstheme="majorHAnsi"/>
        </w:rPr>
        <w:t>it’s</w:t>
      </w:r>
      <w:proofErr w:type="gramEnd"/>
      <w:r w:rsidRPr="00385DF0">
        <w:rPr>
          <w:rFonts w:ascii="Amnesty Trade Gothic" w:hAnsi="Amnesty Trade Gothic" w:cstheme="majorHAnsi"/>
        </w:rPr>
        <w:t xml:space="preserve"> how the organisation started in 1961. They wanted to use this to </w:t>
      </w:r>
      <w:r w:rsidR="00AA1F3B">
        <w:rPr>
          <w:rFonts w:ascii="Amnesty Trade Gothic" w:hAnsi="Amnesty Trade Gothic" w:cstheme="majorHAnsi"/>
        </w:rPr>
        <w:t>their</w:t>
      </w:r>
      <w:r w:rsidRPr="00385DF0">
        <w:rPr>
          <w:rFonts w:ascii="Amnesty Trade Gothic" w:hAnsi="Amnesty Trade Gothic" w:cstheme="majorHAnsi"/>
        </w:rPr>
        <w:t xml:space="preserve"> advantage when targeting twitter. They identified that Twitter </w:t>
      </w:r>
      <w:proofErr w:type="gramStart"/>
      <w:r w:rsidR="00AA1F3B">
        <w:rPr>
          <w:rFonts w:ascii="Amnesty Trade Gothic" w:hAnsi="Amnesty Trade Gothic" w:cstheme="majorHAnsi"/>
        </w:rPr>
        <w:t>aren’t</w:t>
      </w:r>
      <w:proofErr w:type="gramEnd"/>
      <w:r w:rsidR="00AA1F3B">
        <w:rPr>
          <w:rFonts w:ascii="Amnesty Trade Gothic" w:hAnsi="Amnesty Trade Gothic" w:cstheme="majorHAnsi"/>
        </w:rPr>
        <w:t xml:space="preserve"> </w:t>
      </w:r>
      <w:r w:rsidRPr="00385DF0">
        <w:rPr>
          <w:rFonts w:ascii="Amnesty Trade Gothic" w:hAnsi="Amnesty Trade Gothic" w:cstheme="majorHAnsi"/>
        </w:rPr>
        <w:t xml:space="preserve">used to receiving large amounts of posts – most of their communication </w:t>
      </w:r>
      <w:r w:rsidR="00AA1F3B">
        <w:rPr>
          <w:rFonts w:ascii="Amnesty Trade Gothic" w:hAnsi="Amnesty Trade Gothic" w:cstheme="majorHAnsi"/>
        </w:rPr>
        <w:t>is</w:t>
      </w:r>
      <w:r w:rsidRPr="00385DF0">
        <w:rPr>
          <w:rFonts w:ascii="Amnesty Trade Gothic" w:hAnsi="Amnesty Trade Gothic" w:cstheme="majorHAnsi"/>
        </w:rPr>
        <w:t xml:space="preserve"> online. Amnesty knew that if Amnesty supporters and activists globally sent action cards to their </w:t>
      </w:r>
      <w:r w:rsidR="00AA1F3B" w:rsidRPr="00385DF0">
        <w:rPr>
          <w:rFonts w:ascii="Amnesty Trade Gothic" w:hAnsi="Amnesty Trade Gothic" w:cstheme="majorHAnsi"/>
        </w:rPr>
        <w:t>headquarters,</w:t>
      </w:r>
      <w:r w:rsidRPr="00385DF0">
        <w:rPr>
          <w:rFonts w:ascii="Amnesty Trade Gothic" w:hAnsi="Amnesty Trade Gothic" w:cstheme="majorHAnsi"/>
        </w:rPr>
        <w:t xml:space="preserve"> they would </w:t>
      </w:r>
      <w:r w:rsidR="00AA1F3B">
        <w:rPr>
          <w:rFonts w:ascii="Amnesty Trade Gothic" w:hAnsi="Amnesty Trade Gothic" w:cstheme="majorHAnsi"/>
        </w:rPr>
        <w:t xml:space="preserve">be forced to </w:t>
      </w:r>
      <w:r w:rsidRPr="00385DF0">
        <w:rPr>
          <w:rFonts w:ascii="Amnesty Trade Gothic" w:hAnsi="Amnesty Trade Gothic" w:cstheme="majorHAnsi"/>
        </w:rPr>
        <w:t xml:space="preserve">take notice. In 2018 action cards and materials were included Freshers Packs, and student groups across the country signed thousands of action cards. </w:t>
      </w:r>
    </w:p>
    <w:p w14:paraId="1A7D7902" w14:textId="2E5926D9" w:rsidR="001D65DD" w:rsidRDefault="001D65DD" w:rsidP="004C5620">
      <w:pPr>
        <w:rPr>
          <w:rFonts w:ascii="Amnesty Trade Gothic" w:hAnsi="Amnesty Trade Gothic" w:cstheme="majorHAnsi"/>
        </w:rPr>
      </w:pPr>
      <w:r w:rsidRPr="00385DF0">
        <w:rPr>
          <w:rFonts w:ascii="Amnesty Trade Gothic" w:hAnsi="Amnesty Trade Gothic" w:cstheme="majorHAnsi"/>
        </w:rPr>
        <w:t>The campaign was also included as a key action in Write for Rights, alongside a solidarity action with Seyi Akiwowo who founded Glitch UK</w:t>
      </w:r>
    </w:p>
    <w:p w14:paraId="2D341838" w14:textId="77777777" w:rsidR="00385DF0" w:rsidRPr="00385DF0" w:rsidRDefault="00385DF0" w:rsidP="004C5620">
      <w:pPr>
        <w:rPr>
          <w:rFonts w:ascii="Amnesty Trade Gothic" w:hAnsi="Amnesty Trade Gothic" w:cstheme="majorHAnsi"/>
        </w:rPr>
      </w:pPr>
    </w:p>
    <w:p w14:paraId="6EB241C9" w14:textId="388292EE" w:rsidR="001D65DD" w:rsidRPr="00385DF0" w:rsidRDefault="00D76086" w:rsidP="004C5620">
      <w:pPr>
        <w:rPr>
          <w:rFonts w:ascii="Amnesty Trade Gothic" w:hAnsi="Amnesty Trade Gothic"/>
        </w:rPr>
      </w:pPr>
      <w:r w:rsidRPr="00385DF0">
        <w:rPr>
          <w:rFonts w:ascii="Amnesty Trade Gothic" w:hAnsi="Amnesty Trade Gothic"/>
          <w:b/>
          <w:bCs/>
        </w:rPr>
        <w:t>Slide 8</w:t>
      </w:r>
      <w:r w:rsidRPr="00385DF0">
        <w:rPr>
          <w:rFonts w:ascii="Amnesty Trade Gothic" w:hAnsi="Amnesty Trade Gothic"/>
        </w:rPr>
        <w:t xml:space="preserve"> </w:t>
      </w:r>
      <w:r w:rsidR="009D6177" w:rsidRPr="00385DF0">
        <w:rPr>
          <w:rFonts w:ascii="Amnesty Trade Gothic" w:hAnsi="Amnesty Trade Gothic"/>
          <w:b/>
          <w:bCs/>
        </w:rPr>
        <w:t>Toxic Twitter Campaign wins</w:t>
      </w:r>
    </w:p>
    <w:p w14:paraId="692DB4A9" w14:textId="4D088536"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 xml:space="preserve">In September, during Jack Dorsey’s Congressional Hearing in the US about Transparency and Accountability on Twitter, Congresswoman Diana DeGette used her time to raise the Toxic Twitter report, get it on record that Jack Dorsey is aware of the report, questioned Jack about whether he has met with Amnesty personally to discuss </w:t>
      </w:r>
      <w:r w:rsidR="00AA1F3B">
        <w:rPr>
          <w:rFonts w:ascii="Amnesty Trade Gothic" w:hAnsi="Amnesty Trade Gothic" w:cstheme="majorHAnsi"/>
        </w:rPr>
        <w:t>their</w:t>
      </w:r>
      <w:r w:rsidRPr="00385DF0">
        <w:rPr>
          <w:rFonts w:ascii="Amnesty Trade Gothic" w:hAnsi="Amnesty Trade Gothic" w:cstheme="majorHAnsi"/>
        </w:rPr>
        <w:t xml:space="preserve"> concerns and also highlighted </w:t>
      </w:r>
      <w:r w:rsidR="00AA1F3B">
        <w:rPr>
          <w:rFonts w:ascii="Amnesty Trade Gothic" w:hAnsi="Amnesty Trade Gothic" w:cstheme="majorHAnsi"/>
        </w:rPr>
        <w:t xml:space="preserve">Amnesty’s </w:t>
      </w:r>
      <w:r w:rsidRPr="00385DF0">
        <w:rPr>
          <w:rFonts w:ascii="Amnesty Trade Gothic" w:hAnsi="Amnesty Trade Gothic" w:cstheme="majorHAnsi"/>
        </w:rPr>
        <w:t>key recommendations. In his response to the Congresswoman, Jack Dorsey publicly committed to publishing the Content Moderation Transparency Report which had previously only been disused privately with Amnesty</w:t>
      </w:r>
    </w:p>
    <w:p w14:paraId="1978962E" w14:textId="4C436833"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 xml:space="preserve">As a result of this pressure, Jack Dorsey CEO agreed to meet Amnesty’s then Secretary General Kumi Naidoo.  As a result of this meeting Twitter agreed </w:t>
      </w:r>
      <w:proofErr w:type="gramStart"/>
      <w:r w:rsidRPr="00385DF0">
        <w:rPr>
          <w:rFonts w:ascii="Amnesty Trade Gothic" w:hAnsi="Amnesty Trade Gothic" w:cstheme="majorHAnsi"/>
        </w:rPr>
        <w:t>to;</w:t>
      </w:r>
      <w:proofErr w:type="gramEnd"/>
    </w:p>
    <w:p w14:paraId="422633EF" w14:textId="4C207426"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w:t>
      </w:r>
      <w:r w:rsidRPr="00385DF0">
        <w:rPr>
          <w:rFonts w:ascii="Amnesty Trade Gothic" w:hAnsi="Amnesty Trade Gothic" w:cstheme="majorHAnsi"/>
        </w:rPr>
        <w:tab/>
        <w:t xml:space="preserve">Introducing a dashboard (as per </w:t>
      </w:r>
      <w:r w:rsidR="003321FC">
        <w:rPr>
          <w:rFonts w:ascii="Amnesty Trade Gothic" w:hAnsi="Amnesty Trade Gothic" w:cstheme="majorHAnsi"/>
        </w:rPr>
        <w:t>Amnesty’s</w:t>
      </w:r>
      <w:r w:rsidRPr="00385DF0">
        <w:rPr>
          <w:rFonts w:ascii="Amnesty Trade Gothic" w:hAnsi="Amnesty Trade Gothic" w:cstheme="majorHAnsi"/>
        </w:rPr>
        <w:t xml:space="preserve"> </w:t>
      </w:r>
      <w:r w:rsidR="003321FC">
        <w:rPr>
          <w:rFonts w:ascii="Amnesty Trade Gothic" w:hAnsi="Amnesty Trade Gothic" w:cstheme="majorHAnsi"/>
        </w:rPr>
        <w:t>recommendation</w:t>
      </w:r>
      <w:r w:rsidRPr="00385DF0">
        <w:rPr>
          <w:rFonts w:ascii="Amnesty Trade Gothic" w:hAnsi="Amnesty Trade Gothic" w:cstheme="majorHAnsi"/>
        </w:rPr>
        <w:t xml:space="preserve">) where people could </w:t>
      </w:r>
      <w:proofErr w:type="gramStart"/>
      <w:r w:rsidRPr="00385DF0">
        <w:rPr>
          <w:rFonts w:ascii="Amnesty Trade Gothic" w:hAnsi="Amnesty Trade Gothic" w:cstheme="majorHAnsi"/>
        </w:rPr>
        <w:t>track</w:t>
      </w:r>
      <w:proofErr w:type="gramEnd"/>
      <w:r w:rsidRPr="00385DF0">
        <w:rPr>
          <w:rFonts w:ascii="Amnesty Trade Gothic" w:hAnsi="Amnesty Trade Gothic" w:cstheme="majorHAnsi"/>
        </w:rPr>
        <w:t xml:space="preserve"> and appeal reports of abuse</w:t>
      </w:r>
    </w:p>
    <w:p w14:paraId="4EA32DC4" w14:textId="77777777"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w:t>
      </w:r>
      <w:r w:rsidRPr="00385DF0">
        <w:rPr>
          <w:rFonts w:ascii="Amnesty Trade Gothic" w:hAnsi="Amnesty Trade Gothic" w:cstheme="majorHAnsi"/>
        </w:rPr>
        <w:tab/>
        <w:t>Consider providing more context for decisions</w:t>
      </w:r>
    </w:p>
    <w:p w14:paraId="651F9F27" w14:textId="77777777"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w:t>
      </w:r>
      <w:r w:rsidRPr="00385DF0">
        <w:rPr>
          <w:rFonts w:ascii="Amnesty Trade Gothic" w:hAnsi="Amnesty Trade Gothic" w:cstheme="majorHAnsi"/>
        </w:rPr>
        <w:tab/>
        <w:t xml:space="preserve">Increase </w:t>
      </w:r>
      <w:proofErr w:type="gramStart"/>
      <w:r w:rsidRPr="00385DF0">
        <w:rPr>
          <w:rFonts w:ascii="Amnesty Trade Gothic" w:hAnsi="Amnesty Trade Gothic" w:cstheme="majorHAnsi"/>
        </w:rPr>
        <w:t>transparency;</w:t>
      </w:r>
      <w:proofErr w:type="gramEnd"/>
      <w:r w:rsidRPr="00385DF0">
        <w:rPr>
          <w:rFonts w:ascii="Amnesty Trade Gothic" w:hAnsi="Amnesty Trade Gothic" w:cstheme="majorHAnsi"/>
        </w:rPr>
        <w:t xml:space="preserve"> </w:t>
      </w:r>
    </w:p>
    <w:p w14:paraId="09298B0A" w14:textId="77777777"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w:t>
      </w:r>
      <w:r w:rsidRPr="00385DF0">
        <w:rPr>
          <w:rFonts w:ascii="Amnesty Trade Gothic" w:hAnsi="Amnesty Trade Gothic" w:cstheme="majorHAnsi"/>
        </w:rPr>
        <w:tab/>
        <w:t>Invest in public awareness re: how users can protect themselves on Twitter, report abuse, etc.</w:t>
      </w:r>
    </w:p>
    <w:p w14:paraId="19C7B961" w14:textId="77777777"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w:t>
      </w:r>
      <w:r w:rsidRPr="00385DF0">
        <w:rPr>
          <w:rFonts w:ascii="Amnesty Trade Gothic" w:hAnsi="Amnesty Trade Gothic" w:cstheme="majorHAnsi"/>
        </w:rPr>
        <w:tab/>
        <w:t xml:space="preserve">Take steps to remove the burden of reporting from victims. </w:t>
      </w:r>
    </w:p>
    <w:p w14:paraId="39B03041" w14:textId="37434959" w:rsidR="001D65DD" w:rsidRPr="00385DF0" w:rsidRDefault="001D65DD" w:rsidP="004C5620">
      <w:pPr>
        <w:rPr>
          <w:rFonts w:ascii="Amnesty Trade Gothic" w:hAnsi="Amnesty Trade Gothic" w:cstheme="majorHAnsi"/>
        </w:rPr>
      </w:pPr>
      <w:r w:rsidRPr="00385DF0">
        <w:rPr>
          <w:rFonts w:ascii="Amnesty Trade Gothic" w:hAnsi="Amnesty Trade Gothic" w:cstheme="majorHAnsi"/>
        </w:rPr>
        <w:t>Just prior to the meeting Twitter had already created a Director of Human Rights role and released an updated Transparency Report in which it included for the first time a section on 'Twitter Rules Enforcement'.</w:t>
      </w:r>
    </w:p>
    <w:p w14:paraId="67BA4786" w14:textId="096DC2DE" w:rsidR="00AA1F3B" w:rsidRDefault="001D65DD" w:rsidP="004C5620">
      <w:pPr>
        <w:rPr>
          <w:rFonts w:ascii="Amnesty Trade Gothic" w:hAnsi="Amnesty Trade Gothic" w:cstheme="majorHAnsi"/>
        </w:rPr>
      </w:pPr>
      <w:r w:rsidRPr="00385DF0">
        <w:rPr>
          <w:rFonts w:ascii="Amnesty Trade Gothic" w:hAnsi="Amnesty Trade Gothic" w:cstheme="majorHAnsi"/>
        </w:rPr>
        <w:t>This is a really good example of how Amnesty were able to carry out a piece of independent research, use this to mobilise thousands of activists and supporters globally, which built pressure on a global organisation to change their practices</w:t>
      </w:r>
      <w:r w:rsidR="00AA1F3B">
        <w:rPr>
          <w:rFonts w:ascii="Amnesty Trade Gothic" w:hAnsi="Amnesty Trade Gothic" w:cstheme="majorHAnsi"/>
        </w:rPr>
        <w:t>.</w:t>
      </w:r>
    </w:p>
    <w:p w14:paraId="0876F059" w14:textId="77777777" w:rsidR="00CE28B1" w:rsidRDefault="00CE28B1" w:rsidP="004C5620">
      <w:pPr>
        <w:rPr>
          <w:rFonts w:ascii="Amnesty Trade Gothic" w:hAnsi="Amnesty Trade Gothic" w:cstheme="majorHAnsi"/>
        </w:rPr>
      </w:pPr>
    </w:p>
    <w:p w14:paraId="3DDE549B" w14:textId="51175DD1" w:rsidR="009D6177" w:rsidRPr="00385DF0" w:rsidRDefault="00D76086" w:rsidP="004C5620">
      <w:pPr>
        <w:rPr>
          <w:rFonts w:ascii="Amnesty Trade Gothic" w:hAnsi="Amnesty Trade Gothic"/>
        </w:rPr>
      </w:pPr>
      <w:r w:rsidRPr="00385DF0">
        <w:rPr>
          <w:rFonts w:ascii="Amnesty Trade Gothic" w:hAnsi="Amnesty Trade Gothic" w:cstheme="majorHAnsi"/>
          <w:b/>
          <w:bCs/>
        </w:rPr>
        <w:lastRenderedPageBreak/>
        <w:t>Slide 9</w:t>
      </w:r>
      <w:r w:rsidRPr="00385DF0">
        <w:rPr>
          <w:rFonts w:ascii="Amnesty Trade Gothic" w:hAnsi="Amnesty Trade Gothic" w:cstheme="majorHAnsi"/>
        </w:rPr>
        <w:t xml:space="preserve"> </w:t>
      </w:r>
      <w:r w:rsidR="009D6177" w:rsidRPr="00385DF0">
        <w:rPr>
          <w:rFonts w:ascii="Amnesty Trade Gothic" w:hAnsi="Amnesty Trade Gothic"/>
          <w:b/>
          <w:bCs/>
        </w:rPr>
        <w:t>The issues we work on</w:t>
      </w:r>
      <w:r w:rsidR="009D6177" w:rsidRPr="00385DF0">
        <w:rPr>
          <w:rFonts w:ascii="Amnesty Trade Gothic" w:hAnsi="Amnesty Trade Gothic"/>
        </w:rPr>
        <w:t xml:space="preserve"> </w:t>
      </w:r>
    </w:p>
    <w:p w14:paraId="56742ADC" w14:textId="1AAFBC2D" w:rsidR="002D74A5" w:rsidRPr="00385DF0" w:rsidRDefault="002D74A5" w:rsidP="004C5620">
      <w:pPr>
        <w:rPr>
          <w:rFonts w:ascii="Amnesty Trade Gothic" w:hAnsi="Amnesty Trade Gothic" w:cstheme="majorHAnsi"/>
        </w:rPr>
      </w:pPr>
      <w:r w:rsidRPr="00385DF0">
        <w:rPr>
          <w:rFonts w:ascii="Amnesty Trade Gothic" w:hAnsi="Amnesty Trade Gothic" w:cstheme="majorHAnsi"/>
        </w:rPr>
        <w:t>When Amnesty International began their work focused on releasing political prisoners, or prisoners of conscious. As the organisation has grown, these areas of work ha</w:t>
      </w:r>
      <w:r w:rsidR="00574C7C">
        <w:rPr>
          <w:rFonts w:ascii="Amnesty Trade Gothic" w:hAnsi="Amnesty Trade Gothic" w:cstheme="majorHAnsi"/>
        </w:rPr>
        <w:t>ve</w:t>
      </w:r>
      <w:r w:rsidRPr="00385DF0">
        <w:rPr>
          <w:rFonts w:ascii="Amnesty Trade Gothic" w:hAnsi="Amnesty Trade Gothic" w:cstheme="majorHAnsi"/>
        </w:rPr>
        <w:t xml:space="preserve"> expanded to include a host of personal, political, </w:t>
      </w:r>
      <w:proofErr w:type="gramStart"/>
      <w:r w:rsidRPr="00385DF0">
        <w:rPr>
          <w:rFonts w:ascii="Amnesty Trade Gothic" w:hAnsi="Amnesty Trade Gothic" w:cstheme="majorHAnsi"/>
        </w:rPr>
        <w:t>social</w:t>
      </w:r>
      <w:proofErr w:type="gramEnd"/>
      <w:r w:rsidRPr="00385DF0">
        <w:rPr>
          <w:rFonts w:ascii="Amnesty Trade Gothic" w:hAnsi="Amnesty Trade Gothic" w:cstheme="majorHAnsi"/>
        </w:rPr>
        <w:t xml:space="preserve"> and economic rights. </w:t>
      </w:r>
    </w:p>
    <w:p w14:paraId="45B5075A" w14:textId="0A056840" w:rsidR="002D74A5" w:rsidRPr="00385DF0" w:rsidRDefault="002D74A5" w:rsidP="004C5620">
      <w:pPr>
        <w:rPr>
          <w:rFonts w:ascii="Amnesty Trade Gothic" w:hAnsi="Amnesty Trade Gothic" w:cstheme="majorHAnsi"/>
        </w:rPr>
      </w:pPr>
      <w:r w:rsidRPr="00385DF0">
        <w:rPr>
          <w:rFonts w:ascii="Amnesty Trade Gothic" w:hAnsi="Amnesty Trade Gothic" w:cstheme="majorHAnsi"/>
        </w:rPr>
        <w:t>Arms Control was a huge focus for Amnesty throughout the 90s and 00s, as they campaigned for the introduction of a Global Arms Trade Treaty. 2014 saw the UN ratify a global Arms Trade Treaty which was a huge win for the campaign and followed years of student campaigning on the issue. Now the focus has shifted to the use of technology in the military, including the development of autonomous weapons as part of the Stop Killer Robots Campaign.</w:t>
      </w:r>
    </w:p>
    <w:p w14:paraId="1A0DA81C" w14:textId="4B058674" w:rsidR="002D74A5" w:rsidRPr="00385DF0" w:rsidRDefault="002D74A5" w:rsidP="004C5620">
      <w:pPr>
        <w:rPr>
          <w:rFonts w:ascii="Amnesty Trade Gothic" w:hAnsi="Amnesty Trade Gothic" w:cstheme="majorHAnsi"/>
        </w:rPr>
      </w:pPr>
      <w:r w:rsidRPr="00385DF0">
        <w:rPr>
          <w:rFonts w:ascii="Amnesty Trade Gothic" w:hAnsi="Amnesty Trade Gothic" w:cstheme="majorHAnsi"/>
        </w:rPr>
        <w:t xml:space="preserve">Amnesty has been working on the death penalty since 1982 when Amnesty released their </w:t>
      </w:r>
      <w:r w:rsidR="00574C7C" w:rsidRPr="00385DF0">
        <w:rPr>
          <w:rFonts w:ascii="Amnesty Trade Gothic" w:hAnsi="Amnesty Trade Gothic" w:cstheme="majorHAnsi"/>
        </w:rPr>
        <w:t>ground</w:t>
      </w:r>
      <w:r w:rsidR="00574C7C">
        <w:rPr>
          <w:rFonts w:ascii="Amnesty Trade Gothic" w:hAnsi="Amnesty Trade Gothic" w:cstheme="majorHAnsi"/>
        </w:rPr>
        <w:t>-breaking</w:t>
      </w:r>
      <w:r w:rsidRPr="00385DF0">
        <w:rPr>
          <w:rFonts w:ascii="Amnesty Trade Gothic" w:hAnsi="Amnesty Trade Gothic" w:cstheme="majorHAnsi"/>
        </w:rPr>
        <w:t xml:space="preserve"> research When States Kill. Amnesty activists have been campaigning on this issue ever since, and now 109 states have banned the use of the death penalty. </w:t>
      </w:r>
      <w:proofErr w:type="gramStart"/>
      <w:r w:rsidRPr="00385DF0">
        <w:rPr>
          <w:rFonts w:ascii="Amnesty Trade Gothic" w:hAnsi="Amnesty Trade Gothic" w:cstheme="majorHAnsi"/>
        </w:rPr>
        <w:t>There’s</w:t>
      </w:r>
      <w:proofErr w:type="gramEnd"/>
      <w:r w:rsidRPr="00385DF0">
        <w:rPr>
          <w:rFonts w:ascii="Amnesty Trade Gothic" w:hAnsi="Amnesty Trade Gothic" w:cstheme="majorHAnsi"/>
        </w:rPr>
        <w:t xml:space="preserve"> still a lot of work to be done, with over 650 people executed around the world in 2019. In the UK, the activist led Anti Death Penalty Network coordinates this work.</w:t>
      </w:r>
    </w:p>
    <w:p w14:paraId="2AAB3E9C" w14:textId="691F3173" w:rsidR="002D74A5" w:rsidRDefault="003321FC" w:rsidP="004C5620">
      <w:pPr>
        <w:rPr>
          <w:rFonts w:ascii="Amnesty Trade Gothic" w:hAnsi="Amnesty Trade Gothic" w:cstheme="majorHAnsi"/>
        </w:rPr>
      </w:pPr>
      <w:r>
        <w:rPr>
          <w:rFonts w:ascii="Amnesty Trade Gothic" w:hAnsi="Amnesty Trade Gothic" w:cstheme="majorHAnsi"/>
        </w:rPr>
        <w:t>S</w:t>
      </w:r>
      <w:r w:rsidR="002D74A5" w:rsidRPr="00385DF0">
        <w:rPr>
          <w:rFonts w:ascii="Amnesty Trade Gothic" w:hAnsi="Amnesty Trade Gothic" w:cstheme="majorHAnsi"/>
        </w:rPr>
        <w:t>exual and reproductive rights ha</w:t>
      </w:r>
      <w:r w:rsidR="00574C7C">
        <w:rPr>
          <w:rFonts w:ascii="Amnesty Trade Gothic" w:hAnsi="Amnesty Trade Gothic" w:cstheme="majorHAnsi"/>
        </w:rPr>
        <w:t>ve</w:t>
      </w:r>
      <w:r w:rsidR="002D74A5" w:rsidRPr="00385DF0">
        <w:rPr>
          <w:rFonts w:ascii="Amnesty Trade Gothic" w:hAnsi="Amnesty Trade Gothic" w:cstheme="majorHAnsi"/>
        </w:rPr>
        <w:t xml:space="preserve"> been an extremely popular topic with Amnesty’s student groups. </w:t>
      </w:r>
      <w:r w:rsidR="00574C7C">
        <w:rPr>
          <w:rFonts w:ascii="Amnesty Trade Gothic" w:hAnsi="Amnesty Trade Gothic" w:cstheme="majorHAnsi"/>
        </w:rPr>
        <w:t>In</w:t>
      </w:r>
      <w:r w:rsidR="002D74A5" w:rsidRPr="00385DF0">
        <w:rPr>
          <w:rFonts w:ascii="Amnesty Trade Gothic" w:hAnsi="Amnesty Trade Gothic" w:cstheme="majorHAnsi"/>
        </w:rPr>
        <w:t xml:space="preserve"> 2018 Amnesty student groups around the UK </w:t>
      </w:r>
      <w:r w:rsidR="00574C7C">
        <w:rPr>
          <w:rFonts w:ascii="Amnesty Trade Gothic" w:hAnsi="Amnesty Trade Gothic" w:cstheme="majorHAnsi"/>
        </w:rPr>
        <w:t xml:space="preserve">campaigned </w:t>
      </w:r>
      <w:r w:rsidR="002D74A5" w:rsidRPr="00385DF0">
        <w:rPr>
          <w:rFonts w:ascii="Amnesty Trade Gothic" w:hAnsi="Amnesty Trade Gothic" w:cstheme="majorHAnsi"/>
        </w:rPr>
        <w:t xml:space="preserve">in solidarity with women and pregnant people in Northern Ireland campaigning for the right to safe and legal abortions. 2019 saw a huge win for this campaign, as abortion </w:t>
      </w:r>
      <w:r>
        <w:rPr>
          <w:rFonts w:ascii="Amnesty Trade Gothic" w:hAnsi="Amnesty Trade Gothic" w:cstheme="majorHAnsi"/>
        </w:rPr>
        <w:t xml:space="preserve">was decriminalised </w:t>
      </w:r>
      <w:r w:rsidR="002D74A5" w:rsidRPr="00385DF0">
        <w:rPr>
          <w:rFonts w:ascii="Amnesty Trade Gothic" w:hAnsi="Amnesty Trade Gothic" w:cstheme="majorHAnsi"/>
        </w:rPr>
        <w:t>in Northern Ireland</w:t>
      </w:r>
      <w:r>
        <w:rPr>
          <w:rFonts w:ascii="Amnesty Trade Gothic" w:hAnsi="Amnesty Trade Gothic" w:cstheme="majorHAnsi"/>
        </w:rPr>
        <w:t xml:space="preserve"> alongside the legalisation of gay marriage</w:t>
      </w:r>
      <w:r w:rsidR="002D74A5" w:rsidRPr="00385DF0">
        <w:rPr>
          <w:rFonts w:ascii="Amnesty Trade Gothic" w:hAnsi="Amnesty Trade Gothic" w:cstheme="majorHAnsi"/>
        </w:rPr>
        <w:t xml:space="preserve">. The Queens Belfast Student Group played a huge role in this campaign and their campaign gained media coverage across the UK. In 2020 the Student Action Network Committee launched their </w:t>
      </w:r>
      <w:proofErr w:type="gramStart"/>
      <w:r w:rsidR="002D74A5" w:rsidRPr="00385DF0">
        <w:rPr>
          <w:rFonts w:ascii="Amnesty Trade Gothic" w:hAnsi="Amnesty Trade Gothic" w:cstheme="majorHAnsi"/>
        </w:rPr>
        <w:t>Let’s</w:t>
      </w:r>
      <w:proofErr w:type="gramEnd"/>
      <w:r w:rsidR="002D74A5" w:rsidRPr="00385DF0">
        <w:rPr>
          <w:rFonts w:ascii="Amnesty Trade Gothic" w:hAnsi="Amnesty Trade Gothic" w:cstheme="majorHAnsi"/>
        </w:rPr>
        <w:t xml:space="preserve"> Talk About Yes campaign, which aims to create a Yes Culture on campus around sexual consent.</w:t>
      </w:r>
    </w:p>
    <w:p w14:paraId="7FE04F75" w14:textId="77777777" w:rsidR="00385DF0" w:rsidRPr="00385DF0" w:rsidRDefault="00385DF0" w:rsidP="004C5620">
      <w:pPr>
        <w:rPr>
          <w:rFonts w:ascii="Amnesty Trade Gothic" w:hAnsi="Amnesty Trade Gothic" w:cstheme="majorHAnsi"/>
        </w:rPr>
      </w:pPr>
    </w:p>
    <w:p w14:paraId="036A9BA7" w14:textId="4CA4779A" w:rsidR="009F44A3" w:rsidRPr="00385DF0" w:rsidRDefault="00D76086" w:rsidP="004C5620">
      <w:pPr>
        <w:rPr>
          <w:rFonts w:ascii="Amnesty Trade Gothic" w:hAnsi="Amnesty Trade Gothic"/>
        </w:rPr>
      </w:pPr>
      <w:r w:rsidRPr="00385DF0">
        <w:rPr>
          <w:rFonts w:ascii="Amnesty Trade Gothic" w:hAnsi="Amnesty Trade Gothic"/>
          <w:b/>
          <w:bCs/>
        </w:rPr>
        <w:t>Slide 10</w:t>
      </w:r>
      <w:r w:rsidRPr="00385DF0">
        <w:rPr>
          <w:rFonts w:ascii="Amnesty Trade Gothic" w:hAnsi="Amnesty Trade Gothic"/>
        </w:rPr>
        <w:t xml:space="preserve"> </w:t>
      </w:r>
      <w:r w:rsidR="009D6177" w:rsidRPr="00385DF0">
        <w:rPr>
          <w:rFonts w:ascii="Amnesty Trade Gothic" w:hAnsi="Amnesty Trade Gothic"/>
          <w:b/>
          <w:bCs/>
        </w:rPr>
        <w:t>The Amnesty Student network</w:t>
      </w:r>
    </w:p>
    <w:p w14:paraId="068C6691" w14:textId="171B8F50" w:rsidR="00CB7195" w:rsidRDefault="009D6177"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The Amnesty Student Network, </w:t>
      </w:r>
      <w:r w:rsidR="00CB7195">
        <w:rPr>
          <w:rFonts w:ascii="Amnesty Trade Gothic" w:hAnsi="Amnesty Trade Gothic" w:cstheme="majorHAnsi"/>
          <w:color w:val="000000"/>
          <w:sz w:val="22"/>
          <w:szCs w:val="22"/>
        </w:rPr>
        <w:t>which our group is a part of</w:t>
      </w:r>
      <w:r w:rsidRPr="00385DF0">
        <w:rPr>
          <w:rFonts w:ascii="Amnesty Trade Gothic" w:hAnsi="Amnesty Trade Gothic" w:cstheme="majorHAnsi"/>
          <w:color w:val="000000"/>
          <w:sz w:val="22"/>
          <w:szCs w:val="22"/>
        </w:rPr>
        <w:t xml:space="preserve">, is </w:t>
      </w:r>
      <w:r w:rsidR="00CB7195">
        <w:rPr>
          <w:rFonts w:ascii="Amnesty Trade Gothic" w:hAnsi="Amnesty Trade Gothic" w:cstheme="majorHAnsi"/>
          <w:color w:val="000000"/>
          <w:sz w:val="22"/>
          <w:szCs w:val="22"/>
        </w:rPr>
        <w:t xml:space="preserve">one of </w:t>
      </w:r>
      <w:r w:rsidRPr="00385DF0">
        <w:rPr>
          <w:rFonts w:ascii="Amnesty Trade Gothic" w:hAnsi="Amnesty Trade Gothic" w:cstheme="majorHAnsi"/>
          <w:color w:val="000000"/>
          <w:sz w:val="22"/>
          <w:szCs w:val="22"/>
        </w:rPr>
        <w:t xml:space="preserve">the largest student campaigning </w:t>
      </w:r>
      <w:proofErr w:type="gramStart"/>
      <w:r w:rsidRPr="00385DF0">
        <w:rPr>
          <w:rFonts w:ascii="Amnesty Trade Gothic" w:hAnsi="Amnesty Trade Gothic" w:cstheme="majorHAnsi"/>
          <w:color w:val="000000"/>
          <w:sz w:val="22"/>
          <w:szCs w:val="22"/>
        </w:rPr>
        <w:t>network</w:t>
      </w:r>
      <w:proofErr w:type="gramEnd"/>
      <w:r w:rsidRPr="00385DF0">
        <w:rPr>
          <w:rFonts w:ascii="Amnesty Trade Gothic" w:hAnsi="Amnesty Trade Gothic" w:cstheme="majorHAnsi"/>
          <w:color w:val="000000"/>
          <w:sz w:val="22"/>
          <w:szCs w:val="22"/>
        </w:rPr>
        <w:t xml:space="preserve"> in the UK and is the second largest Amnesty student network in the world after the USA. </w:t>
      </w:r>
      <w:r w:rsidR="00932106">
        <w:rPr>
          <w:rFonts w:ascii="Amnesty Trade Gothic" w:hAnsi="Amnesty Trade Gothic" w:cstheme="majorHAnsi"/>
          <w:color w:val="000000"/>
          <w:sz w:val="22"/>
          <w:szCs w:val="22"/>
        </w:rPr>
        <w:t xml:space="preserve">There are currently </w:t>
      </w:r>
      <w:r w:rsidRPr="00385DF0">
        <w:rPr>
          <w:rFonts w:ascii="Amnesty Trade Gothic" w:hAnsi="Amnesty Trade Gothic" w:cstheme="majorHAnsi"/>
          <w:color w:val="000000"/>
          <w:sz w:val="22"/>
          <w:szCs w:val="22"/>
        </w:rPr>
        <w:t xml:space="preserve">60 student groups in </w:t>
      </w:r>
      <w:r w:rsidR="00932106">
        <w:rPr>
          <w:rFonts w:ascii="Amnesty Trade Gothic" w:hAnsi="Amnesty Trade Gothic" w:cstheme="majorHAnsi"/>
          <w:color w:val="000000"/>
          <w:sz w:val="22"/>
          <w:szCs w:val="22"/>
        </w:rPr>
        <w:t>u</w:t>
      </w:r>
      <w:r w:rsidRPr="00385DF0">
        <w:rPr>
          <w:rFonts w:ascii="Amnesty Trade Gothic" w:hAnsi="Amnesty Trade Gothic" w:cstheme="majorHAnsi"/>
          <w:color w:val="000000"/>
          <w:sz w:val="22"/>
          <w:szCs w:val="22"/>
        </w:rPr>
        <w:t xml:space="preserve">niversities across the UK. </w:t>
      </w:r>
    </w:p>
    <w:p w14:paraId="6AC35317" w14:textId="5F778093" w:rsidR="00067361" w:rsidRPr="00385DF0" w:rsidRDefault="00067361"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Being</w:t>
      </w:r>
      <w:r w:rsidR="00932106">
        <w:rPr>
          <w:rFonts w:ascii="Amnesty Trade Gothic" w:hAnsi="Amnesty Trade Gothic" w:cstheme="majorHAnsi"/>
          <w:color w:val="000000"/>
          <w:sz w:val="22"/>
          <w:szCs w:val="22"/>
        </w:rPr>
        <w:t xml:space="preserve"> one of</w:t>
      </w:r>
      <w:r w:rsidRPr="00385DF0">
        <w:rPr>
          <w:rFonts w:ascii="Amnesty Trade Gothic" w:hAnsi="Amnesty Trade Gothic" w:cstheme="majorHAnsi"/>
          <w:color w:val="000000"/>
          <w:sz w:val="22"/>
          <w:szCs w:val="22"/>
        </w:rPr>
        <w:t xml:space="preserve"> the largest student campaigning </w:t>
      </w:r>
      <w:proofErr w:type="gramStart"/>
      <w:r w:rsidRPr="00385DF0">
        <w:rPr>
          <w:rFonts w:ascii="Amnesty Trade Gothic" w:hAnsi="Amnesty Trade Gothic" w:cstheme="majorHAnsi"/>
          <w:color w:val="000000"/>
          <w:sz w:val="22"/>
          <w:szCs w:val="22"/>
        </w:rPr>
        <w:t>network</w:t>
      </w:r>
      <w:proofErr w:type="gramEnd"/>
      <w:r w:rsidRPr="00385DF0">
        <w:rPr>
          <w:rFonts w:ascii="Amnesty Trade Gothic" w:hAnsi="Amnesty Trade Gothic" w:cstheme="majorHAnsi"/>
          <w:color w:val="000000"/>
          <w:sz w:val="22"/>
          <w:szCs w:val="22"/>
        </w:rPr>
        <w:t xml:space="preserve"> in the UK, we campaign on a variety of issues important to students such as climate change, women’s healthcare access, LGBT+ rights and many other human rights abuses. </w:t>
      </w:r>
    </w:p>
    <w:p w14:paraId="08B06D09" w14:textId="78A2132E" w:rsidR="000A763D" w:rsidRPr="00385DF0" w:rsidRDefault="00932106" w:rsidP="004C5620">
      <w:pPr>
        <w:pStyle w:val="p1"/>
        <w:rPr>
          <w:rFonts w:ascii="Amnesty Trade Gothic" w:hAnsi="Amnesty Trade Gothic" w:cstheme="majorHAnsi"/>
          <w:color w:val="000000"/>
          <w:sz w:val="22"/>
          <w:szCs w:val="22"/>
        </w:rPr>
      </w:pPr>
      <w:r>
        <w:rPr>
          <w:rFonts w:ascii="Amnesty Trade Gothic" w:hAnsi="Amnesty Trade Gothic" w:cstheme="majorHAnsi"/>
          <w:color w:val="000000"/>
          <w:sz w:val="22"/>
          <w:szCs w:val="22"/>
        </w:rPr>
        <w:t xml:space="preserve">Amnesty </w:t>
      </w:r>
      <w:r w:rsidR="000A763D" w:rsidRPr="00385DF0">
        <w:rPr>
          <w:rFonts w:ascii="Amnesty Trade Gothic" w:hAnsi="Amnesty Trade Gothic" w:cstheme="majorHAnsi"/>
          <w:color w:val="000000"/>
          <w:sz w:val="22"/>
          <w:szCs w:val="22"/>
        </w:rPr>
        <w:t>Student groups are</w:t>
      </w:r>
      <w:r>
        <w:rPr>
          <w:rFonts w:ascii="Amnesty Trade Gothic" w:hAnsi="Amnesty Trade Gothic" w:cstheme="majorHAnsi"/>
          <w:color w:val="000000"/>
          <w:sz w:val="22"/>
          <w:szCs w:val="22"/>
        </w:rPr>
        <w:t xml:space="preserve"> supported and</w:t>
      </w:r>
      <w:r w:rsidR="000A763D" w:rsidRPr="00385DF0">
        <w:rPr>
          <w:rFonts w:ascii="Amnesty Trade Gothic" w:hAnsi="Amnesty Trade Gothic" w:cstheme="majorHAnsi"/>
          <w:color w:val="000000"/>
          <w:sz w:val="22"/>
          <w:szCs w:val="22"/>
        </w:rPr>
        <w:t xml:space="preserve"> represented by </w:t>
      </w:r>
      <w:r w:rsidR="009D6177" w:rsidRPr="00385DF0">
        <w:rPr>
          <w:rFonts w:ascii="Amnesty Trade Gothic" w:hAnsi="Amnesty Trade Gothic" w:cstheme="majorHAnsi"/>
          <w:color w:val="000000"/>
          <w:sz w:val="22"/>
          <w:szCs w:val="22"/>
        </w:rPr>
        <w:t xml:space="preserve">the Student Action Network Committee, </w:t>
      </w:r>
      <w:proofErr w:type="gramStart"/>
      <w:r w:rsidR="000A763D" w:rsidRPr="00385DF0">
        <w:rPr>
          <w:rFonts w:ascii="Amnesty Trade Gothic" w:hAnsi="Amnesty Trade Gothic" w:cstheme="majorHAnsi"/>
          <w:color w:val="000000"/>
          <w:sz w:val="22"/>
          <w:szCs w:val="22"/>
        </w:rPr>
        <w:t>most commonly referred</w:t>
      </w:r>
      <w:proofErr w:type="gramEnd"/>
      <w:r w:rsidR="000A763D" w:rsidRPr="00385DF0">
        <w:rPr>
          <w:rFonts w:ascii="Amnesty Trade Gothic" w:hAnsi="Amnesty Trade Gothic" w:cstheme="majorHAnsi"/>
          <w:color w:val="000000"/>
          <w:sz w:val="22"/>
          <w:szCs w:val="22"/>
        </w:rPr>
        <w:t xml:space="preserve"> to as </w:t>
      </w:r>
      <w:r w:rsidR="00CB7195">
        <w:rPr>
          <w:rFonts w:ascii="Amnesty Trade Gothic" w:hAnsi="Amnesty Trade Gothic" w:cstheme="majorHAnsi"/>
          <w:color w:val="000000"/>
          <w:sz w:val="22"/>
          <w:szCs w:val="22"/>
        </w:rPr>
        <w:t xml:space="preserve">the </w:t>
      </w:r>
      <w:r w:rsidR="009D6177" w:rsidRPr="00385DF0">
        <w:rPr>
          <w:rFonts w:ascii="Amnesty Trade Gothic" w:hAnsi="Amnesty Trade Gothic" w:cstheme="majorHAnsi"/>
          <w:color w:val="000000"/>
          <w:sz w:val="22"/>
          <w:szCs w:val="22"/>
        </w:rPr>
        <w:t>S</w:t>
      </w:r>
      <w:r>
        <w:rPr>
          <w:rFonts w:ascii="Amnesty Trade Gothic" w:hAnsi="Amnesty Trade Gothic" w:cstheme="majorHAnsi"/>
          <w:color w:val="000000"/>
          <w:sz w:val="22"/>
          <w:szCs w:val="22"/>
        </w:rPr>
        <w:t>T</w:t>
      </w:r>
      <w:r w:rsidR="009D6177" w:rsidRPr="00385DF0">
        <w:rPr>
          <w:rFonts w:ascii="Amnesty Trade Gothic" w:hAnsi="Amnesty Trade Gothic" w:cstheme="majorHAnsi"/>
          <w:color w:val="000000"/>
          <w:sz w:val="22"/>
          <w:szCs w:val="22"/>
        </w:rPr>
        <w:t>A</w:t>
      </w:r>
      <w:r w:rsidR="00CB7195">
        <w:rPr>
          <w:rFonts w:ascii="Amnesty Trade Gothic" w:hAnsi="Amnesty Trade Gothic" w:cstheme="majorHAnsi"/>
          <w:color w:val="000000"/>
          <w:sz w:val="22"/>
          <w:szCs w:val="22"/>
        </w:rPr>
        <w:t>N Committee</w:t>
      </w:r>
      <w:r w:rsidR="000A763D" w:rsidRPr="00385DF0">
        <w:rPr>
          <w:rFonts w:ascii="Amnesty Trade Gothic" w:hAnsi="Amnesty Trade Gothic" w:cstheme="majorHAnsi"/>
          <w:color w:val="000000"/>
          <w:sz w:val="22"/>
          <w:szCs w:val="22"/>
        </w:rPr>
        <w:t>,</w:t>
      </w:r>
      <w:r w:rsidR="009D6177" w:rsidRPr="00385DF0">
        <w:rPr>
          <w:rFonts w:ascii="Amnesty Trade Gothic" w:hAnsi="Amnesty Trade Gothic" w:cstheme="majorHAnsi"/>
          <w:color w:val="000000"/>
          <w:sz w:val="22"/>
          <w:szCs w:val="22"/>
        </w:rPr>
        <w:t xml:space="preserve"> which is a group of 8 student activists who </w:t>
      </w:r>
      <w:r w:rsidR="000A763D" w:rsidRPr="00385DF0">
        <w:rPr>
          <w:rFonts w:ascii="Amnesty Trade Gothic" w:hAnsi="Amnesty Trade Gothic" w:cstheme="majorHAnsi"/>
          <w:color w:val="000000"/>
          <w:sz w:val="22"/>
          <w:szCs w:val="22"/>
        </w:rPr>
        <w:t>are elected by the student groups</w:t>
      </w:r>
      <w:r>
        <w:rPr>
          <w:rFonts w:ascii="Amnesty Trade Gothic" w:hAnsi="Amnesty Trade Gothic" w:cstheme="majorHAnsi"/>
          <w:color w:val="000000"/>
          <w:sz w:val="22"/>
          <w:szCs w:val="22"/>
        </w:rPr>
        <w:t xml:space="preserve">. The </w:t>
      </w:r>
      <w:r w:rsidR="000A763D" w:rsidRPr="00385DF0">
        <w:rPr>
          <w:rFonts w:ascii="Amnesty Trade Gothic" w:hAnsi="Amnesty Trade Gothic" w:cstheme="majorHAnsi"/>
          <w:color w:val="000000"/>
          <w:sz w:val="22"/>
          <w:szCs w:val="22"/>
        </w:rPr>
        <w:t>S</w:t>
      </w:r>
      <w:r>
        <w:rPr>
          <w:rFonts w:ascii="Amnesty Trade Gothic" w:hAnsi="Amnesty Trade Gothic" w:cstheme="majorHAnsi"/>
          <w:color w:val="000000"/>
          <w:sz w:val="22"/>
          <w:szCs w:val="22"/>
        </w:rPr>
        <w:t>T</w:t>
      </w:r>
      <w:r w:rsidR="000A763D" w:rsidRPr="00385DF0">
        <w:rPr>
          <w:rFonts w:ascii="Amnesty Trade Gothic" w:hAnsi="Amnesty Trade Gothic" w:cstheme="majorHAnsi"/>
          <w:color w:val="000000"/>
          <w:sz w:val="22"/>
          <w:szCs w:val="22"/>
        </w:rPr>
        <w:t xml:space="preserve">AN </w:t>
      </w:r>
      <w:r>
        <w:rPr>
          <w:rFonts w:ascii="Amnesty Trade Gothic" w:hAnsi="Amnesty Trade Gothic" w:cstheme="majorHAnsi"/>
          <w:color w:val="000000"/>
          <w:sz w:val="22"/>
          <w:szCs w:val="22"/>
        </w:rPr>
        <w:t xml:space="preserve">Committee </w:t>
      </w:r>
      <w:r w:rsidR="000A763D" w:rsidRPr="00385DF0">
        <w:rPr>
          <w:rFonts w:ascii="Amnesty Trade Gothic" w:hAnsi="Amnesty Trade Gothic" w:cstheme="majorHAnsi"/>
          <w:color w:val="000000"/>
          <w:sz w:val="22"/>
          <w:szCs w:val="22"/>
        </w:rPr>
        <w:t>act as a point of contact between Amnesty International UK and the student groups with each S</w:t>
      </w:r>
      <w:r>
        <w:rPr>
          <w:rFonts w:ascii="Amnesty Trade Gothic" w:hAnsi="Amnesty Trade Gothic" w:cstheme="majorHAnsi"/>
          <w:color w:val="000000"/>
          <w:sz w:val="22"/>
          <w:szCs w:val="22"/>
        </w:rPr>
        <w:t>T</w:t>
      </w:r>
      <w:r w:rsidR="000A763D" w:rsidRPr="00385DF0">
        <w:rPr>
          <w:rFonts w:ascii="Amnesty Trade Gothic" w:hAnsi="Amnesty Trade Gothic" w:cstheme="majorHAnsi"/>
          <w:color w:val="000000"/>
          <w:sz w:val="22"/>
          <w:szCs w:val="22"/>
        </w:rPr>
        <w:t xml:space="preserve">AN </w:t>
      </w:r>
      <w:r w:rsidR="00CB7195">
        <w:rPr>
          <w:rFonts w:ascii="Amnesty Trade Gothic" w:hAnsi="Amnesty Trade Gothic" w:cstheme="majorHAnsi"/>
          <w:color w:val="000000"/>
          <w:sz w:val="22"/>
          <w:szCs w:val="22"/>
        </w:rPr>
        <w:t xml:space="preserve">Committee </w:t>
      </w:r>
      <w:r w:rsidR="000A763D" w:rsidRPr="00385DF0">
        <w:rPr>
          <w:rFonts w:ascii="Amnesty Trade Gothic" w:hAnsi="Amnesty Trade Gothic" w:cstheme="majorHAnsi"/>
          <w:color w:val="000000"/>
          <w:sz w:val="22"/>
          <w:szCs w:val="22"/>
        </w:rPr>
        <w:t xml:space="preserve">member </w:t>
      </w:r>
      <w:r w:rsidR="00040528" w:rsidRPr="00385DF0">
        <w:rPr>
          <w:rFonts w:ascii="Amnesty Trade Gothic" w:hAnsi="Amnesty Trade Gothic" w:cstheme="majorHAnsi"/>
          <w:color w:val="000000"/>
          <w:sz w:val="22"/>
          <w:szCs w:val="22"/>
        </w:rPr>
        <w:t xml:space="preserve">being </w:t>
      </w:r>
      <w:r w:rsidR="000A763D" w:rsidRPr="00385DF0">
        <w:rPr>
          <w:rFonts w:ascii="Amnesty Trade Gothic" w:hAnsi="Amnesty Trade Gothic" w:cstheme="majorHAnsi"/>
          <w:color w:val="000000"/>
          <w:sz w:val="22"/>
          <w:szCs w:val="22"/>
        </w:rPr>
        <w:t>given a region to represent</w:t>
      </w:r>
      <w:r w:rsidR="009D6177" w:rsidRPr="00385DF0">
        <w:rPr>
          <w:rFonts w:ascii="Amnesty Trade Gothic" w:hAnsi="Amnesty Trade Gothic" w:cstheme="majorHAnsi"/>
          <w:color w:val="000000"/>
          <w:sz w:val="22"/>
          <w:szCs w:val="22"/>
        </w:rPr>
        <w:t xml:space="preserve">. </w:t>
      </w:r>
    </w:p>
    <w:p w14:paraId="545F2807" w14:textId="0F983591" w:rsidR="00E455F1" w:rsidRDefault="00CB7195" w:rsidP="004C5620">
      <w:pPr>
        <w:pStyle w:val="p1"/>
        <w:rPr>
          <w:rFonts w:ascii="Amnesty Trade Gothic" w:hAnsi="Amnesty Trade Gothic" w:cstheme="majorHAnsi"/>
          <w:color w:val="000000"/>
          <w:sz w:val="22"/>
          <w:szCs w:val="22"/>
        </w:rPr>
      </w:pPr>
      <w:r w:rsidRPr="00CB7195">
        <w:rPr>
          <w:rFonts w:ascii="Amnesty Trade Gothic" w:hAnsi="Amnesty Trade Gothic" w:cstheme="majorHAnsi"/>
          <w:color w:val="000000"/>
          <w:sz w:val="22"/>
          <w:szCs w:val="22"/>
        </w:rPr>
        <w:t>The Student Action Network has been critical for the success of many campaigns, including organising a student day of action for the #ItsTime campaign where STAN organised a UK and Ireland wide day of protesting for abortion access in Northern Ireland. The STAN committee were also focused using climate strikes to encourage universities to declare a climate emergency which have been widely successful</w:t>
      </w:r>
      <w:r>
        <w:rPr>
          <w:rFonts w:ascii="Amnesty Trade Gothic" w:hAnsi="Amnesty Trade Gothic" w:cstheme="majorHAnsi"/>
          <w:color w:val="000000"/>
          <w:sz w:val="22"/>
          <w:szCs w:val="22"/>
        </w:rPr>
        <w:t>.</w:t>
      </w:r>
      <w:r w:rsidR="00067361" w:rsidRPr="00385DF0">
        <w:rPr>
          <w:rFonts w:ascii="Amnesty Trade Gothic" w:hAnsi="Amnesty Trade Gothic" w:cstheme="majorHAnsi"/>
          <w:color w:val="000000"/>
          <w:sz w:val="22"/>
          <w:szCs w:val="22"/>
        </w:rPr>
        <w:t xml:space="preserve"> </w:t>
      </w:r>
    </w:p>
    <w:p w14:paraId="7B257CA6" w14:textId="113EC49D" w:rsidR="00067361" w:rsidRPr="00385DF0" w:rsidRDefault="00067361"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lastRenderedPageBreak/>
        <w:t xml:space="preserve">This academic year (2020-21) the main student campaigns that </w:t>
      </w:r>
      <w:r w:rsidR="00932106">
        <w:rPr>
          <w:rFonts w:ascii="Amnesty Trade Gothic" w:hAnsi="Amnesty Trade Gothic" w:cstheme="majorHAnsi"/>
          <w:color w:val="000000"/>
          <w:sz w:val="22"/>
          <w:szCs w:val="22"/>
        </w:rPr>
        <w:t>the STAN committee</w:t>
      </w:r>
      <w:r w:rsidRPr="00385DF0">
        <w:rPr>
          <w:rFonts w:ascii="Amnesty Trade Gothic" w:hAnsi="Amnesty Trade Gothic" w:cstheme="majorHAnsi"/>
          <w:color w:val="000000"/>
          <w:sz w:val="22"/>
          <w:szCs w:val="22"/>
        </w:rPr>
        <w:t xml:space="preserve"> are working on are: </w:t>
      </w:r>
    </w:p>
    <w:p w14:paraId="6D6F8257" w14:textId="642D79DE" w:rsidR="000A763D" w:rsidRPr="00385DF0" w:rsidRDefault="000A763D" w:rsidP="004C5620">
      <w:pPr>
        <w:pStyle w:val="p1"/>
        <w:numPr>
          <w:ilvl w:val="0"/>
          <w:numId w:val="2"/>
        </w:numPr>
        <w:ind w:left="720"/>
        <w:rPr>
          <w:rFonts w:ascii="Amnesty Trade Gothic" w:hAnsi="Amnesty Trade Gothic" w:cstheme="majorHAnsi"/>
          <w:color w:val="000000"/>
          <w:sz w:val="22"/>
          <w:szCs w:val="22"/>
        </w:rPr>
      </w:pPr>
      <w:proofErr w:type="gramStart"/>
      <w:r w:rsidRPr="00385DF0">
        <w:rPr>
          <w:rFonts w:ascii="Amnesty Trade Gothic" w:hAnsi="Amnesty Trade Gothic" w:cstheme="majorHAnsi"/>
          <w:color w:val="000000"/>
          <w:sz w:val="22"/>
          <w:szCs w:val="22"/>
        </w:rPr>
        <w:t>Let’s</w:t>
      </w:r>
      <w:proofErr w:type="gramEnd"/>
      <w:r w:rsidRPr="00385DF0">
        <w:rPr>
          <w:rFonts w:ascii="Amnesty Trade Gothic" w:hAnsi="Amnesty Trade Gothic" w:cstheme="majorHAnsi"/>
          <w:color w:val="000000"/>
          <w:sz w:val="22"/>
          <w:szCs w:val="22"/>
        </w:rPr>
        <w:t xml:space="preserve"> Talk About Yes – making </w:t>
      </w:r>
      <w:r w:rsidR="00CB7195">
        <w:rPr>
          <w:rFonts w:ascii="Amnesty Trade Gothic" w:hAnsi="Amnesty Trade Gothic" w:cstheme="majorHAnsi"/>
          <w:color w:val="000000"/>
          <w:sz w:val="22"/>
          <w:szCs w:val="22"/>
        </w:rPr>
        <w:t>u</w:t>
      </w:r>
      <w:r w:rsidRPr="00385DF0">
        <w:rPr>
          <w:rFonts w:ascii="Amnesty Trade Gothic" w:hAnsi="Amnesty Trade Gothic" w:cstheme="majorHAnsi"/>
          <w:color w:val="000000"/>
          <w:sz w:val="22"/>
          <w:szCs w:val="22"/>
        </w:rPr>
        <w:t xml:space="preserve">niversities more accountable for sexual harassment on campus </w:t>
      </w:r>
    </w:p>
    <w:p w14:paraId="16D33235" w14:textId="41AEA6CE" w:rsidR="000A763D" w:rsidRPr="00385DF0" w:rsidRDefault="000A763D" w:rsidP="004C5620">
      <w:pPr>
        <w:pStyle w:val="p1"/>
        <w:numPr>
          <w:ilvl w:val="0"/>
          <w:numId w:val="2"/>
        </w:numPr>
        <w:ind w:left="720"/>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Stop Killer Robots – preventing UK universities contributing to research on autonomous weapon systems </w:t>
      </w:r>
    </w:p>
    <w:p w14:paraId="7EB25061" w14:textId="2E75A594" w:rsidR="00385DF0" w:rsidRDefault="000A763D" w:rsidP="004C5620">
      <w:pPr>
        <w:pStyle w:val="p1"/>
        <w:numPr>
          <w:ilvl w:val="0"/>
          <w:numId w:val="2"/>
        </w:numPr>
        <w:ind w:left="720"/>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Black Lives Matter – Ending systemic racism in the UK and across the world</w:t>
      </w:r>
    </w:p>
    <w:p w14:paraId="725DED4A" w14:textId="18651783" w:rsidR="0074508D" w:rsidRDefault="0074508D" w:rsidP="0074508D">
      <w:pPr>
        <w:pStyle w:val="p1"/>
        <w:rPr>
          <w:rFonts w:ascii="Amnesty Trade Gothic" w:hAnsi="Amnesty Trade Gothic" w:cstheme="majorHAnsi"/>
          <w:color w:val="000000"/>
          <w:sz w:val="22"/>
          <w:szCs w:val="22"/>
        </w:rPr>
      </w:pPr>
    </w:p>
    <w:p w14:paraId="7943B828" w14:textId="320A0DAB" w:rsidR="0074508D" w:rsidRPr="0074508D" w:rsidRDefault="0074508D" w:rsidP="0074508D">
      <w:pPr>
        <w:pStyle w:val="p1"/>
        <w:rPr>
          <w:rFonts w:ascii="Amnesty Trade Gothic" w:hAnsi="Amnesty Trade Gothic" w:cstheme="majorHAnsi"/>
          <w:b/>
          <w:bCs/>
          <w:color w:val="000000"/>
          <w:sz w:val="22"/>
          <w:szCs w:val="22"/>
        </w:rPr>
      </w:pPr>
      <w:r w:rsidRPr="0074508D">
        <w:rPr>
          <w:rFonts w:ascii="Amnesty Trade Gothic" w:hAnsi="Amnesty Trade Gothic" w:cstheme="majorHAnsi"/>
          <w:b/>
          <w:bCs/>
          <w:color w:val="000000"/>
          <w:sz w:val="22"/>
          <w:szCs w:val="22"/>
        </w:rPr>
        <w:t>Slide 11</w:t>
      </w:r>
    </w:p>
    <w:p w14:paraId="0D4DF266" w14:textId="13F01947" w:rsidR="00932106" w:rsidRDefault="0074508D" w:rsidP="0074508D">
      <w:pPr>
        <w:pStyle w:val="p1"/>
        <w:rPr>
          <w:rFonts w:ascii="Amnesty Trade Gothic" w:hAnsi="Amnesty Trade Gothic" w:cstheme="majorHAnsi"/>
          <w:color w:val="000000"/>
          <w:sz w:val="22"/>
          <w:szCs w:val="22"/>
        </w:rPr>
      </w:pPr>
      <w:r w:rsidRPr="0074508D">
        <w:rPr>
          <w:rFonts w:ascii="Amnesty Trade Gothic" w:hAnsi="Amnesty Trade Gothic" w:cstheme="majorHAnsi"/>
          <w:color w:val="000000"/>
          <w:sz w:val="22"/>
          <w:szCs w:val="22"/>
        </w:rPr>
        <w:t xml:space="preserve">This slide shows some examples of Amnesty student group campaigning. On this slide you can see students at our 2019 student conference, a solidarity stunt for abortion rights in </w:t>
      </w:r>
      <w:r w:rsidRPr="0074508D">
        <w:rPr>
          <w:rFonts w:ascii="Amnesty Trade Gothic" w:hAnsi="Amnesty Trade Gothic" w:cstheme="majorHAnsi"/>
          <w:color w:val="000000"/>
          <w:sz w:val="22"/>
          <w:szCs w:val="22"/>
        </w:rPr>
        <w:t>Northern Ireland</w:t>
      </w:r>
      <w:r w:rsidRPr="0074508D">
        <w:rPr>
          <w:rFonts w:ascii="Amnesty Trade Gothic" w:hAnsi="Amnesty Trade Gothic" w:cstheme="majorHAnsi"/>
          <w:color w:val="000000"/>
          <w:sz w:val="22"/>
          <w:szCs w:val="22"/>
        </w:rPr>
        <w:t>, amnesty students representing at pride, and the Aberdeen University student groups climate strike.</w:t>
      </w:r>
    </w:p>
    <w:p w14:paraId="7D06776E" w14:textId="77777777" w:rsidR="0074508D" w:rsidRPr="00932106" w:rsidRDefault="0074508D" w:rsidP="0074508D">
      <w:pPr>
        <w:pStyle w:val="p1"/>
        <w:rPr>
          <w:rFonts w:ascii="Amnesty Trade Gothic" w:hAnsi="Amnesty Trade Gothic" w:cstheme="majorHAnsi"/>
          <w:color w:val="000000"/>
          <w:sz w:val="22"/>
          <w:szCs w:val="22"/>
        </w:rPr>
      </w:pPr>
    </w:p>
    <w:p w14:paraId="5F10CEC0" w14:textId="55EF3C81" w:rsidR="009F44A3" w:rsidRPr="00385DF0" w:rsidRDefault="00D76086" w:rsidP="004C5620">
      <w:pPr>
        <w:rPr>
          <w:rFonts w:ascii="Amnesty Trade Gothic" w:hAnsi="Amnesty Trade Gothic"/>
        </w:rPr>
      </w:pPr>
      <w:r w:rsidRPr="00385DF0">
        <w:rPr>
          <w:rFonts w:ascii="Amnesty Trade Gothic" w:hAnsi="Amnesty Trade Gothic"/>
          <w:b/>
          <w:bCs/>
        </w:rPr>
        <w:t>Slide 12</w:t>
      </w:r>
      <w:r w:rsidRPr="00385DF0">
        <w:rPr>
          <w:rFonts w:ascii="Amnesty Trade Gothic" w:hAnsi="Amnesty Trade Gothic"/>
        </w:rPr>
        <w:t xml:space="preserve"> </w:t>
      </w:r>
      <w:r w:rsidR="009F44A3" w:rsidRPr="00385DF0">
        <w:rPr>
          <w:rFonts w:ascii="Amnesty Trade Gothic" w:hAnsi="Amnesty Trade Gothic"/>
          <w:b/>
          <w:bCs/>
        </w:rPr>
        <w:t>Global Structure of Amnesty International</w:t>
      </w:r>
      <w:r w:rsidR="009F44A3" w:rsidRPr="00385DF0">
        <w:rPr>
          <w:rFonts w:ascii="Amnesty Trade Gothic" w:hAnsi="Amnesty Trade Gothic"/>
        </w:rPr>
        <w:t xml:space="preserve">   </w:t>
      </w:r>
    </w:p>
    <w:p w14:paraId="6BA0B561" w14:textId="07E8B223" w:rsidR="00830E71" w:rsidRPr="00385DF0" w:rsidRDefault="00830E71"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This slide </w:t>
      </w:r>
      <w:r w:rsidR="00A83BDC">
        <w:rPr>
          <w:rFonts w:ascii="Amnesty Trade Gothic" w:hAnsi="Amnesty Trade Gothic" w:cstheme="majorHAnsi"/>
          <w:color w:val="000000"/>
          <w:sz w:val="22"/>
          <w:szCs w:val="22"/>
        </w:rPr>
        <w:t>shows</w:t>
      </w:r>
      <w:r w:rsidRPr="00385DF0">
        <w:rPr>
          <w:rFonts w:ascii="Amnesty Trade Gothic" w:hAnsi="Amnesty Trade Gothic" w:cstheme="majorHAnsi"/>
          <w:color w:val="000000"/>
          <w:sz w:val="22"/>
          <w:szCs w:val="22"/>
        </w:rPr>
        <w:t xml:space="preserve"> the different levels of decision making at Amnesty International. Amnesty is an international democratic organisation and </w:t>
      </w:r>
      <w:r w:rsidR="00423C0E">
        <w:rPr>
          <w:rFonts w:ascii="Amnesty Trade Gothic" w:hAnsi="Amnesty Trade Gothic" w:cstheme="majorHAnsi"/>
          <w:color w:val="000000"/>
          <w:sz w:val="22"/>
          <w:szCs w:val="22"/>
        </w:rPr>
        <w:t>all members including s</w:t>
      </w:r>
      <w:r w:rsidRPr="00385DF0">
        <w:rPr>
          <w:rFonts w:ascii="Amnesty Trade Gothic" w:hAnsi="Amnesty Trade Gothic" w:cstheme="majorHAnsi"/>
          <w:color w:val="000000"/>
          <w:sz w:val="22"/>
          <w:szCs w:val="22"/>
        </w:rPr>
        <w:t xml:space="preserve">tudents can impact on decision making within the organisation. At the bottom right side of the diagram are the different types of membership in Amnesty UK. These </w:t>
      </w:r>
      <w:r w:rsidR="00A83BDC">
        <w:rPr>
          <w:rFonts w:ascii="Amnesty Trade Gothic" w:hAnsi="Amnesty Trade Gothic" w:cstheme="majorHAnsi"/>
          <w:color w:val="000000"/>
          <w:sz w:val="22"/>
          <w:szCs w:val="22"/>
        </w:rPr>
        <w:t>include</w:t>
      </w:r>
      <w:r w:rsidRPr="00385DF0">
        <w:rPr>
          <w:rFonts w:ascii="Amnesty Trade Gothic" w:hAnsi="Amnesty Trade Gothic" w:cstheme="majorHAnsi"/>
          <w:color w:val="000000"/>
          <w:sz w:val="22"/>
          <w:szCs w:val="22"/>
        </w:rPr>
        <w:t xml:space="preserve"> individual members and </w:t>
      </w:r>
      <w:r w:rsidR="00A83BDC">
        <w:rPr>
          <w:rFonts w:ascii="Amnesty Trade Gothic" w:hAnsi="Amnesty Trade Gothic" w:cstheme="majorHAnsi"/>
          <w:color w:val="000000"/>
          <w:sz w:val="22"/>
          <w:szCs w:val="22"/>
        </w:rPr>
        <w:t>g</w:t>
      </w:r>
      <w:r w:rsidRPr="00385DF0">
        <w:rPr>
          <w:rFonts w:ascii="Amnesty Trade Gothic" w:hAnsi="Amnesty Trade Gothic" w:cstheme="majorHAnsi"/>
          <w:color w:val="000000"/>
          <w:sz w:val="22"/>
          <w:szCs w:val="22"/>
        </w:rPr>
        <w:t xml:space="preserve">roups such as student groups. Every year, all aspects of Amnesty UK’s membership meet at the Annual General Meeting. Here decisions about policy for the UK section are made and voted on by members. If a motion passes it moves to the Amnesty UK board, who are the most senior </w:t>
      </w:r>
      <w:r w:rsidR="00423C0E">
        <w:rPr>
          <w:rFonts w:ascii="Amnesty Trade Gothic" w:hAnsi="Amnesty Trade Gothic" w:cstheme="majorHAnsi"/>
          <w:color w:val="000000"/>
          <w:sz w:val="22"/>
          <w:szCs w:val="22"/>
        </w:rPr>
        <w:t>members</w:t>
      </w:r>
      <w:r w:rsidRPr="00385DF0">
        <w:rPr>
          <w:rFonts w:ascii="Amnesty Trade Gothic" w:hAnsi="Amnesty Trade Gothic" w:cstheme="majorHAnsi"/>
          <w:color w:val="000000"/>
          <w:sz w:val="22"/>
          <w:szCs w:val="22"/>
        </w:rPr>
        <w:t xml:space="preserve"> in the UK section. </w:t>
      </w:r>
    </w:p>
    <w:p w14:paraId="6B04B436" w14:textId="4260B7C7" w:rsidR="00E455F1" w:rsidRDefault="00830E71"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The Amnesty UK board have many responsibilities but two of the most important are to make sure the UK section follows through on </w:t>
      </w:r>
      <w:r w:rsidR="00423C0E">
        <w:rPr>
          <w:rFonts w:ascii="Amnesty Trade Gothic" w:hAnsi="Amnesty Trade Gothic" w:cstheme="majorHAnsi"/>
          <w:color w:val="000000"/>
          <w:sz w:val="22"/>
          <w:szCs w:val="22"/>
        </w:rPr>
        <w:t>motions passed at the AGM</w:t>
      </w:r>
      <w:r w:rsidRPr="00385DF0">
        <w:rPr>
          <w:rFonts w:ascii="Amnesty Trade Gothic" w:hAnsi="Amnesty Trade Gothic" w:cstheme="majorHAnsi"/>
          <w:color w:val="000000"/>
          <w:sz w:val="22"/>
          <w:szCs w:val="22"/>
        </w:rPr>
        <w:t xml:space="preserve"> and secondly to represent the UK section at the Global Assembly. The Global Assembly convenes all the sections from across the world to discuss strategies, policies, vote on International Board members, and share ideas and knowledge to guide the international movement. A Section is a country office that has a democratic say in the </w:t>
      </w:r>
      <w:r w:rsidR="00423C0E">
        <w:rPr>
          <w:rFonts w:ascii="Amnesty Trade Gothic" w:hAnsi="Amnesty Trade Gothic" w:cstheme="majorHAnsi"/>
          <w:color w:val="000000"/>
          <w:sz w:val="22"/>
          <w:szCs w:val="22"/>
        </w:rPr>
        <w:t>A</w:t>
      </w:r>
      <w:r w:rsidRPr="00385DF0">
        <w:rPr>
          <w:rFonts w:ascii="Amnesty Trade Gothic" w:hAnsi="Amnesty Trade Gothic" w:cstheme="majorHAnsi"/>
          <w:color w:val="000000"/>
          <w:sz w:val="22"/>
          <w:szCs w:val="22"/>
        </w:rPr>
        <w:t xml:space="preserve">mnesty movement at the Global Assembly. </w:t>
      </w:r>
    </w:p>
    <w:p w14:paraId="0F5B3251" w14:textId="2E36563F" w:rsidR="00830E71" w:rsidRDefault="00830E71"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The International board is made up of nine people and provides proposals for the international financial assessment system, global governance procedures, global </w:t>
      </w:r>
      <w:proofErr w:type="gramStart"/>
      <w:r w:rsidRPr="00385DF0">
        <w:rPr>
          <w:rFonts w:ascii="Amnesty Trade Gothic" w:hAnsi="Amnesty Trade Gothic" w:cstheme="majorHAnsi"/>
          <w:color w:val="000000"/>
          <w:sz w:val="22"/>
          <w:szCs w:val="22"/>
        </w:rPr>
        <w:t>standards</w:t>
      </w:r>
      <w:proofErr w:type="gramEnd"/>
      <w:r w:rsidRPr="00385DF0">
        <w:rPr>
          <w:rFonts w:ascii="Amnesty Trade Gothic" w:hAnsi="Amnesty Trade Gothic" w:cstheme="majorHAnsi"/>
          <w:color w:val="000000"/>
          <w:sz w:val="22"/>
          <w:szCs w:val="22"/>
        </w:rPr>
        <w:t xml:space="preserve"> and the Strategic Goals of the organisation. They provide annual reports on the movement and appoint Amnesty’s Secretary General, who is the figurehead of Amnesty International. The Secretary General is the chief executive officer for the International Secretariat which carries out </w:t>
      </w:r>
      <w:proofErr w:type="gramStart"/>
      <w:r w:rsidRPr="00385DF0">
        <w:rPr>
          <w:rFonts w:ascii="Amnesty Trade Gothic" w:hAnsi="Amnesty Trade Gothic" w:cstheme="majorHAnsi"/>
          <w:color w:val="000000"/>
          <w:sz w:val="22"/>
          <w:szCs w:val="22"/>
        </w:rPr>
        <w:t>the majority of</w:t>
      </w:r>
      <w:proofErr w:type="gramEnd"/>
      <w:r w:rsidRPr="00385DF0">
        <w:rPr>
          <w:rFonts w:ascii="Amnesty Trade Gothic" w:hAnsi="Amnesty Trade Gothic" w:cstheme="majorHAnsi"/>
          <w:color w:val="000000"/>
          <w:sz w:val="22"/>
          <w:szCs w:val="22"/>
        </w:rPr>
        <w:t xml:space="preserve"> our researc</w:t>
      </w:r>
      <w:r w:rsidR="00A83BDC">
        <w:rPr>
          <w:rFonts w:ascii="Amnesty Trade Gothic" w:hAnsi="Amnesty Trade Gothic" w:cstheme="majorHAnsi"/>
          <w:color w:val="000000"/>
          <w:sz w:val="22"/>
          <w:szCs w:val="22"/>
        </w:rPr>
        <w:t>h</w:t>
      </w:r>
      <w:r w:rsidR="00423C0E">
        <w:rPr>
          <w:rFonts w:ascii="Amnesty Trade Gothic" w:hAnsi="Amnesty Trade Gothic" w:cstheme="majorHAnsi"/>
          <w:color w:val="000000"/>
          <w:sz w:val="22"/>
          <w:szCs w:val="22"/>
        </w:rPr>
        <w:t xml:space="preserve"> and global campaign work</w:t>
      </w:r>
      <w:r w:rsidRPr="00385DF0">
        <w:rPr>
          <w:rFonts w:ascii="Amnesty Trade Gothic" w:hAnsi="Amnesty Trade Gothic" w:cstheme="majorHAnsi"/>
          <w:color w:val="000000"/>
          <w:sz w:val="22"/>
          <w:szCs w:val="22"/>
        </w:rPr>
        <w:t xml:space="preserve">. This research </w:t>
      </w:r>
      <w:r w:rsidR="00423C0E">
        <w:rPr>
          <w:rFonts w:ascii="Amnesty Trade Gothic" w:hAnsi="Amnesty Trade Gothic" w:cstheme="majorHAnsi"/>
          <w:color w:val="000000"/>
          <w:sz w:val="22"/>
          <w:szCs w:val="22"/>
        </w:rPr>
        <w:t>and global campaign</w:t>
      </w:r>
      <w:r w:rsidR="00A83BDC">
        <w:rPr>
          <w:rFonts w:ascii="Amnesty Trade Gothic" w:hAnsi="Amnesty Trade Gothic" w:cstheme="majorHAnsi"/>
          <w:color w:val="000000"/>
          <w:sz w:val="22"/>
          <w:szCs w:val="22"/>
        </w:rPr>
        <w:t xml:space="preserve"> </w:t>
      </w:r>
      <w:r w:rsidRPr="00385DF0">
        <w:rPr>
          <w:rFonts w:ascii="Amnesty Trade Gothic" w:hAnsi="Amnesty Trade Gothic" w:cstheme="majorHAnsi"/>
          <w:color w:val="000000"/>
          <w:sz w:val="22"/>
          <w:szCs w:val="22"/>
        </w:rPr>
        <w:t xml:space="preserve">work </w:t>
      </w:r>
      <w:r w:rsidR="00423C0E">
        <w:rPr>
          <w:rFonts w:ascii="Amnesty Trade Gothic" w:hAnsi="Amnesty Trade Gothic" w:cstheme="majorHAnsi"/>
          <w:color w:val="000000"/>
          <w:sz w:val="22"/>
          <w:szCs w:val="22"/>
        </w:rPr>
        <w:t xml:space="preserve">are </w:t>
      </w:r>
      <w:r w:rsidRPr="00385DF0">
        <w:rPr>
          <w:rFonts w:ascii="Amnesty Trade Gothic" w:hAnsi="Amnesty Trade Gothic" w:cstheme="majorHAnsi"/>
          <w:color w:val="000000"/>
          <w:sz w:val="22"/>
          <w:szCs w:val="22"/>
        </w:rPr>
        <w:t>given to the Sections as the diagram shows</w:t>
      </w:r>
      <w:r w:rsidR="00423C0E">
        <w:rPr>
          <w:rFonts w:ascii="Amnesty Trade Gothic" w:hAnsi="Amnesty Trade Gothic" w:cstheme="majorHAnsi"/>
          <w:color w:val="000000"/>
          <w:sz w:val="22"/>
          <w:szCs w:val="22"/>
        </w:rPr>
        <w:t>.</w:t>
      </w:r>
    </w:p>
    <w:p w14:paraId="5A824A6A" w14:textId="7C20B177" w:rsidR="00385DF0" w:rsidRDefault="00385DF0" w:rsidP="004C5620">
      <w:pPr>
        <w:pStyle w:val="p1"/>
        <w:rPr>
          <w:rFonts w:ascii="Amnesty Trade Gothic" w:hAnsi="Amnesty Trade Gothic" w:cstheme="majorHAnsi"/>
          <w:color w:val="000000"/>
          <w:sz w:val="22"/>
          <w:szCs w:val="22"/>
        </w:rPr>
      </w:pPr>
    </w:p>
    <w:p w14:paraId="0D4521D6" w14:textId="302FCF1B" w:rsidR="0074508D" w:rsidRDefault="0074508D" w:rsidP="004C5620">
      <w:pPr>
        <w:pStyle w:val="p1"/>
        <w:rPr>
          <w:rFonts w:ascii="Amnesty Trade Gothic" w:hAnsi="Amnesty Trade Gothic" w:cstheme="majorHAnsi"/>
          <w:color w:val="000000"/>
          <w:sz w:val="22"/>
          <w:szCs w:val="22"/>
        </w:rPr>
      </w:pPr>
    </w:p>
    <w:p w14:paraId="352919C6" w14:textId="77777777" w:rsidR="0074508D" w:rsidRPr="00385DF0" w:rsidRDefault="0074508D" w:rsidP="004C5620">
      <w:pPr>
        <w:pStyle w:val="p1"/>
        <w:rPr>
          <w:rFonts w:ascii="Amnesty Trade Gothic" w:hAnsi="Amnesty Trade Gothic" w:cstheme="majorHAnsi"/>
          <w:color w:val="000000"/>
          <w:sz w:val="22"/>
          <w:szCs w:val="22"/>
        </w:rPr>
      </w:pPr>
    </w:p>
    <w:p w14:paraId="337FDDB2" w14:textId="4FC9C1DF" w:rsidR="00830E71" w:rsidRPr="00385DF0" w:rsidRDefault="00D76086"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b/>
          <w:bCs/>
          <w:color w:val="000000"/>
          <w:sz w:val="22"/>
          <w:szCs w:val="22"/>
        </w:rPr>
        <w:lastRenderedPageBreak/>
        <w:t>Slide 13</w:t>
      </w:r>
      <w:r w:rsidRPr="00385DF0">
        <w:rPr>
          <w:rFonts w:ascii="Amnesty Trade Gothic" w:hAnsi="Amnesty Trade Gothic" w:cstheme="majorHAnsi"/>
          <w:color w:val="000000"/>
          <w:sz w:val="22"/>
          <w:szCs w:val="22"/>
        </w:rPr>
        <w:t xml:space="preserve"> </w:t>
      </w:r>
      <w:r w:rsidR="008B3A22" w:rsidRPr="00385DF0">
        <w:rPr>
          <w:rFonts w:ascii="Amnesty Trade Gothic" w:hAnsi="Amnesty Trade Gothic" w:cstheme="majorHAnsi"/>
          <w:b/>
          <w:bCs/>
          <w:color w:val="000000"/>
          <w:sz w:val="22"/>
          <w:szCs w:val="22"/>
        </w:rPr>
        <w:t xml:space="preserve">How do UK student groups make decisions at Amnesty UK? </w:t>
      </w:r>
    </w:p>
    <w:p w14:paraId="337F7E8B" w14:textId="66E68BEE" w:rsidR="00385DF0" w:rsidRDefault="008B3A22"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In the UK section, decisions are made at the A</w:t>
      </w:r>
      <w:r w:rsidR="00550D67" w:rsidRPr="00385DF0">
        <w:rPr>
          <w:rFonts w:ascii="Amnesty Trade Gothic" w:hAnsi="Amnesty Trade Gothic" w:cstheme="majorHAnsi"/>
          <w:color w:val="000000"/>
          <w:sz w:val="22"/>
          <w:szCs w:val="22"/>
        </w:rPr>
        <w:t xml:space="preserve">nnual </w:t>
      </w:r>
      <w:r w:rsidRPr="00385DF0">
        <w:rPr>
          <w:rFonts w:ascii="Amnesty Trade Gothic" w:hAnsi="Amnesty Trade Gothic" w:cstheme="majorHAnsi"/>
          <w:color w:val="000000"/>
          <w:sz w:val="22"/>
          <w:szCs w:val="22"/>
        </w:rPr>
        <w:t>G</w:t>
      </w:r>
      <w:r w:rsidR="00550D67" w:rsidRPr="00385DF0">
        <w:rPr>
          <w:rFonts w:ascii="Amnesty Trade Gothic" w:hAnsi="Amnesty Trade Gothic" w:cstheme="majorHAnsi"/>
          <w:color w:val="000000"/>
          <w:sz w:val="22"/>
          <w:szCs w:val="22"/>
        </w:rPr>
        <w:t xml:space="preserve">eneral </w:t>
      </w:r>
      <w:r w:rsidRPr="00385DF0">
        <w:rPr>
          <w:rFonts w:ascii="Amnesty Trade Gothic" w:hAnsi="Amnesty Trade Gothic" w:cstheme="majorHAnsi"/>
          <w:color w:val="000000"/>
          <w:sz w:val="22"/>
          <w:szCs w:val="22"/>
        </w:rPr>
        <w:t>M</w:t>
      </w:r>
      <w:r w:rsidR="00550D67" w:rsidRPr="00385DF0">
        <w:rPr>
          <w:rFonts w:ascii="Amnesty Trade Gothic" w:hAnsi="Amnesty Trade Gothic" w:cstheme="majorHAnsi"/>
          <w:color w:val="000000"/>
          <w:sz w:val="22"/>
          <w:szCs w:val="22"/>
        </w:rPr>
        <w:t>eeting (AGM)</w:t>
      </w:r>
      <w:r w:rsidRPr="00385DF0">
        <w:rPr>
          <w:rFonts w:ascii="Amnesty Trade Gothic" w:hAnsi="Amnesty Trade Gothic" w:cstheme="majorHAnsi"/>
          <w:color w:val="000000"/>
          <w:sz w:val="22"/>
          <w:szCs w:val="22"/>
        </w:rPr>
        <w:t xml:space="preserve">. If a motion is successfully passed by the membership, it is given to the Amnesty UK board </w:t>
      </w:r>
      <w:r w:rsidR="00A83BDC">
        <w:rPr>
          <w:rFonts w:ascii="Amnesty Trade Gothic" w:hAnsi="Amnesty Trade Gothic" w:cstheme="majorHAnsi"/>
          <w:color w:val="000000"/>
          <w:sz w:val="22"/>
          <w:szCs w:val="22"/>
        </w:rPr>
        <w:t xml:space="preserve">to oversee its implementation, </w:t>
      </w:r>
      <w:r w:rsidRPr="00385DF0">
        <w:rPr>
          <w:rFonts w:ascii="Amnesty Trade Gothic" w:hAnsi="Amnesty Trade Gothic" w:cstheme="majorHAnsi"/>
          <w:color w:val="000000"/>
          <w:sz w:val="22"/>
          <w:szCs w:val="22"/>
        </w:rPr>
        <w:t>but it is the Amnesty staff</w:t>
      </w:r>
      <w:r w:rsidR="0074508D">
        <w:rPr>
          <w:rFonts w:ascii="Amnesty Trade Gothic" w:hAnsi="Amnesty Trade Gothic" w:cstheme="majorHAnsi"/>
          <w:color w:val="000000"/>
          <w:sz w:val="22"/>
          <w:szCs w:val="22"/>
        </w:rPr>
        <w:t xml:space="preserve"> who often</w:t>
      </w:r>
      <w:r w:rsidR="00423C0E">
        <w:rPr>
          <w:rFonts w:ascii="Amnesty Trade Gothic" w:hAnsi="Amnesty Trade Gothic" w:cstheme="majorHAnsi"/>
          <w:color w:val="000000"/>
          <w:sz w:val="22"/>
          <w:szCs w:val="22"/>
        </w:rPr>
        <w:t xml:space="preserve"> </w:t>
      </w:r>
      <w:r w:rsidR="00A83BDC">
        <w:rPr>
          <w:rFonts w:ascii="Amnesty Trade Gothic" w:hAnsi="Amnesty Trade Gothic" w:cstheme="majorHAnsi"/>
          <w:color w:val="000000"/>
          <w:sz w:val="22"/>
          <w:szCs w:val="22"/>
        </w:rPr>
        <w:t>carry out the work</w:t>
      </w:r>
      <w:r w:rsidRPr="00385DF0">
        <w:rPr>
          <w:rFonts w:ascii="Amnesty Trade Gothic" w:hAnsi="Amnesty Trade Gothic" w:cstheme="majorHAnsi"/>
          <w:color w:val="000000"/>
          <w:sz w:val="22"/>
          <w:szCs w:val="22"/>
        </w:rPr>
        <w:t xml:space="preserve">. The most useful analogy for this relationship is to think of the Amnesty UK board as MPs and the staff as civil servants who do the work to make sure </w:t>
      </w:r>
      <w:r w:rsidR="00A83BDC">
        <w:rPr>
          <w:rFonts w:ascii="Amnesty Trade Gothic" w:hAnsi="Amnesty Trade Gothic" w:cstheme="majorHAnsi"/>
          <w:color w:val="000000"/>
          <w:sz w:val="22"/>
          <w:szCs w:val="22"/>
        </w:rPr>
        <w:t xml:space="preserve">Amnesty’s activists </w:t>
      </w:r>
      <w:r w:rsidR="00E305EA">
        <w:rPr>
          <w:rFonts w:ascii="Amnesty Trade Gothic" w:hAnsi="Amnesty Trade Gothic" w:cstheme="majorHAnsi"/>
          <w:color w:val="000000"/>
          <w:sz w:val="22"/>
          <w:szCs w:val="22"/>
        </w:rPr>
        <w:t xml:space="preserve">and members </w:t>
      </w:r>
      <w:r w:rsidR="00A83BDC">
        <w:rPr>
          <w:rFonts w:ascii="Amnesty Trade Gothic" w:hAnsi="Amnesty Trade Gothic" w:cstheme="majorHAnsi"/>
          <w:color w:val="000000"/>
          <w:sz w:val="22"/>
          <w:szCs w:val="22"/>
        </w:rPr>
        <w:t>are properly resourced.</w:t>
      </w:r>
    </w:p>
    <w:p w14:paraId="5C8872B1" w14:textId="77777777" w:rsidR="0082663C" w:rsidRPr="00385DF0" w:rsidRDefault="0082663C" w:rsidP="004C5620">
      <w:pPr>
        <w:pStyle w:val="p1"/>
        <w:rPr>
          <w:rFonts w:ascii="Amnesty Trade Gothic" w:hAnsi="Amnesty Trade Gothic" w:cstheme="majorHAnsi"/>
          <w:color w:val="000000"/>
          <w:sz w:val="22"/>
          <w:szCs w:val="22"/>
        </w:rPr>
      </w:pPr>
    </w:p>
    <w:p w14:paraId="42ADE2EC" w14:textId="75AA24F8" w:rsidR="00874BFA" w:rsidRPr="00385DF0" w:rsidRDefault="00D76086"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b/>
          <w:bCs/>
          <w:color w:val="000000"/>
          <w:sz w:val="22"/>
          <w:szCs w:val="22"/>
        </w:rPr>
        <w:t>Slide 14</w:t>
      </w:r>
      <w:r w:rsidRPr="00385DF0">
        <w:rPr>
          <w:rFonts w:ascii="Amnesty Trade Gothic" w:hAnsi="Amnesty Trade Gothic" w:cstheme="majorHAnsi"/>
          <w:color w:val="000000"/>
          <w:sz w:val="22"/>
          <w:szCs w:val="22"/>
        </w:rPr>
        <w:t xml:space="preserve"> </w:t>
      </w:r>
      <w:r w:rsidR="00874BFA" w:rsidRPr="00385DF0">
        <w:rPr>
          <w:rFonts w:ascii="Amnesty Trade Gothic" w:hAnsi="Amnesty Trade Gothic" w:cstheme="majorHAnsi"/>
          <w:b/>
          <w:bCs/>
          <w:color w:val="000000"/>
          <w:sz w:val="22"/>
          <w:szCs w:val="22"/>
        </w:rPr>
        <w:t>How does this work in practice?</w:t>
      </w:r>
      <w:r w:rsidR="00874BFA" w:rsidRPr="00385DF0">
        <w:rPr>
          <w:rFonts w:ascii="Amnesty Trade Gothic" w:hAnsi="Amnesty Trade Gothic" w:cstheme="majorHAnsi"/>
          <w:color w:val="000000"/>
          <w:sz w:val="22"/>
          <w:szCs w:val="22"/>
        </w:rPr>
        <w:t xml:space="preserve">  </w:t>
      </w:r>
    </w:p>
    <w:p w14:paraId="7AD2729A" w14:textId="7256DE02" w:rsidR="00C5270E" w:rsidRPr="00385DF0" w:rsidRDefault="00995492"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Edinburgh University are a</w:t>
      </w:r>
      <w:r w:rsidR="00423C0E">
        <w:rPr>
          <w:rFonts w:ascii="Amnesty Trade Gothic" w:eastAsiaTheme="minorHAnsi" w:hAnsi="Amnesty Trade Gothic" w:cstheme="majorHAnsi"/>
          <w:color w:val="000000"/>
          <w:sz w:val="22"/>
          <w:szCs w:val="22"/>
          <w:lang w:eastAsia="en-US"/>
        </w:rPr>
        <w:t xml:space="preserve"> great</w:t>
      </w:r>
      <w:r w:rsidR="00EB614C" w:rsidRPr="00385DF0">
        <w:rPr>
          <w:rFonts w:ascii="Amnesty Trade Gothic" w:hAnsi="Amnesty Trade Gothic" w:cstheme="majorHAnsi"/>
          <w:color w:val="000000"/>
          <w:sz w:val="22"/>
          <w:szCs w:val="22"/>
        </w:rPr>
        <w:t xml:space="preserve"> example </w:t>
      </w:r>
      <w:r w:rsidR="007B0AEB" w:rsidRPr="00385DF0">
        <w:rPr>
          <w:rFonts w:ascii="Amnesty Trade Gothic" w:hAnsi="Amnesty Trade Gothic" w:cstheme="majorHAnsi"/>
          <w:color w:val="000000"/>
          <w:sz w:val="22"/>
          <w:szCs w:val="22"/>
        </w:rPr>
        <w:t>of</w:t>
      </w:r>
      <w:r w:rsidR="00EB614C" w:rsidRPr="00385DF0">
        <w:rPr>
          <w:rFonts w:ascii="Amnesty Trade Gothic" w:hAnsi="Amnesty Trade Gothic" w:cstheme="majorHAnsi"/>
          <w:color w:val="000000"/>
          <w:sz w:val="22"/>
          <w:szCs w:val="22"/>
        </w:rPr>
        <w:t xml:space="preserve"> how </w:t>
      </w:r>
      <w:r w:rsidR="00874BFA" w:rsidRPr="00385DF0">
        <w:rPr>
          <w:rFonts w:ascii="Amnesty Trade Gothic" w:hAnsi="Amnesty Trade Gothic" w:cstheme="majorHAnsi"/>
          <w:color w:val="000000"/>
          <w:sz w:val="22"/>
          <w:szCs w:val="22"/>
        </w:rPr>
        <w:t>Student group</w:t>
      </w:r>
      <w:r w:rsidR="00EB614C" w:rsidRPr="00385DF0">
        <w:rPr>
          <w:rFonts w:ascii="Amnesty Trade Gothic" w:hAnsi="Amnesty Trade Gothic" w:cstheme="majorHAnsi"/>
          <w:color w:val="000000"/>
          <w:sz w:val="22"/>
          <w:szCs w:val="22"/>
        </w:rPr>
        <w:t>s have</w:t>
      </w:r>
      <w:r w:rsidR="00874BFA" w:rsidRPr="00385DF0">
        <w:rPr>
          <w:rFonts w:ascii="Amnesty Trade Gothic" w:hAnsi="Amnesty Trade Gothic" w:cstheme="majorHAnsi"/>
          <w:color w:val="000000"/>
          <w:sz w:val="22"/>
          <w:szCs w:val="22"/>
        </w:rPr>
        <w:t xml:space="preserve"> a direct impact on the decision making at Amnesty. </w:t>
      </w:r>
      <w:r w:rsidR="00D57150">
        <w:rPr>
          <w:rFonts w:ascii="Amnesty Trade Gothic" w:hAnsi="Amnesty Trade Gothic" w:cstheme="majorHAnsi"/>
          <w:color w:val="000000"/>
          <w:sz w:val="22"/>
          <w:szCs w:val="22"/>
        </w:rPr>
        <w:t>I</w:t>
      </w:r>
      <w:r w:rsidR="00874BFA" w:rsidRPr="00385DF0">
        <w:rPr>
          <w:rFonts w:ascii="Amnesty Trade Gothic" w:hAnsi="Amnesty Trade Gothic" w:cstheme="majorHAnsi"/>
          <w:color w:val="000000"/>
          <w:sz w:val="22"/>
          <w:szCs w:val="22"/>
        </w:rPr>
        <w:t xml:space="preserve">n 2016, Edinburgh </w:t>
      </w:r>
      <w:r w:rsidR="00D57150">
        <w:rPr>
          <w:rFonts w:ascii="Amnesty Trade Gothic" w:hAnsi="Amnesty Trade Gothic" w:cstheme="majorHAnsi"/>
          <w:color w:val="000000"/>
          <w:sz w:val="22"/>
          <w:szCs w:val="22"/>
        </w:rPr>
        <w:t>University Amnesty</w:t>
      </w:r>
      <w:r w:rsidR="00874BFA" w:rsidRPr="00385DF0">
        <w:rPr>
          <w:rFonts w:ascii="Amnesty Trade Gothic" w:hAnsi="Amnesty Trade Gothic" w:cstheme="majorHAnsi"/>
          <w:color w:val="000000"/>
          <w:sz w:val="22"/>
          <w:szCs w:val="22"/>
        </w:rPr>
        <w:t xml:space="preserve"> group </w:t>
      </w:r>
      <w:r w:rsidR="00D57150">
        <w:rPr>
          <w:rFonts w:ascii="Amnesty Trade Gothic" w:hAnsi="Amnesty Trade Gothic" w:cstheme="majorHAnsi"/>
          <w:color w:val="000000"/>
          <w:sz w:val="22"/>
          <w:szCs w:val="22"/>
        </w:rPr>
        <w:t xml:space="preserve">brought a motion to the AGM, calling on the UK section </w:t>
      </w:r>
      <w:r w:rsidR="00874BFA" w:rsidRPr="00385DF0">
        <w:rPr>
          <w:rFonts w:ascii="Amnesty Trade Gothic" w:hAnsi="Amnesty Trade Gothic" w:cstheme="majorHAnsi"/>
          <w:color w:val="000000"/>
          <w:sz w:val="22"/>
          <w:szCs w:val="22"/>
        </w:rPr>
        <w:t xml:space="preserve">to bring forward a motion </w:t>
      </w:r>
      <w:r w:rsidR="00423C0E">
        <w:rPr>
          <w:rFonts w:ascii="Amnesty Trade Gothic" w:hAnsi="Amnesty Trade Gothic" w:cstheme="majorHAnsi"/>
          <w:color w:val="000000"/>
          <w:sz w:val="22"/>
          <w:szCs w:val="22"/>
        </w:rPr>
        <w:t>to</w:t>
      </w:r>
      <w:r w:rsidR="00874BFA" w:rsidRPr="00385DF0">
        <w:rPr>
          <w:rFonts w:ascii="Amnesty Trade Gothic" w:hAnsi="Amnesty Trade Gothic" w:cstheme="majorHAnsi"/>
          <w:color w:val="000000"/>
          <w:sz w:val="22"/>
          <w:szCs w:val="22"/>
        </w:rPr>
        <w:t xml:space="preserve"> the 2017 Global Assembly </w:t>
      </w:r>
      <w:r w:rsidR="00D57150">
        <w:rPr>
          <w:rFonts w:ascii="Amnesty Trade Gothic" w:hAnsi="Amnesty Trade Gothic" w:cstheme="majorHAnsi"/>
          <w:color w:val="000000"/>
          <w:sz w:val="22"/>
          <w:szCs w:val="22"/>
        </w:rPr>
        <w:t xml:space="preserve">instructing </w:t>
      </w:r>
      <w:r w:rsidR="00874BFA" w:rsidRPr="00385DF0">
        <w:rPr>
          <w:rFonts w:ascii="Amnesty Trade Gothic" w:hAnsi="Amnesty Trade Gothic" w:cstheme="majorHAnsi"/>
          <w:color w:val="000000"/>
          <w:sz w:val="22"/>
          <w:szCs w:val="22"/>
        </w:rPr>
        <w:t>the development of research and policy on the human rights impact of climate change. Edinburgh uni</w:t>
      </w:r>
      <w:r w:rsidR="00EB614C" w:rsidRPr="00385DF0">
        <w:rPr>
          <w:rFonts w:ascii="Amnesty Trade Gothic" w:hAnsi="Amnesty Trade Gothic" w:cstheme="majorHAnsi"/>
          <w:color w:val="000000"/>
          <w:sz w:val="22"/>
          <w:szCs w:val="22"/>
        </w:rPr>
        <w:t>versity</w:t>
      </w:r>
      <w:r w:rsidR="00874BFA" w:rsidRPr="00385DF0">
        <w:rPr>
          <w:rFonts w:ascii="Amnesty Trade Gothic" w:hAnsi="Amnesty Trade Gothic" w:cstheme="majorHAnsi"/>
          <w:color w:val="000000"/>
          <w:sz w:val="22"/>
          <w:szCs w:val="22"/>
        </w:rPr>
        <w:t xml:space="preserve"> student group presented their motion at the 2016 AGM and it passed by 74%. This meant that the Amnesty UK board</w:t>
      </w:r>
      <w:r w:rsidR="007B0AEB" w:rsidRPr="00385DF0">
        <w:rPr>
          <w:rFonts w:ascii="Amnesty Trade Gothic" w:hAnsi="Amnesty Trade Gothic" w:cstheme="majorHAnsi"/>
          <w:color w:val="000000"/>
          <w:sz w:val="22"/>
          <w:szCs w:val="22"/>
        </w:rPr>
        <w:t xml:space="preserve"> could take </w:t>
      </w:r>
      <w:r w:rsidR="00874BFA" w:rsidRPr="00385DF0">
        <w:rPr>
          <w:rFonts w:ascii="Amnesty Trade Gothic" w:hAnsi="Amnesty Trade Gothic" w:cstheme="majorHAnsi"/>
          <w:color w:val="000000"/>
          <w:sz w:val="22"/>
          <w:szCs w:val="22"/>
        </w:rPr>
        <w:t xml:space="preserve">the issue to the Global Assembly where it is again passed. </w:t>
      </w:r>
    </w:p>
    <w:p w14:paraId="5CEC2280" w14:textId="0F36F3EB" w:rsidR="00874BFA" w:rsidRDefault="00D57150" w:rsidP="004C5620">
      <w:pPr>
        <w:pStyle w:val="p1"/>
        <w:rPr>
          <w:rFonts w:ascii="Amnesty Trade Gothic" w:hAnsi="Amnesty Trade Gothic" w:cstheme="majorHAnsi"/>
          <w:color w:val="000000"/>
          <w:sz w:val="22"/>
          <w:szCs w:val="22"/>
        </w:rPr>
      </w:pPr>
      <w:r>
        <w:rPr>
          <w:rFonts w:ascii="Amnesty Trade Gothic" w:hAnsi="Amnesty Trade Gothic" w:cstheme="majorHAnsi"/>
          <w:color w:val="000000"/>
          <w:sz w:val="22"/>
          <w:szCs w:val="22"/>
        </w:rPr>
        <w:t xml:space="preserve">As a </w:t>
      </w:r>
      <w:proofErr w:type="gramStart"/>
      <w:r>
        <w:rPr>
          <w:rFonts w:ascii="Amnesty Trade Gothic" w:hAnsi="Amnesty Trade Gothic" w:cstheme="majorHAnsi"/>
          <w:color w:val="000000"/>
          <w:sz w:val="22"/>
          <w:szCs w:val="22"/>
        </w:rPr>
        <w:t>result</w:t>
      </w:r>
      <w:proofErr w:type="gramEnd"/>
      <w:r>
        <w:rPr>
          <w:rFonts w:ascii="Amnesty Trade Gothic" w:hAnsi="Amnesty Trade Gothic" w:cstheme="majorHAnsi"/>
          <w:color w:val="000000"/>
          <w:sz w:val="22"/>
          <w:szCs w:val="22"/>
        </w:rPr>
        <w:t xml:space="preserve"> the International Secretariat conducted</w:t>
      </w:r>
      <w:r w:rsidR="00874BFA" w:rsidRPr="00385DF0">
        <w:rPr>
          <w:rFonts w:ascii="Amnesty Trade Gothic" w:hAnsi="Amnesty Trade Gothic" w:cstheme="majorHAnsi"/>
          <w:color w:val="000000"/>
          <w:sz w:val="22"/>
          <w:szCs w:val="22"/>
        </w:rPr>
        <w:t xml:space="preserve"> research on human rights issues related to the effects of the climate emergency</w:t>
      </w:r>
      <w:r>
        <w:rPr>
          <w:rFonts w:ascii="Amnesty Trade Gothic" w:hAnsi="Amnesty Trade Gothic" w:cstheme="majorHAnsi"/>
          <w:color w:val="000000"/>
          <w:sz w:val="22"/>
          <w:szCs w:val="22"/>
        </w:rPr>
        <w:t>,</w:t>
      </w:r>
      <w:r w:rsidR="00874BFA" w:rsidRPr="00385DF0">
        <w:rPr>
          <w:rFonts w:ascii="Amnesty Trade Gothic" w:hAnsi="Amnesty Trade Gothic" w:cstheme="majorHAnsi"/>
          <w:color w:val="000000"/>
          <w:sz w:val="22"/>
          <w:szCs w:val="22"/>
        </w:rPr>
        <w:t xml:space="preserve"> as </w:t>
      </w:r>
      <w:r w:rsidR="00423C0E">
        <w:rPr>
          <w:rFonts w:ascii="Amnesty Trade Gothic" w:hAnsi="Amnesty Trade Gothic" w:cstheme="majorHAnsi"/>
          <w:color w:val="000000"/>
          <w:sz w:val="22"/>
          <w:szCs w:val="22"/>
        </w:rPr>
        <w:t xml:space="preserve">the </w:t>
      </w:r>
      <w:r w:rsidR="00874BFA" w:rsidRPr="00385DF0">
        <w:rPr>
          <w:rFonts w:ascii="Amnesty Trade Gothic" w:hAnsi="Amnesty Trade Gothic" w:cstheme="majorHAnsi"/>
          <w:color w:val="000000"/>
          <w:sz w:val="22"/>
          <w:szCs w:val="22"/>
        </w:rPr>
        <w:t>Edinburgh Uni</w:t>
      </w:r>
      <w:r w:rsidR="00423C0E">
        <w:rPr>
          <w:rFonts w:ascii="Amnesty Trade Gothic" w:hAnsi="Amnesty Trade Gothic" w:cstheme="majorHAnsi"/>
          <w:color w:val="000000"/>
          <w:sz w:val="22"/>
          <w:szCs w:val="22"/>
        </w:rPr>
        <w:t>versit</w:t>
      </w:r>
      <w:r w:rsidR="00A02DBE">
        <w:rPr>
          <w:rFonts w:ascii="Amnesty Trade Gothic" w:hAnsi="Amnesty Trade Gothic" w:cstheme="majorHAnsi"/>
          <w:color w:val="000000"/>
          <w:sz w:val="22"/>
          <w:szCs w:val="22"/>
        </w:rPr>
        <w:t>y</w:t>
      </w:r>
      <w:r w:rsidR="00874BFA" w:rsidRPr="00385DF0">
        <w:rPr>
          <w:rFonts w:ascii="Amnesty Trade Gothic" w:hAnsi="Amnesty Trade Gothic" w:cstheme="majorHAnsi"/>
          <w:color w:val="000000"/>
          <w:sz w:val="22"/>
          <w:szCs w:val="22"/>
        </w:rPr>
        <w:t xml:space="preserve"> group had asked for. By 2019, Amnesty members such as Student groups could work and campaign on climate change and in the presentation is a picture of the Edinburgh university group at a climate strike in 2019. As proven by Edinburgh University, Student groups </w:t>
      </w:r>
      <w:proofErr w:type="gramStart"/>
      <w:r w:rsidR="00874BFA" w:rsidRPr="00385DF0">
        <w:rPr>
          <w:rFonts w:ascii="Amnesty Trade Gothic" w:hAnsi="Amnesty Trade Gothic" w:cstheme="majorHAnsi"/>
          <w:color w:val="000000"/>
          <w:sz w:val="22"/>
          <w:szCs w:val="22"/>
        </w:rPr>
        <w:t>are able to</w:t>
      </w:r>
      <w:proofErr w:type="gramEnd"/>
      <w:r w:rsidR="00874BFA" w:rsidRPr="00385DF0">
        <w:rPr>
          <w:rFonts w:ascii="Amnesty Trade Gothic" w:hAnsi="Amnesty Trade Gothic" w:cstheme="majorHAnsi"/>
          <w:color w:val="000000"/>
          <w:sz w:val="22"/>
          <w:szCs w:val="22"/>
        </w:rPr>
        <w:t xml:space="preserve"> directly impact on the research and campaigning work of Amnesty at a global level. </w:t>
      </w:r>
    </w:p>
    <w:p w14:paraId="1E38D411" w14:textId="77777777" w:rsidR="00385DF0" w:rsidRPr="00385DF0" w:rsidRDefault="00385DF0" w:rsidP="004C5620">
      <w:pPr>
        <w:pStyle w:val="p1"/>
        <w:rPr>
          <w:rFonts w:ascii="Amnesty Trade Gothic" w:hAnsi="Amnesty Trade Gothic" w:cstheme="majorHAnsi"/>
          <w:color w:val="000000"/>
          <w:sz w:val="22"/>
          <w:szCs w:val="22"/>
        </w:rPr>
      </w:pPr>
    </w:p>
    <w:p w14:paraId="10CAE8D9" w14:textId="7E84ED59" w:rsidR="00874BFA" w:rsidRPr="00385DF0" w:rsidRDefault="00D76086"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b/>
          <w:bCs/>
          <w:color w:val="000000"/>
          <w:sz w:val="22"/>
          <w:szCs w:val="22"/>
        </w:rPr>
        <w:t>Slide 15</w:t>
      </w:r>
      <w:r w:rsidRPr="00385DF0">
        <w:rPr>
          <w:rFonts w:ascii="Amnesty Trade Gothic" w:hAnsi="Amnesty Trade Gothic" w:cstheme="majorHAnsi"/>
          <w:color w:val="000000"/>
          <w:sz w:val="22"/>
          <w:szCs w:val="22"/>
        </w:rPr>
        <w:t xml:space="preserve"> </w:t>
      </w:r>
      <w:r w:rsidR="00FA0F23" w:rsidRPr="00385DF0">
        <w:rPr>
          <w:rFonts w:ascii="Amnesty Trade Gothic" w:hAnsi="Amnesty Trade Gothic" w:cstheme="majorHAnsi"/>
          <w:b/>
          <w:bCs/>
          <w:color w:val="000000"/>
          <w:sz w:val="22"/>
          <w:szCs w:val="22"/>
        </w:rPr>
        <w:t>Amnesty UK Groups</w:t>
      </w:r>
      <w:r w:rsidR="00FA0F23" w:rsidRPr="00385DF0">
        <w:rPr>
          <w:rFonts w:ascii="Amnesty Trade Gothic" w:hAnsi="Amnesty Trade Gothic" w:cstheme="majorHAnsi"/>
          <w:color w:val="000000"/>
          <w:sz w:val="22"/>
          <w:szCs w:val="22"/>
        </w:rPr>
        <w:t xml:space="preserve"> </w:t>
      </w:r>
    </w:p>
    <w:p w14:paraId="4011328C" w14:textId="6A2E3826" w:rsidR="00420649" w:rsidRPr="00385DF0" w:rsidRDefault="00FA0F23"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As mentioned earlier in the presentation, within the UK section there are three different types of groups. The one you are probably most familiar with are the student groups. </w:t>
      </w:r>
      <w:r w:rsidR="00420649" w:rsidRPr="00385DF0">
        <w:rPr>
          <w:rFonts w:ascii="Amnesty Trade Gothic" w:hAnsi="Amnesty Trade Gothic" w:cstheme="majorHAnsi"/>
          <w:color w:val="000000"/>
          <w:sz w:val="22"/>
          <w:szCs w:val="22"/>
        </w:rPr>
        <w:t xml:space="preserve">Student </w:t>
      </w:r>
      <w:r w:rsidRPr="00385DF0">
        <w:rPr>
          <w:rFonts w:ascii="Amnesty Trade Gothic" w:hAnsi="Amnesty Trade Gothic" w:cstheme="majorHAnsi"/>
          <w:color w:val="000000"/>
          <w:sz w:val="22"/>
          <w:szCs w:val="22"/>
        </w:rPr>
        <w:t>groups meet</w:t>
      </w:r>
      <w:r w:rsidR="00A02DBE">
        <w:rPr>
          <w:rFonts w:ascii="Amnesty Trade Gothic" w:hAnsi="Amnesty Trade Gothic" w:cstheme="majorHAnsi"/>
          <w:color w:val="000000"/>
          <w:sz w:val="22"/>
          <w:szCs w:val="22"/>
        </w:rPr>
        <w:t xml:space="preserve"> up</w:t>
      </w:r>
      <w:r w:rsidRPr="00385DF0">
        <w:rPr>
          <w:rFonts w:ascii="Amnesty Trade Gothic" w:hAnsi="Amnesty Trade Gothic" w:cstheme="majorHAnsi"/>
          <w:color w:val="000000"/>
          <w:sz w:val="22"/>
          <w:szCs w:val="22"/>
        </w:rPr>
        <w:t xml:space="preserve"> at the </w:t>
      </w:r>
      <w:r w:rsidR="00602690" w:rsidRPr="00385DF0">
        <w:rPr>
          <w:rFonts w:ascii="Amnesty Trade Gothic" w:hAnsi="Amnesty Trade Gothic" w:cstheme="majorHAnsi"/>
          <w:color w:val="000000"/>
          <w:sz w:val="22"/>
          <w:szCs w:val="22"/>
        </w:rPr>
        <w:t>a</w:t>
      </w:r>
      <w:r w:rsidRPr="00385DF0">
        <w:rPr>
          <w:rFonts w:ascii="Amnesty Trade Gothic" w:hAnsi="Amnesty Trade Gothic" w:cstheme="majorHAnsi"/>
          <w:color w:val="000000"/>
          <w:sz w:val="22"/>
          <w:szCs w:val="22"/>
        </w:rPr>
        <w:t xml:space="preserve">nnual Student </w:t>
      </w:r>
      <w:r w:rsidR="00420649" w:rsidRPr="00385DF0">
        <w:rPr>
          <w:rFonts w:ascii="Amnesty Trade Gothic" w:hAnsi="Amnesty Trade Gothic" w:cstheme="majorHAnsi"/>
          <w:color w:val="000000"/>
          <w:sz w:val="22"/>
          <w:szCs w:val="22"/>
        </w:rPr>
        <w:t>C</w:t>
      </w:r>
      <w:r w:rsidRPr="00385DF0">
        <w:rPr>
          <w:rFonts w:ascii="Amnesty Trade Gothic" w:hAnsi="Amnesty Trade Gothic" w:cstheme="majorHAnsi"/>
          <w:color w:val="000000"/>
          <w:sz w:val="22"/>
          <w:szCs w:val="22"/>
        </w:rPr>
        <w:t xml:space="preserve">onference where student workshops take place and the Student Action Network </w:t>
      </w:r>
      <w:r w:rsidR="00420649" w:rsidRPr="00385DF0">
        <w:rPr>
          <w:rFonts w:ascii="Amnesty Trade Gothic" w:hAnsi="Amnesty Trade Gothic" w:cstheme="majorHAnsi"/>
          <w:color w:val="000000"/>
          <w:sz w:val="22"/>
          <w:szCs w:val="22"/>
        </w:rPr>
        <w:t xml:space="preserve">(StAN) </w:t>
      </w:r>
      <w:r w:rsidRPr="00385DF0">
        <w:rPr>
          <w:rFonts w:ascii="Amnesty Trade Gothic" w:hAnsi="Amnesty Trade Gothic" w:cstheme="majorHAnsi"/>
          <w:color w:val="000000"/>
          <w:sz w:val="22"/>
          <w:szCs w:val="22"/>
        </w:rPr>
        <w:t xml:space="preserve">committee is elected. </w:t>
      </w:r>
    </w:p>
    <w:p w14:paraId="470C64F4" w14:textId="526C0E21" w:rsidR="00420649" w:rsidRPr="00385DF0" w:rsidRDefault="00FA0F23"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There are also youth groups, which are mainly secondary school groups.</w:t>
      </w:r>
      <w:r w:rsidR="00A02DBE">
        <w:rPr>
          <w:rFonts w:ascii="Amnesty Trade Gothic" w:hAnsi="Amnesty Trade Gothic" w:cstheme="majorHAnsi"/>
          <w:color w:val="000000"/>
          <w:sz w:val="22"/>
          <w:szCs w:val="22"/>
        </w:rPr>
        <w:t xml:space="preserve"> They are represented by the Youth Advisory Group.</w:t>
      </w:r>
      <w:r w:rsidRPr="00385DF0">
        <w:rPr>
          <w:rFonts w:ascii="Amnesty Trade Gothic" w:hAnsi="Amnesty Trade Gothic" w:cstheme="majorHAnsi"/>
          <w:color w:val="000000"/>
          <w:sz w:val="22"/>
          <w:szCs w:val="22"/>
        </w:rPr>
        <w:t xml:space="preserve"> To get onto the </w:t>
      </w:r>
      <w:r w:rsidR="00420649" w:rsidRPr="00385DF0">
        <w:rPr>
          <w:rFonts w:ascii="Amnesty Trade Gothic" w:hAnsi="Amnesty Trade Gothic" w:cstheme="majorHAnsi"/>
          <w:color w:val="000000"/>
          <w:sz w:val="22"/>
          <w:szCs w:val="22"/>
        </w:rPr>
        <w:t>Y</w:t>
      </w:r>
      <w:r w:rsidRPr="00385DF0">
        <w:rPr>
          <w:rFonts w:ascii="Amnesty Trade Gothic" w:hAnsi="Amnesty Trade Gothic" w:cstheme="majorHAnsi"/>
          <w:color w:val="000000"/>
          <w:sz w:val="22"/>
          <w:szCs w:val="22"/>
        </w:rPr>
        <w:t xml:space="preserve">outh </w:t>
      </w:r>
      <w:r w:rsidR="00420649" w:rsidRPr="00385DF0">
        <w:rPr>
          <w:rFonts w:ascii="Amnesty Trade Gothic" w:hAnsi="Amnesty Trade Gothic" w:cstheme="majorHAnsi"/>
          <w:color w:val="000000"/>
          <w:sz w:val="22"/>
          <w:szCs w:val="22"/>
        </w:rPr>
        <w:t>A</w:t>
      </w:r>
      <w:r w:rsidRPr="00385DF0">
        <w:rPr>
          <w:rFonts w:ascii="Amnesty Trade Gothic" w:hAnsi="Amnesty Trade Gothic" w:cstheme="majorHAnsi"/>
          <w:color w:val="000000"/>
          <w:sz w:val="22"/>
          <w:szCs w:val="22"/>
        </w:rPr>
        <w:t xml:space="preserve">dvisory </w:t>
      </w:r>
      <w:r w:rsidR="00420649" w:rsidRPr="00385DF0">
        <w:rPr>
          <w:rFonts w:ascii="Amnesty Trade Gothic" w:hAnsi="Amnesty Trade Gothic" w:cstheme="majorHAnsi"/>
          <w:color w:val="000000"/>
          <w:sz w:val="22"/>
          <w:szCs w:val="22"/>
        </w:rPr>
        <w:t>G</w:t>
      </w:r>
      <w:r w:rsidRPr="00385DF0">
        <w:rPr>
          <w:rFonts w:ascii="Amnesty Trade Gothic" w:hAnsi="Amnesty Trade Gothic" w:cstheme="majorHAnsi"/>
          <w:color w:val="000000"/>
          <w:sz w:val="22"/>
          <w:szCs w:val="22"/>
        </w:rPr>
        <w:t>roup</w:t>
      </w:r>
      <w:r w:rsidR="00420649" w:rsidRPr="00385DF0">
        <w:rPr>
          <w:rFonts w:ascii="Amnesty Trade Gothic" w:hAnsi="Amnesty Trade Gothic" w:cstheme="majorHAnsi"/>
          <w:color w:val="000000"/>
          <w:sz w:val="22"/>
          <w:szCs w:val="22"/>
        </w:rPr>
        <w:t xml:space="preserve"> (YAG)</w:t>
      </w:r>
      <w:r w:rsidRPr="00385DF0">
        <w:rPr>
          <w:rFonts w:ascii="Amnesty Trade Gothic" w:hAnsi="Amnesty Trade Gothic" w:cstheme="majorHAnsi"/>
          <w:color w:val="000000"/>
          <w:sz w:val="22"/>
          <w:szCs w:val="22"/>
        </w:rPr>
        <w:t xml:space="preserve"> you have to </w:t>
      </w:r>
      <w:proofErr w:type="gramStart"/>
      <w:r w:rsidRPr="00385DF0">
        <w:rPr>
          <w:rFonts w:ascii="Amnesty Trade Gothic" w:hAnsi="Amnesty Trade Gothic" w:cstheme="majorHAnsi"/>
          <w:color w:val="000000"/>
          <w:sz w:val="22"/>
          <w:szCs w:val="22"/>
        </w:rPr>
        <w:t>apply</w:t>
      </w:r>
      <w:proofErr w:type="gramEnd"/>
      <w:r w:rsidRPr="00385DF0">
        <w:rPr>
          <w:rFonts w:ascii="Amnesty Trade Gothic" w:hAnsi="Amnesty Trade Gothic" w:cstheme="majorHAnsi"/>
          <w:color w:val="000000"/>
          <w:sz w:val="22"/>
          <w:szCs w:val="22"/>
        </w:rPr>
        <w:t xml:space="preserve"> and candidates are chosen. YAG meet 4 times a year and </w:t>
      </w:r>
      <w:r w:rsidR="00A02DBE">
        <w:rPr>
          <w:rFonts w:ascii="Amnesty Trade Gothic" w:hAnsi="Amnesty Trade Gothic" w:cstheme="majorHAnsi"/>
          <w:color w:val="000000"/>
          <w:sz w:val="22"/>
          <w:szCs w:val="22"/>
        </w:rPr>
        <w:t>feed into Amnesty UKs work.</w:t>
      </w:r>
      <w:r w:rsidRPr="00385DF0">
        <w:rPr>
          <w:rFonts w:ascii="Amnesty Trade Gothic" w:hAnsi="Amnesty Trade Gothic" w:cstheme="majorHAnsi"/>
          <w:color w:val="000000"/>
          <w:sz w:val="22"/>
          <w:szCs w:val="22"/>
        </w:rPr>
        <w:t xml:space="preserve"> </w:t>
      </w:r>
    </w:p>
    <w:p w14:paraId="27E974DE" w14:textId="02192561" w:rsidR="009E1AC4" w:rsidRDefault="00602690"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F</w:t>
      </w:r>
      <w:r w:rsidR="00FA0F23" w:rsidRPr="00385DF0">
        <w:rPr>
          <w:rFonts w:ascii="Amnesty Trade Gothic" w:hAnsi="Amnesty Trade Gothic" w:cstheme="majorHAnsi"/>
          <w:color w:val="000000"/>
          <w:sz w:val="22"/>
          <w:szCs w:val="22"/>
        </w:rPr>
        <w:t xml:space="preserve">or </w:t>
      </w:r>
      <w:r w:rsidRPr="00385DF0">
        <w:rPr>
          <w:rFonts w:ascii="Amnesty Trade Gothic" w:hAnsi="Amnesty Trade Gothic" w:cstheme="majorHAnsi"/>
          <w:color w:val="000000"/>
          <w:sz w:val="22"/>
          <w:szCs w:val="22"/>
        </w:rPr>
        <w:t>members</w:t>
      </w:r>
      <w:r w:rsidR="00FA0F23" w:rsidRPr="00385DF0">
        <w:rPr>
          <w:rFonts w:ascii="Amnesty Trade Gothic" w:hAnsi="Amnesty Trade Gothic" w:cstheme="majorHAnsi"/>
          <w:color w:val="000000"/>
          <w:sz w:val="22"/>
          <w:szCs w:val="22"/>
        </w:rPr>
        <w:t xml:space="preserve"> not in education there are local groups</w:t>
      </w:r>
      <w:r w:rsidR="007B0AEB" w:rsidRPr="00385DF0">
        <w:rPr>
          <w:rFonts w:ascii="Amnesty Trade Gothic" w:hAnsi="Amnesty Trade Gothic" w:cstheme="majorHAnsi"/>
          <w:color w:val="000000"/>
          <w:sz w:val="22"/>
          <w:szCs w:val="22"/>
        </w:rPr>
        <w:t>.</w:t>
      </w:r>
      <w:r w:rsidR="00FA0F23" w:rsidRPr="00385DF0">
        <w:rPr>
          <w:rFonts w:ascii="Amnesty Trade Gothic" w:hAnsi="Amnesty Trade Gothic" w:cstheme="majorHAnsi"/>
          <w:color w:val="000000"/>
          <w:sz w:val="22"/>
          <w:szCs w:val="22"/>
        </w:rPr>
        <w:t xml:space="preserve"> </w:t>
      </w:r>
      <w:r w:rsidR="007B0AEB" w:rsidRPr="00385DF0">
        <w:rPr>
          <w:rFonts w:ascii="Amnesty Trade Gothic" w:hAnsi="Amnesty Trade Gothic" w:cstheme="majorHAnsi"/>
          <w:color w:val="000000"/>
          <w:sz w:val="22"/>
          <w:szCs w:val="22"/>
        </w:rPr>
        <w:t>E</w:t>
      </w:r>
      <w:r w:rsidR="00FA0F23" w:rsidRPr="00385DF0">
        <w:rPr>
          <w:rFonts w:ascii="Amnesty Trade Gothic" w:hAnsi="Amnesty Trade Gothic" w:cstheme="majorHAnsi"/>
          <w:color w:val="000000"/>
          <w:sz w:val="22"/>
          <w:szCs w:val="22"/>
        </w:rPr>
        <w:t xml:space="preserve">ach region has its own </w:t>
      </w:r>
      <w:r w:rsidR="00420649" w:rsidRPr="00385DF0">
        <w:rPr>
          <w:rFonts w:ascii="Amnesty Trade Gothic" w:hAnsi="Amnesty Trade Gothic" w:cstheme="majorHAnsi"/>
          <w:color w:val="000000"/>
          <w:sz w:val="22"/>
          <w:szCs w:val="22"/>
        </w:rPr>
        <w:t>representative</w:t>
      </w:r>
      <w:r w:rsidR="00FA0F23" w:rsidRPr="00385DF0">
        <w:rPr>
          <w:rFonts w:ascii="Amnesty Trade Gothic" w:hAnsi="Amnesty Trade Gothic" w:cstheme="majorHAnsi"/>
          <w:color w:val="000000"/>
          <w:sz w:val="22"/>
          <w:szCs w:val="22"/>
        </w:rPr>
        <w:t xml:space="preserve"> who helps facilitate events and communication between local groups within a region. Most regions have all three group types and there is an encouragement of all three groups</w:t>
      </w:r>
      <w:r w:rsidR="00420649" w:rsidRPr="00385DF0">
        <w:rPr>
          <w:rFonts w:ascii="Amnesty Trade Gothic" w:hAnsi="Amnesty Trade Gothic" w:cstheme="majorHAnsi"/>
          <w:color w:val="000000"/>
          <w:sz w:val="22"/>
          <w:szCs w:val="22"/>
        </w:rPr>
        <w:t xml:space="preserve"> to </w:t>
      </w:r>
      <w:r w:rsidR="00FA0F23" w:rsidRPr="00385DF0">
        <w:rPr>
          <w:rFonts w:ascii="Amnesty Trade Gothic" w:hAnsi="Amnesty Trade Gothic" w:cstheme="majorHAnsi"/>
          <w:color w:val="000000"/>
          <w:sz w:val="22"/>
          <w:szCs w:val="22"/>
        </w:rPr>
        <w:t>work together on campaigns</w:t>
      </w:r>
      <w:r w:rsidR="00420649" w:rsidRPr="00385DF0">
        <w:rPr>
          <w:rFonts w:ascii="Amnesty Trade Gothic" w:hAnsi="Amnesty Trade Gothic" w:cstheme="majorHAnsi"/>
          <w:color w:val="000000"/>
          <w:sz w:val="22"/>
          <w:szCs w:val="22"/>
        </w:rPr>
        <w:t xml:space="preserve"> and many regions have strong cooperation between the different types of groups. </w:t>
      </w:r>
    </w:p>
    <w:p w14:paraId="04C8D5C2" w14:textId="28D0BE93" w:rsidR="00385DF0" w:rsidRDefault="00385DF0" w:rsidP="004C5620">
      <w:pPr>
        <w:pStyle w:val="p1"/>
        <w:rPr>
          <w:rFonts w:ascii="Amnesty Trade Gothic" w:hAnsi="Amnesty Trade Gothic" w:cstheme="majorHAnsi"/>
          <w:color w:val="000000"/>
          <w:sz w:val="22"/>
          <w:szCs w:val="22"/>
        </w:rPr>
      </w:pPr>
    </w:p>
    <w:p w14:paraId="6B2BC692" w14:textId="77777777" w:rsidR="00A02DBE" w:rsidRPr="00385DF0" w:rsidRDefault="00A02DBE" w:rsidP="004C5620">
      <w:pPr>
        <w:pStyle w:val="p1"/>
        <w:rPr>
          <w:rFonts w:ascii="Amnesty Trade Gothic" w:hAnsi="Amnesty Trade Gothic" w:cstheme="majorHAnsi"/>
          <w:color w:val="000000"/>
          <w:sz w:val="22"/>
          <w:szCs w:val="22"/>
        </w:rPr>
      </w:pPr>
    </w:p>
    <w:p w14:paraId="2FFD5A9B" w14:textId="70E7C6B9" w:rsidR="009E1AC4" w:rsidRDefault="00D76086" w:rsidP="004C5620">
      <w:pPr>
        <w:pStyle w:val="p1"/>
        <w:rPr>
          <w:rFonts w:ascii="Amnesty Trade Gothic" w:hAnsi="Amnesty Trade Gothic" w:cstheme="majorHAnsi"/>
          <w:b/>
          <w:bCs/>
          <w:color w:val="000000"/>
          <w:sz w:val="22"/>
          <w:szCs w:val="22"/>
        </w:rPr>
      </w:pPr>
      <w:r w:rsidRPr="00385DF0">
        <w:rPr>
          <w:rFonts w:ascii="Amnesty Trade Gothic" w:hAnsi="Amnesty Trade Gothic" w:cstheme="majorHAnsi"/>
          <w:b/>
          <w:bCs/>
          <w:color w:val="000000"/>
          <w:sz w:val="22"/>
          <w:szCs w:val="22"/>
        </w:rPr>
        <w:lastRenderedPageBreak/>
        <w:t>Slide 16</w:t>
      </w:r>
      <w:r w:rsidRPr="00385DF0">
        <w:rPr>
          <w:rFonts w:ascii="Amnesty Trade Gothic" w:hAnsi="Amnesty Trade Gothic" w:cstheme="majorHAnsi"/>
          <w:color w:val="000000"/>
          <w:sz w:val="22"/>
          <w:szCs w:val="22"/>
        </w:rPr>
        <w:t xml:space="preserve"> </w:t>
      </w:r>
      <w:r w:rsidR="009E1AC4" w:rsidRPr="00385DF0">
        <w:rPr>
          <w:rFonts w:ascii="Amnesty Trade Gothic" w:hAnsi="Amnesty Trade Gothic" w:cstheme="majorHAnsi"/>
          <w:b/>
          <w:bCs/>
          <w:color w:val="000000"/>
          <w:sz w:val="22"/>
          <w:szCs w:val="22"/>
        </w:rPr>
        <w:t>Amnesty UK network</w:t>
      </w:r>
      <w:r w:rsidRPr="00385DF0">
        <w:rPr>
          <w:rFonts w:ascii="Amnesty Trade Gothic" w:hAnsi="Amnesty Trade Gothic" w:cstheme="majorHAnsi"/>
          <w:b/>
          <w:bCs/>
          <w:color w:val="000000"/>
          <w:sz w:val="22"/>
          <w:szCs w:val="22"/>
        </w:rPr>
        <w:t>s</w:t>
      </w:r>
    </w:p>
    <w:p w14:paraId="3E9FA25A" w14:textId="0E493707" w:rsidR="00304539" w:rsidRDefault="00304539" w:rsidP="004C5620">
      <w:pPr>
        <w:pStyle w:val="p1"/>
        <w:rPr>
          <w:rFonts w:ascii="Amnesty Trade Gothic" w:hAnsi="Amnesty Trade Gothic" w:cstheme="majorHAnsi"/>
          <w:color w:val="000000"/>
          <w:sz w:val="22"/>
          <w:szCs w:val="22"/>
        </w:rPr>
      </w:pPr>
      <w:r>
        <w:rPr>
          <w:rFonts w:ascii="Amnesty Trade Gothic" w:hAnsi="Amnesty Trade Gothic" w:cstheme="majorHAnsi"/>
          <w:color w:val="000000"/>
          <w:sz w:val="22"/>
          <w:szCs w:val="22"/>
        </w:rPr>
        <w:t xml:space="preserve">As well a local, student and youth groups, Amnesty UK has </w:t>
      </w:r>
      <w:proofErr w:type="gramStart"/>
      <w:r>
        <w:rPr>
          <w:rFonts w:ascii="Amnesty Trade Gothic" w:hAnsi="Amnesty Trade Gothic" w:cstheme="majorHAnsi"/>
          <w:color w:val="000000"/>
          <w:sz w:val="22"/>
          <w:szCs w:val="22"/>
        </w:rPr>
        <w:t>a number of</w:t>
      </w:r>
      <w:proofErr w:type="gramEnd"/>
      <w:r>
        <w:rPr>
          <w:rFonts w:ascii="Amnesty Trade Gothic" w:hAnsi="Amnesty Trade Gothic" w:cstheme="majorHAnsi"/>
          <w:color w:val="000000"/>
          <w:sz w:val="22"/>
          <w:szCs w:val="22"/>
        </w:rPr>
        <w:t xml:space="preserve"> activist networks. TUNC is our network of trade unions who we partner with to defend workers rights and the rights of trade union members around the world. </w:t>
      </w:r>
    </w:p>
    <w:p w14:paraId="06BFA551" w14:textId="022E8B1C" w:rsidR="00304539" w:rsidRDefault="00304539" w:rsidP="004C5620">
      <w:pPr>
        <w:pStyle w:val="p1"/>
        <w:rPr>
          <w:rFonts w:ascii="Amnesty Trade Gothic" w:hAnsi="Amnesty Trade Gothic" w:cstheme="majorHAnsi"/>
          <w:color w:val="000000"/>
          <w:sz w:val="22"/>
          <w:szCs w:val="22"/>
        </w:rPr>
      </w:pPr>
      <w:r>
        <w:rPr>
          <w:rFonts w:ascii="Amnesty Trade Gothic" w:hAnsi="Amnesty Trade Gothic" w:cstheme="majorHAnsi"/>
          <w:color w:val="000000"/>
          <w:sz w:val="22"/>
          <w:szCs w:val="22"/>
        </w:rPr>
        <w:t xml:space="preserve">Country coordinators are individual activists who each specialise in a specific country of region. </w:t>
      </w:r>
      <w:proofErr w:type="gramStart"/>
      <w:r>
        <w:rPr>
          <w:rFonts w:ascii="Amnesty Trade Gothic" w:hAnsi="Amnesty Trade Gothic" w:cstheme="majorHAnsi"/>
          <w:color w:val="000000"/>
          <w:sz w:val="22"/>
          <w:szCs w:val="22"/>
        </w:rPr>
        <w:t>They’re</w:t>
      </w:r>
      <w:proofErr w:type="gramEnd"/>
      <w:r>
        <w:rPr>
          <w:rFonts w:ascii="Amnesty Trade Gothic" w:hAnsi="Amnesty Trade Gothic" w:cstheme="majorHAnsi"/>
          <w:color w:val="000000"/>
          <w:sz w:val="22"/>
          <w:szCs w:val="22"/>
        </w:rPr>
        <w:t xml:space="preserve"> a great resource for student groups and are keen to support campaigns on campus as much as possible</w:t>
      </w:r>
      <w:r w:rsidR="00A02DBE">
        <w:rPr>
          <w:rFonts w:ascii="Amnesty Trade Gothic" w:hAnsi="Amnesty Trade Gothic" w:cstheme="majorHAnsi"/>
          <w:color w:val="000000"/>
          <w:sz w:val="22"/>
          <w:szCs w:val="22"/>
        </w:rPr>
        <w:t>.</w:t>
      </w:r>
    </w:p>
    <w:p w14:paraId="5848D04B" w14:textId="3F762F15" w:rsidR="00304539" w:rsidRPr="00304539" w:rsidRDefault="00A02DBE" w:rsidP="004C5620">
      <w:pPr>
        <w:pStyle w:val="p1"/>
        <w:rPr>
          <w:rFonts w:ascii="Amnesty Trade Gothic" w:hAnsi="Amnesty Trade Gothic" w:cstheme="majorHAnsi"/>
          <w:color w:val="000000"/>
          <w:sz w:val="22"/>
          <w:szCs w:val="22"/>
        </w:rPr>
      </w:pPr>
      <w:r>
        <w:rPr>
          <w:rFonts w:ascii="Amnesty Trade Gothic" w:hAnsi="Amnesty Trade Gothic" w:cstheme="majorHAnsi"/>
          <w:color w:val="000000"/>
          <w:sz w:val="22"/>
          <w:szCs w:val="22"/>
        </w:rPr>
        <w:t>There are</w:t>
      </w:r>
      <w:r w:rsidR="00304539">
        <w:rPr>
          <w:rFonts w:ascii="Amnesty Trade Gothic" w:hAnsi="Amnesty Trade Gothic" w:cstheme="majorHAnsi"/>
          <w:color w:val="000000"/>
          <w:sz w:val="22"/>
          <w:szCs w:val="22"/>
        </w:rPr>
        <w:t xml:space="preserve"> also </w:t>
      </w:r>
      <w:r>
        <w:rPr>
          <w:rFonts w:ascii="Amnesty Trade Gothic" w:hAnsi="Amnesty Trade Gothic" w:cstheme="majorHAnsi"/>
          <w:color w:val="000000"/>
          <w:sz w:val="22"/>
          <w:szCs w:val="22"/>
        </w:rPr>
        <w:t xml:space="preserve">the </w:t>
      </w:r>
      <w:r w:rsidR="00304539">
        <w:rPr>
          <w:rFonts w:ascii="Amnesty Trade Gothic" w:hAnsi="Amnesty Trade Gothic" w:cstheme="majorHAnsi"/>
          <w:color w:val="000000"/>
          <w:sz w:val="22"/>
          <w:szCs w:val="22"/>
        </w:rPr>
        <w:t xml:space="preserve">thematic networks, focusing on children’s rights, women’s rights and LGBTI rights. These networks are a great way for students to stay involved with Amnesty after they graduate. They each have a committee </w:t>
      </w:r>
      <w:proofErr w:type="gramStart"/>
      <w:r w:rsidR="00304539">
        <w:rPr>
          <w:rFonts w:ascii="Amnesty Trade Gothic" w:hAnsi="Amnesty Trade Gothic" w:cstheme="majorHAnsi"/>
          <w:color w:val="000000"/>
          <w:sz w:val="22"/>
          <w:szCs w:val="22"/>
        </w:rPr>
        <w:t>similar to</w:t>
      </w:r>
      <w:proofErr w:type="gramEnd"/>
      <w:r w:rsidR="00304539">
        <w:rPr>
          <w:rFonts w:ascii="Amnesty Trade Gothic" w:hAnsi="Amnesty Trade Gothic" w:cstheme="majorHAnsi"/>
          <w:color w:val="000000"/>
          <w:sz w:val="22"/>
          <w:szCs w:val="22"/>
        </w:rPr>
        <w:t xml:space="preserve"> the student network.</w:t>
      </w:r>
      <w:r w:rsidR="00304539">
        <w:rPr>
          <w:rFonts w:ascii="Amnesty Trade Gothic" w:hAnsi="Amnesty Trade Gothic" w:cstheme="majorHAnsi"/>
          <w:color w:val="000000"/>
          <w:sz w:val="22"/>
          <w:szCs w:val="22"/>
        </w:rPr>
        <w:br/>
      </w:r>
      <w:r w:rsidR="00304539">
        <w:rPr>
          <w:rFonts w:ascii="Amnesty Trade Gothic" w:hAnsi="Amnesty Trade Gothic" w:cstheme="majorHAnsi"/>
          <w:color w:val="000000"/>
          <w:sz w:val="22"/>
          <w:szCs w:val="22"/>
        </w:rPr>
        <w:br/>
        <w:t>Finally there are the Asylum justice project and Anti Death Penalty Project who bring together activists to work on these specific issues.</w:t>
      </w:r>
    </w:p>
    <w:p w14:paraId="1A467104" w14:textId="651DA78B" w:rsidR="00304539" w:rsidRDefault="00304539" w:rsidP="004C5620">
      <w:pPr>
        <w:pStyle w:val="p1"/>
        <w:rPr>
          <w:rFonts w:ascii="Amnesty Trade Gothic" w:hAnsi="Amnesty Trade Gothic" w:cstheme="majorHAnsi"/>
          <w:color w:val="000000"/>
          <w:sz w:val="22"/>
          <w:szCs w:val="22"/>
        </w:rPr>
      </w:pPr>
      <w:r>
        <w:rPr>
          <w:rFonts w:ascii="Amnesty Trade Gothic" w:hAnsi="Amnesty Trade Gothic" w:cstheme="majorHAnsi"/>
          <w:color w:val="000000"/>
          <w:sz w:val="22"/>
          <w:szCs w:val="22"/>
        </w:rPr>
        <w:t>All students are welcome to join these networks, and you can find out more about them on the Amnesty website.</w:t>
      </w:r>
    </w:p>
    <w:p w14:paraId="5CB7D239" w14:textId="77777777" w:rsidR="00304539" w:rsidRPr="00385DF0" w:rsidRDefault="00304539" w:rsidP="004C5620">
      <w:pPr>
        <w:pStyle w:val="p1"/>
        <w:rPr>
          <w:rFonts w:ascii="Amnesty Trade Gothic" w:hAnsi="Amnesty Trade Gothic" w:cstheme="majorHAnsi"/>
          <w:color w:val="000000"/>
          <w:sz w:val="22"/>
          <w:szCs w:val="22"/>
        </w:rPr>
      </w:pPr>
    </w:p>
    <w:p w14:paraId="6048FAB1" w14:textId="1DED3CB7" w:rsidR="00D76086" w:rsidRPr="00385DF0" w:rsidRDefault="00D76086" w:rsidP="004C5620">
      <w:pPr>
        <w:pStyle w:val="p1"/>
        <w:rPr>
          <w:rFonts w:ascii="Amnesty Trade Gothic" w:hAnsi="Amnesty Trade Gothic" w:cstheme="majorHAnsi"/>
          <w:b/>
          <w:bCs/>
          <w:color w:val="000000"/>
          <w:sz w:val="22"/>
          <w:szCs w:val="22"/>
        </w:rPr>
      </w:pPr>
      <w:r w:rsidRPr="00385DF0">
        <w:rPr>
          <w:rFonts w:ascii="Amnesty Trade Gothic" w:hAnsi="Amnesty Trade Gothic" w:cstheme="majorHAnsi"/>
          <w:b/>
          <w:bCs/>
          <w:color w:val="000000"/>
          <w:sz w:val="22"/>
          <w:szCs w:val="22"/>
        </w:rPr>
        <w:t>Slide 17</w:t>
      </w:r>
      <w:r w:rsidRPr="00385DF0">
        <w:rPr>
          <w:rFonts w:ascii="Amnesty Trade Gothic" w:hAnsi="Amnesty Trade Gothic" w:cstheme="majorHAnsi"/>
          <w:color w:val="000000"/>
          <w:sz w:val="22"/>
          <w:szCs w:val="22"/>
        </w:rPr>
        <w:t xml:space="preserve"> </w:t>
      </w:r>
      <w:r w:rsidRPr="00385DF0">
        <w:rPr>
          <w:rFonts w:ascii="Amnesty Trade Gothic" w:hAnsi="Amnesty Trade Gothic" w:cstheme="majorHAnsi"/>
          <w:b/>
          <w:bCs/>
          <w:color w:val="000000"/>
          <w:sz w:val="22"/>
          <w:szCs w:val="22"/>
        </w:rPr>
        <w:t>Where does Amnesty’s money come from</w:t>
      </w:r>
      <w:r w:rsidR="00385DF0" w:rsidRPr="00385DF0">
        <w:rPr>
          <w:rFonts w:ascii="Amnesty Trade Gothic" w:hAnsi="Amnesty Trade Gothic" w:cstheme="majorHAnsi"/>
          <w:b/>
          <w:bCs/>
          <w:color w:val="000000"/>
          <w:sz w:val="22"/>
          <w:szCs w:val="22"/>
        </w:rPr>
        <w:t xml:space="preserve"> [The Trust]</w:t>
      </w:r>
    </w:p>
    <w:p w14:paraId="654BF110" w14:textId="283EAB04" w:rsidR="00D76086" w:rsidRPr="00385DF0" w:rsidRDefault="00D76086" w:rsidP="004C5620">
      <w:pPr>
        <w:rPr>
          <w:rFonts w:ascii="Amnesty Trade Gothic" w:hAnsi="Amnesty Trade Gothic" w:cstheme="majorHAnsi"/>
        </w:rPr>
      </w:pPr>
      <w:r w:rsidRPr="00385DF0">
        <w:rPr>
          <w:rFonts w:ascii="Amnesty Trade Gothic" w:hAnsi="Amnesty Trade Gothic" w:cstheme="majorHAnsi"/>
        </w:rPr>
        <w:t xml:space="preserve">Amnesty International UK is split into two distinct but relate entities: the charitable trust and the section. The trust is a registered charity and the section </w:t>
      </w:r>
      <w:proofErr w:type="gramStart"/>
      <w:r w:rsidRPr="00385DF0">
        <w:rPr>
          <w:rFonts w:ascii="Amnesty Trade Gothic" w:hAnsi="Amnesty Trade Gothic" w:cstheme="majorHAnsi"/>
        </w:rPr>
        <w:t>isn’t</w:t>
      </w:r>
      <w:proofErr w:type="gramEnd"/>
      <w:r w:rsidRPr="00385DF0">
        <w:rPr>
          <w:rFonts w:ascii="Amnesty Trade Gothic" w:hAnsi="Amnesty Trade Gothic" w:cstheme="majorHAnsi"/>
        </w:rPr>
        <w:t xml:space="preserve">. This allows Amnesty to benefit from charitable status but still carry out certain kinds of work that </w:t>
      </w:r>
      <w:proofErr w:type="gramStart"/>
      <w:r w:rsidRPr="00385DF0">
        <w:rPr>
          <w:rFonts w:ascii="Amnesty Trade Gothic" w:hAnsi="Amnesty Trade Gothic" w:cstheme="majorHAnsi"/>
        </w:rPr>
        <w:t>aren’t</w:t>
      </w:r>
      <w:proofErr w:type="gramEnd"/>
      <w:r w:rsidRPr="00385DF0">
        <w:rPr>
          <w:rFonts w:ascii="Amnesty Trade Gothic" w:hAnsi="Amnesty Trade Gothic" w:cstheme="majorHAnsi"/>
        </w:rPr>
        <w:t xml:space="preserve"> considered charitable by the Charity Commission.</w:t>
      </w:r>
    </w:p>
    <w:p w14:paraId="2D6BD32C" w14:textId="77777777" w:rsidR="00D76086" w:rsidRPr="00385DF0" w:rsidRDefault="00D76086" w:rsidP="004C5620">
      <w:pPr>
        <w:rPr>
          <w:rFonts w:ascii="Amnesty Trade Gothic" w:hAnsi="Amnesty Trade Gothic" w:cstheme="majorHAnsi"/>
        </w:rPr>
      </w:pPr>
      <w:r w:rsidRPr="00385DF0">
        <w:rPr>
          <w:rFonts w:ascii="Amnesty Trade Gothic" w:hAnsi="Amnesty Trade Gothic" w:cstheme="majorHAnsi"/>
        </w:rPr>
        <w:t>This chart is the income for the Trust.</w:t>
      </w:r>
    </w:p>
    <w:p w14:paraId="0ACA8BFE" w14:textId="1A207070" w:rsidR="00D76086" w:rsidRPr="00385DF0" w:rsidRDefault="00D76086" w:rsidP="004C5620">
      <w:pPr>
        <w:rPr>
          <w:rFonts w:ascii="Amnesty Trade Gothic" w:hAnsi="Amnesty Trade Gothic" w:cstheme="majorHAnsi"/>
        </w:rPr>
      </w:pPr>
      <w:r w:rsidRPr="00385DF0">
        <w:rPr>
          <w:rFonts w:ascii="Amnesty Trade Gothic" w:hAnsi="Amnesty Trade Gothic" w:cstheme="majorHAnsi"/>
        </w:rPr>
        <w:t>What immediately stands out are the biggest sections: donations from individuals and legacies (money left to Amnesty International UK in wills.) Amnesty also g</w:t>
      </w:r>
      <w:r w:rsidR="00A02DBE">
        <w:rPr>
          <w:rFonts w:ascii="Amnesty Trade Gothic" w:hAnsi="Amnesty Trade Gothic" w:cstheme="majorHAnsi"/>
        </w:rPr>
        <w:t>ains</w:t>
      </w:r>
      <w:r w:rsidRPr="00385DF0">
        <w:rPr>
          <w:rFonts w:ascii="Amnesty Trade Gothic" w:hAnsi="Amnesty Trade Gothic" w:cstheme="majorHAnsi"/>
        </w:rPr>
        <w:t xml:space="preserve"> significant income from ‘Gift Aid’ which is a form of tax relief people can claim on charitable contributions – so, again from individuals who support Amnesty International UK. Amnesty get</w:t>
      </w:r>
      <w:r w:rsidR="005E0C6E">
        <w:rPr>
          <w:rFonts w:ascii="Amnesty Trade Gothic" w:hAnsi="Amnesty Trade Gothic" w:cstheme="majorHAnsi"/>
        </w:rPr>
        <w:t>s</w:t>
      </w:r>
      <w:r w:rsidRPr="00385DF0">
        <w:rPr>
          <w:rFonts w:ascii="Amnesty Trade Gothic" w:hAnsi="Amnesty Trade Gothic" w:cstheme="majorHAnsi"/>
        </w:rPr>
        <w:t xml:space="preserve"> very little money from grant making bodies and even less from government (they only get donations from government for human rights education.) </w:t>
      </w:r>
    </w:p>
    <w:p w14:paraId="0316837D" w14:textId="15AEDDD5" w:rsidR="00D76086" w:rsidRPr="00385DF0" w:rsidRDefault="00D76086" w:rsidP="004C5620">
      <w:pPr>
        <w:rPr>
          <w:rFonts w:ascii="Amnesty Trade Gothic" w:hAnsi="Amnesty Trade Gothic" w:cstheme="majorHAnsi"/>
        </w:rPr>
      </w:pPr>
      <w:r w:rsidRPr="00385DF0">
        <w:rPr>
          <w:rFonts w:ascii="Amnesty Trade Gothic" w:hAnsi="Amnesty Trade Gothic" w:cstheme="majorHAnsi"/>
        </w:rPr>
        <w:t xml:space="preserve">This helps enables Amnesty to remain impartial and accountable only to </w:t>
      </w:r>
      <w:r w:rsidR="005E0C6E">
        <w:rPr>
          <w:rFonts w:ascii="Amnesty Trade Gothic" w:hAnsi="Amnesty Trade Gothic" w:cstheme="majorHAnsi"/>
        </w:rPr>
        <w:t xml:space="preserve">their </w:t>
      </w:r>
      <w:r w:rsidRPr="00385DF0">
        <w:rPr>
          <w:rFonts w:ascii="Amnesty Trade Gothic" w:hAnsi="Amnesty Trade Gothic" w:cstheme="majorHAnsi"/>
        </w:rPr>
        <w:t>members through the democratic systems we have in place to determine out campaigning priorities.</w:t>
      </w:r>
    </w:p>
    <w:p w14:paraId="55A2E585" w14:textId="140C7C18" w:rsidR="00D76086" w:rsidRDefault="00D76086" w:rsidP="004C5620">
      <w:pPr>
        <w:rPr>
          <w:rFonts w:ascii="Amnesty Trade Gothic" w:hAnsi="Amnesty Trade Gothic" w:cstheme="majorHAnsi"/>
        </w:rPr>
      </w:pPr>
      <w:r w:rsidRPr="00385DF0">
        <w:rPr>
          <w:rFonts w:ascii="Amnesty Trade Gothic" w:hAnsi="Amnesty Trade Gothic" w:cstheme="majorHAnsi"/>
        </w:rPr>
        <w:t xml:space="preserve">Often people and groups are put off fundraising because of the mistaken belief that their contribution </w:t>
      </w:r>
      <w:proofErr w:type="gramStart"/>
      <w:r w:rsidRPr="00385DF0">
        <w:rPr>
          <w:rFonts w:ascii="Amnesty Trade Gothic" w:hAnsi="Amnesty Trade Gothic" w:cstheme="majorHAnsi"/>
        </w:rPr>
        <w:t>doesn’t</w:t>
      </w:r>
      <w:proofErr w:type="gramEnd"/>
      <w:r w:rsidRPr="00385DF0">
        <w:rPr>
          <w:rFonts w:ascii="Amnesty Trade Gothic" w:hAnsi="Amnesty Trade Gothic" w:cstheme="majorHAnsi"/>
        </w:rPr>
        <w:t xml:space="preserve"> matter. It does! Small individual donations make up </w:t>
      </w:r>
      <w:proofErr w:type="gramStart"/>
      <w:r w:rsidRPr="00385DF0">
        <w:rPr>
          <w:rFonts w:ascii="Amnesty Trade Gothic" w:hAnsi="Amnesty Trade Gothic" w:cstheme="majorHAnsi"/>
        </w:rPr>
        <w:t>the vast majority of</w:t>
      </w:r>
      <w:proofErr w:type="gramEnd"/>
      <w:r w:rsidRPr="00385DF0">
        <w:rPr>
          <w:rFonts w:ascii="Amnesty Trade Gothic" w:hAnsi="Amnesty Trade Gothic" w:cstheme="majorHAnsi"/>
        </w:rPr>
        <w:t xml:space="preserve"> Amnesty’s income, and without them Amnesty wouldn’t be able to carry out its vital human rights work.</w:t>
      </w:r>
    </w:p>
    <w:p w14:paraId="3E0158DF" w14:textId="77777777" w:rsidR="00304539" w:rsidRDefault="00304539" w:rsidP="004C5620">
      <w:pPr>
        <w:rPr>
          <w:rFonts w:ascii="Amnesty Trade Gothic" w:hAnsi="Amnesty Trade Gothic" w:cstheme="majorHAnsi"/>
        </w:rPr>
      </w:pPr>
    </w:p>
    <w:p w14:paraId="61C94EC6" w14:textId="6585B16D" w:rsidR="00385DF0" w:rsidRDefault="00385DF0" w:rsidP="004C5620">
      <w:pPr>
        <w:rPr>
          <w:rFonts w:ascii="Amnesty Trade Gothic" w:hAnsi="Amnesty Trade Gothic" w:cstheme="majorHAnsi"/>
          <w:b/>
          <w:bCs/>
        </w:rPr>
      </w:pPr>
      <w:r w:rsidRPr="00385DF0">
        <w:rPr>
          <w:rFonts w:ascii="Amnesty Trade Gothic" w:hAnsi="Amnesty Trade Gothic" w:cstheme="majorHAnsi"/>
          <w:b/>
          <w:bCs/>
        </w:rPr>
        <w:t>Slide 18</w:t>
      </w:r>
      <w:r>
        <w:rPr>
          <w:rFonts w:ascii="Amnesty Trade Gothic" w:hAnsi="Amnesty Trade Gothic" w:cstheme="majorHAnsi"/>
          <w:b/>
          <w:bCs/>
        </w:rPr>
        <w:t xml:space="preserve"> How is the money spent [The Trust]</w:t>
      </w:r>
    </w:p>
    <w:p w14:paraId="7A817CE0" w14:textId="7B14E959" w:rsidR="00385DF0" w:rsidRPr="00385DF0" w:rsidRDefault="00385DF0" w:rsidP="004C5620">
      <w:pPr>
        <w:rPr>
          <w:rFonts w:ascii="Amnesty Trade Gothic" w:hAnsi="Amnesty Trade Gothic" w:cstheme="majorHAnsi"/>
        </w:rPr>
      </w:pPr>
      <w:r w:rsidRPr="00385DF0">
        <w:rPr>
          <w:rFonts w:ascii="Amnesty Trade Gothic" w:hAnsi="Amnesty Trade Gothic" w:cstheme="majorHAnsi"/>
        </w:rPr>
        <w:t xml:space="preserve">Money paid from your group goes to Amnesty International UK. Some of that money is passed on to our International Secretariat (IS). The IS is our global research HQ and carries out the </w:t>
      </w:r>
      <w:r w:rsidRPr="00385DF0">
        <w:rPr>
          <w:rFonts w:ascii="Amnesty Trade Gothic" w:hAnsi="Amnesty Trade Gothic" w:cstheme="majorHAnsi"/>
        </w:rPr>
        <w:lastRenderedPageBreak/>
        <w:t xml:space="preserve">bulk of our research upon which </w:t>
      </w:r>
      <w:proofErr w:type="gramStart"/>
      <w:r w:rsidRPr="00385DF0">
        <w:rPr>
          <w:rFonts w:ascii="Amnesty Trade Gothic" w:hAnsi="Amnesty Trade Gothic" w:cstheme="majorHAnsi"/>
        </w:rPr>
        <w:t>all of</w:t>
      </w:r>
      <w:proofErr w:type="gramEnd"/>
      <w:r w:rsidRPr="00385DF0">
        <w:rPr>
          <w:rFonts w:ascii="Amnesty Trade Gothic" w:hAnsi="Amnesty Trade Gothic" w:cstheme="majorHAnsi"/>
        </w:rPr>
        <w:t xml:space="preserve"> our campaigns and actions are based. 53% of our net income is sent to the IS.</w:t>
      </w:r>
    </w:p>
    <w:p w14:paraId="2E4BE539" w14:textId="0DCC5811" w:rsidR="00385DF0" w:rsidRPr="00385DF0" w:rsidRDefault="00385DF0" w:rsidP="004C5620">
      <w:pPr>
        <w:rPr>
          <w:rFonts w:ascii="Amnesty Trade Gothic" w:hAnsi="Amnesty Trade Gothic" w:cstheme="majorHAnsi"/>
        </w:rPr>
      </w:pPr>
      <w:r w:rsidRPr="00385DF0">
        <w:rPr>
          <w:rFonts w:ascii="Amnesty Trade Gothic" w:hAnsi="Amnesty Trade Gothic" w:cstheme="majorHAnsi"/>
        </w:rPr>
        <w:t xml:space="preserve">The money that </w:t>
      </w:r>
      <w:proofErr w:type="gramStart"/>
      <w:r w:rsidRPr="00385DF0">
        <w:rPr>
          <w:rFonts w:ascii="Amnesty Trade Gothic" w:hAnsi="Amnesty Trade Gothic" w:cstheme="majorHAnsi"/>
        </w:rPr>
        <w:t>isn’t</w:t>
      </w:r>
      <w:proofErr w:type="gramEnd"/>
      <w:r w:rsidRPr="00385DF0">
        <w:rPr>
          <w:rFonts w:ascii="Amnesty Trade Gothic" w:hAnsi="Amnesty Trade Gothic" w:cstheme="majorHAnsi"/>
        </w:rPr>
        <w:t xml:space="preserve"> passed on to the IS is used by A</w:t>
      </w:r>
      <w:r w:rsidR="005E0C6E">
        <w:rPr>
          <w:rFonts w:ascii="Amnesty Trade Gothic" w:hAnsi="Amnesty Trade Gothic" w:cstheme="majorHAnsi"/>
        </w:rPr>
        <w:t>mnesty UK</w:t>
      </w:r>
      <w:r w:rsidRPr="00385DF0">
        <w:rPr>
          <w:rFonts w:ascii="Amnesty Trade Gothic" w:hAnsi="Amnesty Trade Gothic" w:cstheme="majorHAnsi"/>
        </w:rPr>
        <w:t xml:space="preserve">. How </w:t>
      </w:r>
      <w:r w:rsidR="005E0C6E">
        <w:rPr>
          <w:rFonts w:ascii="Amnesty Trade Gothic" w:hAnsi="Amnesty Trade Gothic" w:cstheme="majorHAnsi"/>
        </w:rPr>
        <w:t>Amnesty</w:t>
      </w:r>
      <w:r w:rsidRPr="00385DF0">
        <w:rPr>
          <w:rFonts w:ascii="Amnesty Trade Gothic" w:hAnsi="Amnesty Trade Gothic" w:cstheme="majorHAnsi"/>
        </w:rPr>
        <w:t xml:space="preserve"> spends money is decided on a day to day basis by </w:t>
      </w:r>
      <w:r w:rsidR="00A02DBE">
        <w:rPr>
          <w:rFonts w:ascii="Amnesty Trade Gothic" w:hAnsi="Amnesty Trade Gothic" w:cstheme="majorHAnsi"/>
        </w:rPr>
        <w:t xml:space="preserve">Amnesty </w:t>
      </w:r>
      <w:proofErr w:type="gramStart"/>
      <w:r w:rsidRPr="00385DF0">
        <w:rPr>
          <w:rFonts w:ascii="Amnesty Trade Gothic" w:hAnsi="Amnesty Trade Gothic" w:cstheme="majorHAnsi"/>
        </w:rPr>
        <w:t>staff</w:t>
      </w:r>
      <w:proofErr w:type="gramEnd"/>
      <w:r w:rsidRPr="00385DF0">
        <w:rPr>
          <w:rFonts w:ascii="Amnesty Trade Gothic" w:hAnsi="Amnesty Trade Gothic" w:cstheme="majorHAnsi"/>
        </w:rPr>
        <w:t xml:space="preserve"> but staff are responsible to the Board and to </w:t>
      </w:r>
      <w:r w:rsidR="00A02DBE">
        <w:rPr>
          <w:rFonts w:ascii="Amnesty Trade Gothic" w:hAnsi="Amnesty Trade Gothic" w:cstheme="majorHAnsi"/>
        </w:rPr>
        <w:t>Amnesty’s</w:t>
      </w:r>
      <w:r w:rsidRPr="00385DF0">
        <w:rPr>
          <w:rFonts w:ascii="Amnesty Trade Gothic" w:hAnsi="Amnesty Trade Gothic" w:cstheme="majorHAnsi"/>
        </w:rPr>
        <w:t xml:space="preserve"> members who agree are campaign priorities. </w:t>
      </w:r>
    </w:p>
    <w:p w14:paraId="6821A2A8" w14:textId="24B4E234" w:rsidR="00385DF0" w:rsidRDefault="00385DF0" w:rsidP="004C5620">
      <w:pPr>
        <w:rPr>
          <w:rFonts w:ascii="Amnesty Trade Gothic" w:hAnsi="Amnesty Trade Gothic" w:cstheme="majorHAnsi"/>
        </w:rPr>
      </w:pPr>
      <w:r w:rsidRPr="00385DF0">
        <w:rPr>
          <w:rFonts w:ascii="Amnesty Trade Gothic" w:hAnsi="Amnesty Trade Gothic" w:cstheme="majorHAnsi"/>
        </w:rPr>
        <w:t>This chart gives you a rough breakdown of how the trust spends its money. As you can see, the bulk is spent on human rights research and campaigns. We also spend some money raising funds and ensuring Amnesty UK’s financial stability.</w:t>
      </w:r>
    </w:p>
    <w:p w14:paraId="4A56A09C" w14:textId="77777777" w:rsidR="00385DF0" w:rsidRPr="00385DF0" w:rsidRDefault="00385DF0" w:rsidP="004C5620">
      <w:pPr>
        <w:rPr>
          <w:rFonts w:ascii="Amnesty Trade Gothic" w:hAnsi="Amnesty Trade Gothic" w:cstheme="majorHAnsi"/>
        </w:rPr>
      </w:pPr>
    </w:p>
    <w:p w14:paraId="1ABD8337" w14:textId="6E85BD49" w:rsidR="00D76086" w:rsidRPr="00385DF0" w:rsidRDefault="00D76086"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b/>
          <w:bCs/>
          <w:color w:val="000000"/>
          <w:sz w:val="22"/>
          <w:szCs w:val="22"/>
        </w:rPr>
        <w:t>Slide 1</w:t>
      </w:r>
      <w:r w:rsidR="00385DF0">
        <w:rPr>
          <w:rFonts w:ascii="Amnesty Trade Gothic" w:hAnsi="Amnesty Trade Gothic" w:cstheme="majorHAnsi"/>
          <w:b/>
          <w:bCs/>
          <w:color w:val="000000"/>
          <w:sz w:val="22"/>
          <w:szCs w:val="22"/>
        </w:rPr>
        <w:t>9</w:t>
      </w:r>
      <w:r w:rsidRPr="00385DF0">
        <w:rPr>
          <w:rFonts w:ascii="Amnesty Trade Gothic" w:hAnsi="Amnesty Trade Gothic" w:cstheme="majorHAnsi"/>
          <w:color w:val="000000"/>
          <w:sz w:val="22"/>
          <w:szCs w:val="22"/>
        </w:rPr>
        <w:t xml:space="preserve"> </w:t>
      </w:r>
      <w:r w:rsidRPr="00385DF0">
        <w:rPr>
          <w:rFonts w:ascii="Amnesty Trade Gothic" w:hAnsi="Amnesty Trade Gothic" w:cstheme="majorHAnsi"/>
          <w:b/>
          <w:bCs/>
          <w:color w:val="000000"/>
          <w:sz w:val="22"/>
          <w:szCs w:val="22"/>
        </w:rPr>
        <w:t>Where does Amnesty’s money come from [</w:t>
      </w:r>
      <w:r w:rsidR="00385DF0" w:rsidRPr="00385DF0">
        <w:rPr>
          <w:rFonts w:ascii="Amnesty Trade Gothic" w:hAnsi="Amnesty Trade Gothic" w:cstheme="majorHAnsi"/>
          <w:b/>
          <w:bCs/>
          <w:color w:val="000000"/>
          <w:sz w:val="22"/>
          <w:szCs w:val="22"/>
        </w:rPr>
        <w:t>The Section]</w:t>
      </w:r>
    </w:p>
    <w:p w14:paraId="67325F27" w14:textId="77777777" w:rsidR="00385DF0" w:rsidRPr="00385DF0" w:rsidRDefault="00385DF0"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Income for the Section (the part of Amnesty International UK that is NOT a registered charity) is even more likely to come from individual contributions, usually in the form of membership payments. This is where your affiliation fees go and any individual membership costs.</w:t>
      </w:r>
    </w:p>
    <w:p w14:paraId="1279523B" w14:textId="79F44A86" w:rsidR="00385DF0" w:rsidRPr="00385DF0" w:rsidRDefault="00385DF0" w:rsidP="004C5620">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Again, the other forms of money are also almost all in the form of individual contributions the exception being ‘conferencing’ which comes from using the Amnesty UK office to host conferences from other non-profits</w:t>
      </w:r>
      <w:r w:rsidR="00A02DBE">
        <w:rPr>
          <w:rFonts w:ascii="Amnesty Trade Gothic" w:hAnsi="Amnesty Trade Gothic" w:cstheme="majorHAnsi"/>
          <w:color w:val="000000"/>
          <w:sz w:val="22"/>
          <w:szCs w:val="22"/>
        </w:rPr>
        <w:t>.</w:t>
      </w:r>
    </w:p>
    <w:p w14:paraId="013F8D32" w14:textId="11F7F6EF" w:rsidR="00304539" w:rsidRDefault="00385DF0" w:rsidP="00304539">
      <w:pPr>
        <w:pStyle w:val="p1"/>
        <w:rPr>
          <w:rFonts w:ascii="Amnesty Trade Gothic" w:hAnsi="Amnesty Trade Gothic" w:cstheme="majorHAnsi"/>
          <w:color w:val="000000"/>
          <w:sz w:val="22"/>
          <w:szCs w:val="22"/>
        </w:rPr>
      </w:pPr>
      <w:r w:rsidRPr="00385DF0">
        <w:rPr>
          <w:rFonts w:ascii="Amnesty Trade Gothic" w:hAnsi="Amnesty Trade Gothic" w:cstheme="majorHAnsi"/>
          <w:color w:val="000000"/>
          <w:sz w:val="22"/>
          <w:szCs w:val="22"/>
        </w:rPr>
        <w:t xml:space="preserve">The Section also gets money from the Charitable Trust in the form of a grant, but that has been left off this </w:t>
      </w:r>
      <w:proofErr w:type="gramStart"/>
      <w:r w:rsidRPr="00385DF0">
        <w:rPr>
          <w:rFonts w:ascii="Amnesty Trade Gothic" w:hAnsi="Amnesty Trade Gothic" w:cstheme="majorHAnsi"/>
          <w:color w:val="000000"/>
          <w:sz w:val="22"/>
          <w:szCs w:val="22"/>
        </w:rPr>
        <w:t>chart</w:t>
      </w:r>
      <w:proofErr w:type="gramEnd"/>
      <w:r w:rsidRPr="00385DF0">
        <w:rPr>
          <w:rFonts w:ascii="Amnesty Trade Gothic" w:hAnsi="Amnesty Trade Gothic" w:cstheme="majorHAnsi"/>
          <w:color w:val="000000"/>
          <w:sz w:val="22"/>
          <w:szCs w:val="22"/>
        </w:rPr>
        <w:t xml:space="preserve"> so we don’t double count income.</w:t>
      </w:r>
    </w:p>
    <w:p w14:paraId="70C8E944" w14:textId="77777777" w:rsidR="005E0C6E" w:rsidRDefault="005E0C6E" w:rsidP="00304539">
      <w:pPr>
        <w:pStyle w:val="p1"/>
        <w:rPr>
          <w:rFonts w:ascii="Amnesty Trade Gothic" w:hAnsi="Amnesty Trade Gothic" w:cstheme="majorHAnsi"/>
          <w:color w:val="000000"/>
          <w:sz w:val="22"/>
          <w:szCs w:val="22"/>
        </w:rPr>
      </w:pPr>
    </w:p>
    <w:p w14:paraId="2938A8F4" w14:textId="50EBCDB6" w:rsidR="002B3CB6" w:rsidRPr="003179DA" w:rsidRDefault="002B3CB6" w:rsidP="00304539">
      <w:pPr>
        <w:pStyle w:val="p1"/>
        <w:rPr>
          <w:rFonts w:ascii="Amnesty Trade Gothic" w:hAnsi="Amnesty Trade Gothic" w:cstheme="majorHAnsi"/>
          <w:color w:val="000000"/>
          <w:sz w:val="20"/>
          <w:szCs w:val="20"/>
        </w:rPr>
      </w:pPr>
      <w:r w:rsidRPr="003179DA">
        <w:rPr>
          <w:rFonts w:ascii="Amnesty Trade Gothic" w:hAnsi="Amnesty Trade Gothic" w:cstheme="majorHAnsi"/>
          <w:b/>
          <w:bCs/>
          <w:sz w:val="22"/>
          <w:szCs w:val="22"/>
        </w:rPr>
        <w:t>Slide 20 How is the money spent [The Section]</w:t>
      </w:r>
    </w:p>
    <w:p w14:paraId="373A3972" w14:textId="5D39EB74" w:rsidR="002B3CB6" w:rsidRDefault="002B3CB6" w:rsidP="002B3CB6">
      <w:pPr>
        <w:rPr>
          <w:rFonts w:ascii="Amnesty Trade Gothic" w:hAnsi="Amnesty Trade Gothic" w:cstheme="majorHAnsi"/>
        </w:rPr>
      </w:pPr>
      <w:r w:rsidRPr="002B3CB6">
        <w:rPr>
          <w:rFonts w:ascii="Amnesty Trade Gothic" w:hAnsi="Amnesty Trade Gothic" w:cstheme="majorHAnsi"/>
        </w:rPr>
        <w:t xml:space="preserve">The Section funds a lot of our human rights campaigning work in the UK, including everything that </w:t>
      </w:r>
      <w:proofErr w:type="gramStart"/>
      <w:r w:rsidRPr="002B3CB6">
        <w:rPr>
          <w:rFonts w:ascii="Amnesty Trade Gothic" w:hAnsi="Amnesty Trade Gothic" w:cstheme="majorHAnsi"/>
        </w:rPr>
        <w:t>isn't</w:t>
      </w:r>
      <w:proofErr w:type="gramEnd"/>
      <w:r w:rsidRPr="002B3CB6">
        <w:rPr>
          <w:rFonts w:ascii="Amnesty Trade Gothic" w:hAnsi="Amnesty Trade Gothic" w:cstheme="majorHAnsi"/>
        </w:rPr>
        <w:t xml:space="preserve"> considered ‘charitable’ (like work lobbying the UK government on certain issues.) It also pays many of our ‘support costs’, such as those associated with maintaining the movement’s democracy (</w:t>
      </w:r>
      <w:r w:rsidR="00E455F1" w:rsidRPr="002B3CB6">
        <w:rPr>
          <w:rFonts w:ascii="Amnesty Trade Gothic" w:hAnsi="Amnesty Trade Gothic" w:cstheme="majorHAnsi"/>
        </w:rPr>
        <w:t>organising</w:t>
      </w:r>
      <w:r w:rsidRPr="002B3CB6">
        <w:rPr>
          <w:rFonts w:ascii="Amnesty Trade Gothic" w:hAnsi="Amnesty Trade Gothic" w:cstheme="majorHAnsi"/>
        </w:rPr>
        <w:t xml:space="preserve"> the AGM etc…)</w:t>
      </w:r>
    </w:p>
    <w:p w14:paraId="6AB75D59" w14:textId="178519B1" w:rsidR="002B3CB6" w:rsidRDefault="002B3CB6" w:rsidP="002B3CB6">
      <w:pPr>
        <w:rPr>
          <w:rFonts w:ascii="Amnesty Trade Gothic" w:hAnsi="Amnesty Trade Gothic" w:cstheme="majorHAnsi"/>
        </w:rPr>
      </w:pPr>
    </w:p>
    <w:p w14:paraId="4B43B10C" w14:textId="1A6EF934" w:rsidR="00E455F1" w:rsidRPr="00E455F1" w:rsidRDefault="002B3CB6" w:rsidP="002B3CB6">
      <w:pPr>
        <w:rPr>
          <w:rFonts w:ascii="Amnesty Trade Gothic" w:hAnsi="Amnesty Trade Gothic" w:cstheme="majorHAnsi"/>
        </w:rPr>
      </w:pPr>
      <w:r w:rsidRPr="002B3CB6">
        <w:rPr>
          <w:rFonts w:ascii="Amnesty Trade Gothic" w:hAnsi="Amnesty Trade Gothic" w:cstheme="majorHAnsi"/>
          <w:b/>
          <w:bCs/>
        </w:rPr>
        <w:t>Slide 21</w:t>
      </w:r>
      <w:r>
        <w:rPr>
          <w:rFonts w:ascii="Amnesty Trade Gothic" w:hAnsi="Amnesty Trade Gothic" w:cstheme="majorHAnsi"/>
          <w:b/>
          <w:bCs/>
        </w:rPr>
        <w:t xml:space="preserve"> </w:t>
      </w:r>
      <w:r w:rsidR="00E455F1">
        <w:rPr>
          <w:rFonts w:ascii="Amnesty Trade Gothic" w:hAnsi="Amnesty Trade Gothic" w:cstheme="majorHAnsi"/>
          <w:b/>
          <w:bCs/>
        </w:rPr>
        <w:t>Jamnesty</w:t>
      </w:r>
      <w:r>
        <w:rPr>
          <w:rFonts w:ascii="Amnesty Trade Gothic" w:hAnsi="Amnesty Trade Gothic" w:cstheme="majorHAnsi"/>
          <w:b/>
          <w:bCs/>
        </w:rPr>
        <w:br/>
      </w:r>
      <w:r>
        <w:rPr>
          <w:rFonts w:ascii="Amnesty Trade Gothic" w:hAnsi="Amnesty Trade Gothic" w:cstheme="majorHAnsi"/>
          <w:b/>
          <w:bCs/>
        </w:rPr>
        <w:br/>
      </w:r>
      <w:r w:rsidR="00CE28B1">
        <w:rPr>
          <w:rFonts w:ascii="Amnesty Trade Gothic" w:hAnsi="Amnesty Trade Gothic" w:cstheme="majorHAnsi"/>
        </w:rPr>
        <w:t>Here</w:t>
      </w:r>
      <w:r w:rsidRPr="00E455F1">
        <w:rPr>
          <w:rFonts w:ascii="Amnesty Trade Gothic" w:hAnsi="Amnesty Trade Gothic" w:cstheme="majorHAnsi"/>
        </w:rPr>
        <w:t xml:space="preserve"> </w:t>
      </w:r>
      <w:r w:rsidR="00CE28B1">
        <w:rPr>
          <w:rFonts w:ascii="Amnesty Trade Gothic" w:hAnsi="Amnesty Trade Gothic" w:cstheme="majorHAnsi"/>
        </w:rPr>
        <w:t>are a</w:t>
      </w:r>
      <w:r w:rsidRPr="00E455F1">
        <w:rPr>
          <w:rFonts w:ascii="Amnesty Trade Gothic" w:hAnsi="Amnesty Trade Gothic" w:cstheme="majorHAnsi"/>
        </w:rPr>
        <w:t xml:space="preserve"> couple of examples of </w:t>
      </w:r>
      <w:r w:rsidR="00E455F1" w:rsidRPr="00E455F1">
        <w:rPr>
          <w:rFonts w:ascii="Amnesty Trade Gothic" w:hAnsi="Amnesty Trade Gothic" w:cstheme="majorHAnsi"/>
        </w:rPr>
        <w:t>student groups raising money for Amnesty.</w:t>
      </w:r>
    </w:p>
    <w:p w14:paraId="04A8FFEC" w14:textId="44313111" w:rsidR="00E455F1" w:rsidRPr="00E455F1" w:rsidRDefault="00E455F1" w:rsidP="002B3CB6">
      <w:pPr>
        <w:rPr>
          <w:rFonts w:ascii="Amnesty Trade Gothic" w:hAnsi="Amnesty Trade Gothic" w:cstheme="majorHAnsi"/>
        </w:rPr>
      </w:pPr>
      <w:r w:rsidRPr="00E455F1">
        <w:rPr>
          <w:rFonts w:ascii="Amnesty Trade Gothic" w:hAnsi="Amnesty Trade Gothic" w:cstheme="majorHAnsi"/>
        </w:rPr>
        <w:t>Jamnesty, a live music fundraising event, has been a staple for student groups for decades. The University of Leeds amnesty group have traditionally organised regular Jamnestys, working with local venues, and recruiting student and local acts. Money is raised via ticket sales and donated to Amnesty. In 2019 they raised over £1300 from two events.</w:t>
      </w:r>
    </w:p>
    <w:p w14:paraId="4A5615B7" w14:textId="0E04D205" w:rsidR="002B3CB6" w:rsidRDefault="00E455F1" w:rsidP="00E455F1">
      <w:pPr>
        <w:rPr>
          <w:rFonts w:ascii="Amnesty Trade Gothic" w:hAnsi="Amnesty Trade Gothic" w:cstheme="majorHAnsi"/>
        </w:rPr>
      </w:pPr>
      <w:proofErr w:type="gramStart"/>
      <w:r w:rsidRPr="00E455F1">
        <w:rPr>
          <w:rFonts w:ascii="Amnesty Trade Gothic" w:hAnsi="Amnesty Trade Gothic" w:cstheme="majorHAnsi"/>
        </w:rPr>
        <w:t>Sadly</w:t>
      </w:r>
      <w:proofErr w:type="gramEnd"/>
      <w:r w:rsidRPr="00E455F1">
        <w:rPr>
          <w:rFonts w:ascii="Amnesty Trade Gothic" w:hAnsi="Amnesty Trade Gothic" w:cstheme="majorHAnsi"/>
        </w:rPr>
        <w:t xml:space="preserve"> their physical event earlier this year was cancelled due to COVID19, so instead they organised a virtual Jamnesty. </w:t>
      </w:r>
      <w:r w:rsidR="002B3CB6" w:rsidRPr="002B3CB6">
        <w:rPr>
          <w:rFonts w:ascii="Amnesty Trade Gothic" w:hAnsi="Amnesty Trade Gothic" w:cstheme="majorHAnsi"/>
        </w:rPr>
        <w:t>Submissions were made from acts and Amnesty groups and were pulled together into a video that was streamed.</w:t>
      </w:r>
      <w:r w:rsidRPr="00E455F1">
        <w:rPr>
          <w:rFonts w:ascii="Amnesty Trade Gothic" w:hAnsi="Amnesty Trade Gothic" w:cstheme="majorHAnsi"/>
        </w:rPr>
        <w:t xml:space="preserve"> </w:t>
      </w:r>
      <w:r w:rsidR="002B3CB6" w:rsidRPr="002B3CB6">
        <w:rPr>
          <w:rFonts w:ascii="Amnesty Trade Gothic" w:hAnsi="Amnesty Trade Gothic" w:cstheme="majorHAnsi"/>
        </w:rPr>
        <w:t>Donations came through Just Giving and were split between Amnesty UK and Refuge</w:t>
      </w:r>
      <w:r w:rsidRPr="00E455F1">
        <w:rPr>
          <w:rFonts w:ascii="Amnesty Trade Gothic" w:hAnsi="Amnesty Trade Gothic" w:cstheme="majorHAnsi"/>
        </w:rPr>
        <w:t xml:space="preserve"> – in total they raised £1000</w:t>
      </w:r>
    </w:p>
    <w:p w14:paraId="3DEAE9B5" w14:textId="78149560" w:rsidR="002B3CB6" w:rsidRDefault="002B3CB6" w:rsidP="00E455F1">
      <w:pPr>
        <w:rPr>
          <w:rFonts w:ascii="Amnesty Trade Gothic" w:hAnsi="Amnesty Trade Gothic" w:cstheme="majorHAnsi"/>
        </w:rPr>
      </w:pPr>
    </w:p>
    <w:p w14:paraId="48B36ECC" w14:textId="29CCB99A" w:rsidR="002B3CB6" w:rsidRDefault="00E455F1" w:rsidP="00E455F1">
      <w:pPr>
        <w:rPr>
          <w:rFonts w:ascii="Amnesty Trade Gothic" w:hAnsi="Amnesty Trade Gothic" w:cstheme="majorHAnsi"/>
          <w:b/>
          <w:bCs/>
        </w:rPr>
      </w:pPr>
      <w:r>
        <w:rPr>
          <w:rFonts w:ascii="Amnesty Trade Gothic" w:hAnsi="Amnesty Trade Gothic" w:cstheme="majorHAnsi"/>
          <w:b/>
          <w:bCs/>
        </w:rPr>
        <w:lastRenderedPageBreak/>
        <w:t>Slide 22 Clothes Swap</w:t>
      </w:r>
    </w:p>
    <w:p w14:paraId="071309D0" w14:textId="2400C3DD" w:rsidR="00E455F1" w:rsidRDefault="00E455F1" w:rsidP="00E455F1">
      <w:pPr>
        <w:rPr>
          <w:rFonts w:ascii="Amnesty Trade Gothic" w:hAnsi="Amnesty Trade Gothic" w:cstheme="majorHAnsi"/>
        </w:rPr>
      </w:pPr>
      <w:r>
        <w:rPr>
          <w:rFonts w:ascii="Amnesty Trade Gothic" w:hAnsi="Amnesty Trade Gothic" w:cstheme="majorHAnsi"/>
        </w:rPr>
        <w:t xml:space="preserve">A more recent addition to Amnesty student groups fundraising efforts are clothes swaps, such as the ones organised by the Exeter student group. </w:t>
      </w:r>
      <w:proofErr w:type="gramStart"/>
      <w:r>
        <w:rPr>
          <w:rFonts w:ascii="Amnesty Trade Gothic" w:hAnsi="Amnesty Trade Gothic" w:cstheme="majorHAnsi"/>
        </w:rPr>
        <w:t>They’re</w:t>
      </w:r>
      <w:proofErr w:type="gramEnd"/>
      <w:r>
        <w:rPr>
          <w:rFonts w:ascii="Amnesty Trade Gothic" w:hAnsi="Amnesty Trade Gothic" w:cstheme="majorHAnsi"/>
        </w:rPr>
        <w:t xml:space="preserve"> cheap to organise and environmentally friendly. </w:t>
      </w:r>
      <w:r w:rsidR="00CE28B1" w:rsidRPr="00E455F1">
        <w:rPr>
          <w:rFonts w:ascii="Amnesty Trade Gothic" w:hAnsi="Amnesty Trade Gothic" w:cstheme="majorHAnsi"/>
        </w:rPr>
        <w:t xml:space="preserve">People swap clothes for tokens when they arrive and pay a fee. </w:t>
      </w:r>
      <w:r>
        <w:rPr>
          <w:rFonts w:ascii="Amnesty Trade Gothic" w:hAnsi="Amnesty Trade Gothic" w:cstheme="majorHAnsi"/>
        </w:rPr>
        <w:t xml:space="preserve">All you need is a </w:t>
      </w:r>
      <w:proofErr w:type="gramStart"/>
      <w:r>
        <w:rPr>
          <w:rFonts w:ascii="Amnesty Trade Gothic" w:hAnsi="Amnesty Trade Gothic" w:cstheme="majorHAnsi"/>
        </w:rPr>
        <w:t>large open spaces</w:t>
      </w:r>
      <w:proofErr w:type="gramEnd"/>
      <w:r>
        <w:rPr>
          <w:rFonts w:ascii="Amnesty Trade Gothic" w:hAnsi="Amnesty Trade Gothic" w:cstheme="majorHAnsi"/>
        </w:rPr>
        <w:t xml:space="preserve"> and some clothes rails. </w:t>
      </w:r>
    </w:p>
    <w:p w14:paraId="7AD41925" w14:textId="35D5AC1C" w:rsidR="00304539" w:rsidRDefault="00304539" w:rsidP="00E455F1">
      <w:pPr>
        <w:rPr>
          <w:rFonts w:ascii="Amnesty Trade Gothic" w:hAnsi="Amnesty Trade Gothic" w:cstheme="majorHAnsi"/>
        </w:rPr>
      </w:pPr>
    </w:p>
    <w:p w14:paraId="613877D3" w14:textId="49A68F1B" w:rsidR="00304539" w:rsidRDefault="00304539" w:rsidP="00E455F1">
      <w:pPr>
        <w:rPr>
          <w:rFonts w:ascii="Amnesty Trade Gothic" w:hAnsi="Amnesty Trade Gothic" w:cstheme="majorHAnsi"/>
          <w:b/>
          <w:bCs/>
        </w:rPr>
      </w:pPr>
      <w:r>
        <w:rPr>
          <w:rFonts w:ascii="Amnesty Trade Gothic" w:hAnsi="Amnesty Trade Gothic" w:cstheme="majorHAnsi"/>
          <w:b/>
          <w:bCs/>
        </w:rPr>
        <w:t>Slide 23 How Amnesty Supports student groups</w:t>
      </w:r>
    </w:p>
    <w:p w14:paraId="0B1BBF70" w14:textId="3755363F" w:rsidR="00304539" w:rsidRDefault="00304539" w:rsidP="00E455F1">
      <w:pPr>
        <w:rPr>
          <w:rFonts w:ascii="Amnesty Trade Gothic" w:hAnsi="Amnesty Trade Gothic" w:cstheme="majorHAnsi"/>
        </w:rPr>
      </w:pPr>
      <w:r>
        <w:rPr>
          <w:rFonts w:ascii="Amnesty Trade Gothic" w:hAnsi="Amnesty Trade Gothic" w:cstheme="majorHAnsi"/>
        </w:rPr>
        <w:t>Finally, I just wanted to cover how Amnesty supports student groups like ours. They offer training through the year including an annual training day,</w:t>
      </w:r>
      <w:r w:rsidR="00CE28B1">
        <w:rPr>
          <w:rFonts w:ascii="Amnesty Trade Gothic" w:hAnsi="Amnesty Trade Gothic" w:cstheme="majorHAnsi"/>
        </w:rPr>
        <w:t xml:space="preserve"> Action for Change,</w:t>
      </w:r>
      <w:r>
        <w:rPr>
          <w:rFonts w:ascii="Amnesty Trade Gothic" w:hAnsi="Amnesty Trade Gothic" w:cstheme="majorHAnsi"/>
        </w:rPr>
        <w:t xml:space="preserve"> although most training is currently being delivered online.</w:t>
      </w:r>
    </w:p>
    <w:p w14:paraId="4E25A506" w14:textId="6E12BFF4" w:rsidR="00304539" w:rsidRDefault="00304539" w:rsidP="00E455F1">
      <w:pPr>
        <w:rPr>
          <w:rFonts w:ascii="Amnesty Trade Gothic" w:hAnsi="Amnesty Trade Gothic" w:cstheme="majorHAnsi"/>
        </w:rPr>
      </w:pPr>
      <w:r>
        <w:rPr>
          <w:rFonts w:ascii="Amnesty Trade Gothic" w:hAnsi="Amnesty Trade Gothic" w:cstheme="majorHAnsi"/>
        </w:rPr>
        <w:t xml:space="preserve">They also provide Freshers Pack at the start of the year, which is full of materials on the student networks priority campaigns as well as general information on Amnesty. </w:t>
      </w:r>
    </w:p>
    <w:p w14:paraId="605AD412" w14:textId="2E34412D" w:rsidR="00304539" w:rsidRPr="006C7071" w:rsidRDefault="00304539" w:rsidP="00E455F1">
      <w:pPr>
        <w:rPr>
          <w:rFonts w:ascii="Amnesty Trade Gothic" w:hAnsi="Amnesty Trade Gothic" w:cstheme="majorHAnsi"/>
          <w:i/>
          <w:iCs/>
        </w:rPr>
      </w:pPr>
      <w:r w:rsidRPr="006C7071">
        <w:rPr>
          <w:rFonts w:ascii="Amnesty Trade Gothic" w:hAnsi="Amnesty Trade Gothic" w:cstheme="majorHAnsi"/>
          <w:i/>
          <w:iCs/>
        </w:rPr>
        <w:t xml:space="preserve">Note: After this presentation would be a good time to share resources if you </w:t>
      </w:r>
      <w:proofErr w:type="gramStart"/>
      <w:r w:rsidRPr="006C7071">
        <w:rPr>
          <w:rFonts w:ascii="Amnesty Trade Gothic" w:hAnsi="Amnesty Trade Gothic" w:cstheme="majorHAnsi"/>
          <w:i/>
          <w:iCs/>
        </w:rPr>
        <w:t>haven’t</w:t>
      </w:r>
      <w:proofErr w:type="gramEnd"/>
      <w:r w:rsidRPr="006C7071">
        <w:rPr>
          <w:rFonts w:ascii="Amnesty Trade Gothic" w:hAnsi="Amnesty Trade Gothic" w:cstheme="majorHAnsi"/>
          <w:i/>
          <w:iCs/>
        </w:rPr>
        <w:t xml:space="preserve"> already with your group.</w:t>
      </w:r>
    </w:p>
    <w:p w14:paraId="526AAF7C" w14:textId="697DF336" w:rsidR="00CE28B1" w:rsidRDefault="006C7071" w:rsidP="00E455F1">
      <w:pPr>
        <w:rPr>
          <w:rFonts w:ascii="Amnesty Trade Gothic" w:hAnsi="Amnesty Trade Gothic" w:cstheme="majorHAnsi"/>
        </w:rPr>
      </w:pPr>
      <w:r>
        <w:rPr>
          <w:rFonts w:ascii="Amnesty Trade Gothic" w:hAnsi="Amnesty Trade Gothic" w:cstheme="majorHAnsi"/>
        </w:rPr>
        <w:t xml:space="preserve">Amnesty organises multiple conferences and events. </w:t>
      </w:r>
    </w:p>
    <w:p w14:paraId="25B539AF" w14:textId="37C66DAF" w:rsidR="006C7071" w:rsidRDefault="006C7071" w:rsidP="00E455F1">
      <w:pPr>
        <w:rPr>
          <w:rFonts w:ascii="Amnesty Trade Gothic" w:hAnsi="Amnesty Trade Gothic" w:cstheme="majorHAnsi"/>
        </w:rPr>
      </w:pPr>
      <w:r>
        <w:rPr>
          <w:rFonts w:ascii="Amnesty Trade Gothic" w:hAnsi="Amnesty Trade Gothic" w:cstheme="majorHAnsi"/>
        </w:rPr>
        <w:t xml:space="preserve">The National Conference and AGM usually takes place in Spring, and as discussed earlier is where student groups and individual members can have their say in the organisation. Due to Coronavirus restrictions 2020 the AGM takes place in October as a closed meeting (members are not able to attend), and voting </w:t>
      </w:r>
      <w:r w:rsidR="00CE28B1">
        <w:rPr>
          <w:rFonts w:ascii="Amnesty Trade Gothic" w:hAnsi="Amnesty Trade Gothic" w:cstheme="majorHAnsi"/>
        </w:rPr>
        <w:t xml:space="preserve">takes </w:t>
      </w:r>
      <w:r>
        <w:rPr>
          <w:rFonts w:ascii="Amnesty Trade Gothic" w:hAnsi="Amnesty Trade Gothic" w:cstheme="majorHAnsi"/>
        </w:rPr>
        <w:t>place in advance.</w:t>
      </w:r>
    </w:p>
    <w:p w14:paraId="05E19D25" w14:textId="4CD3840E" w:rsidR="006C7071" w:rsidRDefault="006C7071" w:rsidP="00E455F1">
      <w:pPr>
        <w:rPr>
          <w:rFonts w:ascii="Amnesty Trade Gothic" w:hAnsi="Amnesty Trade Gothic" w:cstheme="majorHAnsi"/>
        </w:rPr>
      </w:pPr>
      <w:r>
        <w:rPr>
          <w:rFonts w:ascii="Amnesty Trade Gothic" w:hAnsi="Amnesty Trade Gothic" w:cstheme="majorHAnsi"/>
        </w:rPr>
        <w:t>The Student Conference is the highlight of the student calendar</w:t>
      </w:r>
      <w:r w:rsidR="00CE28B1">
        <w:rPr>
          <w:rFonts w:ascii="Amnesty Trade Gothic" w:hAnsi="Amnesty Trade Gothic" w:cstheme="majorHAnsi"/>
        </w:rPr>
        <w:t xml:space="preserve"> bringing 200 students together for a weekend of workshops and talks. In </w:t>
      </w:r>
      <w:r>
        <w:rPr>
          <w:rFonts w:ascii="Amnesty Trade Gothic" w:hAnsi="Amnesty Trade Gothic" w:cstheme="majorHAnsi"/>
        </w:rPr>
        <w:t xml:space="preserve">2020 </w:t>
      </w:r>
      <w:r w:rsidR="00CE28B1">
        <w:rPr>
          <w:rFonts w:ascii="Amnesty Trade Gothic" w:hAnsi="Amnesty Trade Gothic" w:cstheme="majorHAnsi"/>
        </w:rPr>
        <w:t xml:space="preserve">this </w:t>
      </w:r>
      <w:r>
        <w:rPr>
          <w:rFonts w:ascii="Amnesty Trade Gothic" w:hAnsi="Amnesty Trade Gothic" w:cstheme="majorHAnsi"/>
        </w:rPr>
        <w:t xml:space="preserve">will take place </w:t>
      </w:r>
      <w:r w:rsidR="00CE28B1">
        <w:rPr>
          <w:rFonts w:ascii="Amnesty Trade Gothic" w:hAnsi="Amnesty Trade Gothic" w:cstheme="majorHAnsi"/>
        </w:rPr>
        <w:t>online in November.</w:t>
      </w:r>
    </w:p>
    <w:p w14:paraId="4F83B492" w14:textId="77777777" w:rsidR="00CE28B1" w:rsidRDefault="006C7071" w:rsidP="00E455F1">
      <w:pPr>
        <w:rPr>
          <w:rFonts w:ascii="Amnesty Trade Gothic" w:hAnsi="Amnesty Trade Gothic" w:cstheme="majorHAnsi"/>
        </w:rPr>
      </w:pPr>
      <w:r>
        <w:rPr>
          <w:rFonts w:ascii="Amnesty Trade Gothic" w:hAnsi="Amnesty Trade Gothic" w:cstheme="majorHAnsi"/>
        </w:rPr>
        <w:t xml:space="preserve">The </w:t>
      </w:r>
      <w:r w:rsidR="0082663C">
        <w:rPr>
          <w:rFonts w:ascii="Amnesty Trade Gothic" w:hAnsi="Amnesty Trade Gothic" w:cstheme="majorHAnsi"/>
        </w:rPr>
        <w:t>S</w:t>
      </w:r>
      <w:r>
        <w:rPr>
          <w:rFonts w:ascii="Amnesty Trade Gothic" w:hAnsi="Amnesty Trade Gothic" w:cstheme="majorHAnsi"/>
        </w:rPr>
        <w:t xml:space="preserve">tudent </w:t>
      </w:r>
      <w:r w:rsidR="0082663C">
        <w:rPr>
          <w:rFonts w:ascii="Amnesty Trade Gothic" w:hAnsi="Amnesty Trade Gothic" w:cstheme="majorHAnsi"/>
        </w:rPr>
        <w:t>A</w:t>
      </w:r>
      <w:r>
        <w:rPr>
          <w:rFonts w:ascii="Amnesty Trade Gothic" w:hAnsi="Amnesty Trade Gothic" w:cstheme="majorHAnsi"/>
        </w:rPr>
        <w:t xml:space="preserve">ction </w:t>
      </w:r>
      <w:r w:rsidR="0082663C">
        <w:rPr>
          <w:rFonts w:ascii="Amnesty Trade Gothic" w:hAnsi="Amnesty Trade Gothic" w:cstheme="majorHAnsi"/>
        </w:rPr>
        <w:t>N</w:t>
      </w:r>
      <w:r>
        <w:rPr>
          <w:rFonts w:ascii="Amnesty Trade Gothic" w:hAnsi="Amnesty Trade Gothic" w:cstheme="majorHAnsi"/>
        </w:rPr>
        <w:t xml:space="preserve">etwork </w:t>
      </w:r>
      <w:r w:rsidR="0082663C">
        <w:rPr>
          <w:rFonts w:ascii="Amnesty Trade Gothic" w:hAnsi="Amnesty Trade Gothic" w:cstheme="majorHAnsi"/>
        </w:rPr>
        <w:t xml:space="preserve">Committee also organise regular calls for student groups on their priority campaigns. </w:t>
      </w:r>
    </w:p>
    <w:p w14:paraId="0E90C869" w14:textId="17F93C1C" w:rsidR="006C7071" w:rsidRDefault="0082663C" w:rsidP="00E455F1">
      <w:pPr>
        <w:rPr>
          <w:rFonts w:ascii="Amnesty Trade Gothic" w:hAnsi="Amnesty Trade Gothic" w:cstheme="majorHAnsi"/>
          <w:b/>
          <w:bCs/>
        </w:rPr>
      </w:pPr>
      <w:r>
        <w:rPr>
          <w:rFonts w:ascii="Amnesty Trade Gothic" w:hAnsi="Amnesty Trade Gothic" w:cstheme="majorHAnsi"/>
        </w:rPr>
        <w:br/>
      </w:r>
      <w:r>
        <w:rPr>
          <w:rFonts w:ascii="Amnesty Trade Gothic" w:hAnsi="Amnesty Trade Gothic" w:cstheme="majorHAnsi"/>
        </w:rPr>
        <w:br/>
      </w:r>
      <w:r w:rsidRPr="0082663C">
        <w:rPr>
          <w:rFonts w:ascii="Amnesty Trade Gothic" w:hAnsi="Amnesty Trade Gothic" w:cstheme="majorHAnsi"/>
          <w:b/>
          <w:bCs/>
        </w:rPr>
        <w:t>Slide 24</w:t>
      </w:r>
      <w:r>
        <w:rPr>
          <w:rFonts w:ascii="Amnesty Trade Gothic" w:hAnsi="Amnesty Trade Gothic" w:cstheme="majorHAnsi"/>
          <w:b/>
          <w:bCs/>
        </w:rPr>
        <w:t xml:space="preserve"> Questions</w:t>
      </w:r>
    </w:p>
    <w:p w14:paraId="66BF4776" w14:textId="41457E3D" w:rsidR="0082663C" w:rsidRPr="0082663C" w:rsidRDefault="0082663C" w:rsidP="00E455F1">
      <w:pPr>
        <w:rPr>
          <w:rFonts w:ascii="Amnesty Trade Gothic" w:hAnsi="Amnesty Trade Gothic" w:cstheme="majorHAnsi"/>
          <w:i/>
          <w:iCs/>
        </w:rPr>
      </w:pPr>
      <w:r>
        <w:rPr>
          <w:rFonts w:ascii="Amnesty Trade Gothic" w:hAnsi="Amnesty Trade Gothic" w:cstheme="majorHAnsi"/>
          <w:i/>
          <w:iCs/>
        </w:rPr>
        <w:t xml:space="preserve">This is an opportunity for students to ask any questions. If you don’t know the answers to any questions, just make a note and email </w:t>
      </w:r>
      <w:hyperlink r:id="rId5" w:history="1">
        <w:r w:rsidRPr="00EF5497">
          <w:rPr>
            <w:rStyle w:val="Hyperlink"/>
            <w:rFonts w:ascii="Amnesty Trade Gothic" w:hAnsi="Amnesty Trade Gothic" w:cstheme="majorHAnsi"/>
            <w:i/>
            <w:iCs/>
          </w:rPr>
          <w:t>students@amnesty.org.uk</w:t>
        </w:r>
      </w:hyperlink>
      <w:r>
        <w:rPr>
          <w:rFonts w:ascii="Amnesty Trade Gothic" w:hAnsi="Amnesty Trade Gothic" w:cstheme="majorHAnsi"/>
          <w:i/>
          <w:iCs/>
        </w:rPr>
        <w:t xml:space="preserve"> and we’ll get back to you with an answer.</w:t>
      </w:r>
    </w:p>
    <w:p w14:paraId="25E102B2" w14:textId="77777777" w:rsidR="006C7071" w:rsidRPr="00E455F1" w:rsidRDefault="006C7071" w:rsidP="00E455F1">
      <w:pPr>
        <w:rPr>
          <w:rFonts w:ascii="Amnesty Trade Gothic" w:hAnsi="Amnesty Trade Gothic" w:cstheme="majorHAnsi"/>
        </w:rPr>
      </w:pPr>
    </w:p>
    <w:p w14:paraId="5633E1BF" w14:textId="746030AF" w:rsidR="002B3CB6" w:rsidRPr="00385DF0" w:rsidRDefault="002B3CB6" w:rsidP="004C5620">
      <w:pPr>
        <w:pStyle w:val="p1"/>
        <w:rPr>
          <w:rFonts w:ascii="Amnesty Trade Gothic" w:hAnsi="Amnesty Trade Gothic" w:cstheme="majorHAnsi"/>
          <w:color w:val="000000"/>
          <w:sz w:val="22"/>
          <w:szCs w:val="22"/>
        </w:rPr>
      </w:pPr>
    </w:p>
    <w:p w14:paraId="00B2CC77" w14:textId="77777777" w:rsidR="00420649" w:rsidRPr="00385DF0" w:rsidRDefault="00420649" w:rsidP="004C5620">
      <w:pPr>
        <w:pStyle w:val="p1"/>
        <w:rPr>
          <w:rFonts w:ascii="Amnesty Trade Gothic" w:hAnsi="Amnesty Trade Gothic" w:cstheme="majorHAnsi"/>
          <w:color w:val="000000"/>
          <w:sz w:val="22"/>
          <w:szCs w:val="22"/>
        </w:rPr>
      </w:pPr>
    </w:p>
    <w:p w14:paraId="7966F85E" w14:textId="77777777" w:rsidR="00FA0F23" w:rsidRPr="00385DF0" w:rsidRDefault="00FA0F23" w:rsidP="004C5620">
      <w:pPr>
        <w:pStyle w:val="p1"/>
        <w:rPr>
          <w:rFonts w:ascii="Amnesty Trade Gothic" w:hAnsi="Amnesty Trade Gothic" w:cstheme="majorHAnsi"/>
          <w:color w:val="000000"/>
          <w:sz w:val="22"/>
          <w:szCs w:val="22"/>
        </w:rPr>
      </w:pPr>
    </w:p>
    <w:p w14:paraId="085E7DF0" w14:textId="77777777" w:rsidR="008B3A22" w:rsidRPr="00385DF0" w:rsidRDefault="008B3A22" w:rsidP="004C5620">
      <w:pPr>
        <w:pStyle w:val="p1"/>
        <w:rPr>
          <w:rFonts w:ascii="Amnesty Trade Gothic" w:hAnsi="Amnesty Trade Gothic" w:cstheme="majorHAnsi"/>
          <w:color w:val="000000"/>
          <w:sz w:val="22"/>
          <w:szCs w:val="22"/>
        </w:rPr>
      </w:pPr>
    </w:p>
    <w:p w14:paraId="750A8AE2" w14:textId="77777777" w:rsidR="009D6177" w:rsidRPr="00385DF0" w:rsidRDefault="009D6177" w:rsidP="004C5620">
      <w:pPr>
        <w:rPr>
          <w:rFonts w:ascii="Amnesty Trade Gothic" w:hAnsi="Amnesty Trade Gothic"/>
        </w:rPr>
      </w:pPr>
    </w:p>
    <w:sectPr w:rsidR="009D6177" w:rsidRPr="00385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E0EB5"/>
    <w:multiLevelType w:val="hybridMultilevel"/>
    <w:tmpl w:val="BA282A80"/>
    <w:lvl w:ilvl="0" w:tplc="ECB6A2A8">
      <w:start w:val="1"/>
      <w:numFmt w:val="upperLetter"/>
      <w:lvlText w:val="%1)"/>
      <w:lvlJc w:val="left"/>
      <w:pPr>
        <w:tabs>
          <w:tab w:val="num" w:pos="720"/>
        </w:tabs>
        <w:ind w:left="720" w:hanging="360"/>
      </w:pPr>
    </w:lvl>
    <w:lvl w:ilvl="1" w:tplc="B114F8DC" w:tentative="1">
      <w:start w:val="1"/>
      <w:numFmt w:val="upperLetter"/>
      <w:lvlText w:val="%2)"/>
      <w:lvlJc w:val="left"/>
      <w:pPr>
        <w:tabs>
          <w:tab w:val="num" w:pos="1440"/>
        </w:tabs>
        <w:ind w:left="1440" w:hanging="360"/>
      </w:pPr>
    </w:lvl>
    <w:lvl w:ilvl="2" w:tplc="B5506C18" w:tentative="1">
      <w:start w:val="1"/>
      <w:numFmt w:val="upperLetter"/>
      <w:lvlText w:val="%3)"/>
      <w:lvlJc w:val="left"/>
      <w:pPr>
        <w:tabs>
          <w:tab w:val="num" w:pos="2160"/>
        </w:tabs>
        <w:ind w:left="2160" w:hanging="360"/>
      </w:pPr>
    </w:lvl>
    <w:lvl w:ilvl="3" w:tplc="4CF245AC" w:tentative="1">
      <w:start w:val="1"/>
      <w:numFmt w:val="upperLetter"/>
      <w:lvlText w:val="%4)"/>
      <w:lvlJc w:val="left"/>
      <w:pPr>
        <w:tabs>
          <w:tab w:val="num" w:pos="2880"/>
        </w:tabs>
        <w:ind w:left="2880" w:hanging="360"/>
      </w:pPr>
    </w:lvl>
    <w:lvl w:ilvl="4" w:tplc="3AF4270E" w:tentative="1">
      <w:start w:val="1"/>
      <w:numFmt w:val="upperLetter"/>
      <w:lvlText w:val="%5)"/>
      <w:lvlJc w:val="left"/>
      <w:pPr>
        <w:tabs>
          <w:tab w:val="num" w:pos="3600"/>
        </w:tabs>
        <w:ind w:left="3600" w:hanging="360"/>
      </w:pPr>
    </w:lvl>
    <w:lvl w:ilvl="5" w:tplc="A9DA8C60" w:tentative="1">
      <w:start w:val="1"/>
      <w:numFmt w:val="upperLetter"/>
      <w:lvlText w:val="%6)"/>
      <w:lvlJc w:val="left"/>
      <w:pPr>
        <w:tabs>
          <w:tab w:val="num" w:pos="4320"/>
        </w:tabs>
        <w:ind w:left="4320" w:hanging="360"/>
      </w:pPr>
    </w:lvl>
    <w:lvl w:ilvl="6" w:tplc="CA6E61BC" w:tentative="1">
      <w:start w:val="1"/>
      <w:numFmt w:val="upperLetter"/>
      <w:lvlText w:val="%7)"/>
      <w:lvlJc w:val="left"/>
      <w:pPr>
        <w:tabs>
          <w:tab w:val="num" w:pos="5040"/>
        </w:tabs>
        <w:ind w:left="5040" w:hanging="360"/>
      </w:pPr>
    </w:lvl>
    <w:lvl w:ilvl="7" w:tplc="F03CBFDE" w:tentative="1">
      <w:start w:val="1"/>
      <w:numFmt w:val="upperLetter"/>
      <w:lvlText w:val="%8)"/>
      <w:lvlJc w:val="left"/>
      <w:pPr>
        <w:tabs>
          <w:tab w:val="num" w:pos="5760"/>
        </w:tabs>
        <w:ind w:left="5760" w:hanging="360"/>
      </w:pPr>
    </w:lvl>
    <w:lvl w:ilvl="8" w:tplc="544E930A" w:tentative="1">
      <w:start w:val="1"/>
      <w:numFmt w:val="upperLetter"/>
      <w:lvlText w:val="%9)"/>
      <w:lvlJc w:val="left"/>
      <w:pPr>
        <w:tabs>
          <w:tab w:val="num" w:pos="6480"/>
        </w:tabs>
        <w:ind w:left="6480" w:hanging="360"/>
      </w:pPr>
    </w:lvl>
  </w:abstractNum>
  <w:abstractNum w:abstractNumId="1" w15:restartNumberingAfterBreak="0">
    <w:nsid w:val="26F37FB5"/>
    <w:multiLevelType w:val="hybridMultilevel"/>
    <w:tmpl w:val="531A761C"/>
    <w:lvl w:ilvl="0" w:tplc="83E67716">
      <w:start w:val="1"/>
      <w:numFmt w:val="upperLetter"/>
      <w:lvlText w:val="%1)"/>
      <w:lvlJc w:val="left"/>
      <w:pPr>
        <w:tabs>
          <w:tab w:val="num" w:pos="720"/>
        </w:tabs>
        <w:ind w:left="720" w:hanging="360"/>
      </w:pPr>
    </w:lvl>
    <w:lvl w:ilvl="1" w:tplc="2C82D808" w:tentative="1">
      <w:start w:val="1"/>
      <w:numFmt w:val="upperLetter"/>
      <w:lvlText w:val="%2)"/>
      <w:lvlJc w:val="left"/>
      <w:pPr>
        <w:tabs>
          <w:tab w:val="num" w:pos="1440"/>
        </w:tabs>
        <w:ind w:left="1440" w:hanging="360"/>
      </w:pPr>
    </w:lvl>
    <w:lvl w:ilvl="2" w:tplc="5C5CBBE2" w:tentative="1">
      <w:start w:val="1"/>
      <w:numFmt w:val="upperLetter"/>
      <w:lvlText w:val="%3)"/>
      <w:lvlJc w:val="left"/>
      <w:pPr>
        <w:tabs>
          <w:tab w:val="num" w:pos="2160"/>
        </w:tabs>
        <w:ind w:left="2160" w:hanging="360"/>
      </w:pPr>
    </w:lvl>
    <w:lvl w:ilvl="3" w:tplc="5E8A54AC" w:tentative="1">
      <w:start w:val="1"/>
      <w:numFmt w:val="upperLetter"/>
      <w:lvlText w:val="%4)"/>
      <w:lvlJc w:val="left"/>
      <w:pPr>
        <w:tabs>
          <w:tab w:val="num" w:pos="2880"/>
        </w:tabs>
        <w:ind w:left="2880" w:hanging="360"/>
      </w:pPr>
    </w:lvl>
    <w:lvl w:ilvl="4" w:tplc="C99E56B4" w:tentative="1">
      <w:start w:val="1"/>
      <w:numFmt w:val="upperLetter"/>
      <w:lvlText w:val="%5)"/>
      <w:lvlJc w:val="left"/>
      <w:pPr>
        <w:tabs>
          <w:tab w:val="num" w:pos="3600"/>
        </w:tabs>
        <w:ind w:left="3600" w:hanging="360"/>
      </w:pPr>
    </w:lvl>
    <w:lvl w:ilvl="5" w:tplc="B2E0F0FA" w:tentative="1">
      <w:start w:val="1"/>
      <w:numFmt w:val="upperLetter"/>
      <w:lvlText w:val="%6)"/>
      <w:lvlJc w:val="left"/>
      <w:pPr>
        <w:tabs>
          <w:tab w:val="num" w:pos="4320"/>
        </w:tabs>
        <w:ind w:left="4320" w:hanging="360"/>
      </w:pPr>
    </w:lvl>
    <w:lvl w:ilvl="6" w:tplc="410E0852" w:tentative="1">
      <w:start w:val="1"/>
      <w:numFmt w:val="upperLetter"/>
      <w:lvlText w:val="%7)"/>
      <w:lvlJc w:val="left"/>
      <w:pPr>
        <w:tabs>
          <w:tab w:val="num" w:pos="5040"/>
        </w:tabs>
        <w:ind w:left="5040" w:hanging="360"/>
      </w:pPr>
    </w:lvl>
    <w:lvl w:ilvl="7" w:tplc="A330E8EE" w:tentative="1">
      <w:start w:val="1"/>
      <w:numFmt w:val="upperLetter"/>
      <w:lvlText w:val="%8)"/>
      <w:lvlJc w:val="left"/>
      <w:pPr>
        <w:tabs>
          <w:tab w:val="num" w:pos="5760"/>
        </w:tabs>
        <w:ind w:left="5760" w:hanging="360"/>
      </w:pPr>
    </w:lvl>
    <w:lvl w:ilvl="8" w:tplc="8936737A" w:tentative="1">
      <w:start w:val="1"/>
      <w:numFmt w:val="upperLetter"/>
      <w:lvlText w:val="%9)"/>
      <w:lvlJc w:val="left"/>
      <w:pPr>
        <w:tabs>
          <w:tab w:val="num" w:pos="6480"/>
        </w:tabs>
        <w:ind w:left="6480" w:hanging="360"/>
      </w:pPr>
    </w:lvl>
  </w:abstractNum>
  <w:abstractNum w:abstractNumId="2" w15:restartNumberingAfterBreak="0">
    <w:nsid w:val="2DAD7FD0"/>
    <w:multiLevelType w:val="hybridMultilevel"/>
    <w:tmpl w:val="47D40666"/>
    <w:lvl w:ilvl="0" w:tplc="BB809106">
      <w:start w:val="1"/>
      <w:numFmt w:val="upperLetter"/>
      <w:lvlText w:val="%1)"/>
      <w:lvlJc w:val="left"/>
      <w:pPr>
        <w:tabs>
          <w:tab w:val="num" w:pos="720"/>
        </w:tabs>
        <w:ind w:left="720" w:hanging="360"/>
      </w:pPr>
    </w:lvl>
    <w:lvl w:ilvl="1" w:tplc="10886D3C" w:tentative="1">
      <w:start w:val="1"/>
      <w:numFmt w:val="upperLetter"/>
      <w:lvlText w:val="%2)"/>
      <w:lvlJc w:val="left"/>
      <w:pPr>
        <w:tabs>
          <w:tab w:val="num" w:pos="1440"/>
        </w:tabs>
        <w:ind w:left="1440" w:hanging="360"/>
      </w:pPr>
    </w:lvl>
    <w:lvl w:ilvl="2" w:tplc="38D0EBF6" w:tentative="1">
      <w:start w:val="1"/>
      <w:numFmt w:val="upperLetter"/>
      <w:lvlText w:val="%3)"/>
      <w:lvlJc w:val="left"/>
      <w:pPr>
        <w:tabs>
          <w:tab w:val="num" w:pos="2160"/>
        </w:tabs>
        <w:ind w:left="2160" w:hanging="360"/>
      </w:pPr>
    </w:lvl>
    <w:lvl w:ilvl="3" w:tplc="C3A2B052" w:tentative="1">
      <w:start w:val="1"/>
      <w:numFmt w:val="upperLetter"/>
      <w:lvlText w:val="%4)"/>
      <w:lvlJc w:val="left"/>
      <w:pPr>
        <w:tabs>
          <w:tab w:val="num" w:pos="2880"/>
        </w:tabs>
        <w:ind w:left="2880" w:hanging="360"/>
      </w:pPr>
    </w:lvl>
    <w:lvl w:ilvl="4" w:tplc="EFFE7C38" w:tentative="1">
      <w:start w:val="1"/>
      <w:numFmt w:val="upperLetter"/>
      <w:lvlText w:val="%5)"/>
      <w:lvlJc w:val="left"/>
      <w:pPr>
        <w:tabs>
          <w:tab w:val="num" w:pos="3600"/>
        </w:tabs>
        <w:ind w:left="3600" w:hanging="360"/>
      </w:pPr>
    </w:lvl>
    <w:lvl w:ilvl="5" w:tplc="E91C85C4" w:tentative="1">
      <w:start w:val="1"/>
      <w:numFmt w:val="upperLetter"/>
      <w:lvlText w:val="%6)"/>
      <w:lvlJc w:val="left"/>
      <w:pPr>
        <w:tabs>
          <w:tab w:val="num" w:pos="4320"/>
        </w:tabs>
        <w:ind w:left="4320" w:hanging="360"/>
      </w:pPr>
    </w:lvl>
    <w:lvl w:ilvl="6" w:tplc="44FE13D8" w:tentative="1">
      <w:start w:val="1"/>
      <w:numFmt w:val="upperLetter"/>
      <w:lvlText w:val="%7)"/>
      <w:lvlJc w:val="left"/>
      <w:pPr>
        <w:tabs>
          <w:tab w:val="num" w:pos="5040"/>
        </w:tabs>
        <w:ind w:left="5040" w:hanging="360"/>
      </w:pPr>
    </w:lvl>
    <w:lvl w:ilvl="7" w:tplc="C67E43D6" w:tentative="1">
      <w:start w:val="1"/>
      <w:numFmt w:val="upperLetter"/>
      <w:lvlText w:val="%8)"/>
      <w:lvlJc w:val="left"/>
      <w:pPr>
        <w:tabs>
          <w:tab w:val="num" w:pos="5760"/>
        </w:tabs>
        <w:ind w:left="5760" w:hanging="360"/>
      </w:pPr>
    </w:lvl>
    <w:lvl w:ilvl="8" w:tplc="D28A7794" w:tentative="1">
      <w:start w:val="1"/>
      <w:numFmt w:val="upperLetter"/>
      <w:lvlText w:val="%9)"/>
      <w:lvlJc w:val="left"/>
      <w:pPr>
        <w:tabs>
          <w:tab w:val="num" w:pos="6480"/>
        </w:tabs>
        <w:ind w:left="6480" w:hanging="360"/>
      </w:pPr>
    </w:lvl>
  </w:abstractNum>
  <w:abstractNum w:abstractNumId="3" w15:restartNumberingAfterBreak="0">
    <w:nsid w:val="69E70EEB"/>
    <w:multiLevelType w:val="hybridMultilevel"/>
    <w:tmpl w:val="F050B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B734FA0"/>
    <w:multiLevelType w:val="hybridMultilevel"/>
    <w:tmpl w:val="E8AA4E02"/>
    <w:lvl w:ilvl="0" w:tplc="01044258">
      <w:start w:val="1"/>
      <w:numFmt w:val="bullet"/>
      <w:lvlText w:val="•"/>
      <w:lvlJc w:val="left"/>
      <w:pPr>
        <w:tabs>
          <w:tab w:val="num" w:pos="720"/>
        </w:tabs>
        <w:ind w:left="720" w:hanging="360"/>
      </w:pPr>
      <w:rPr>
        <w:rFonts w:ascii="Arial" w:hAnsi="Arial" w:hint="default"/>
      </w:rPr>
    </w:lvl>
    <w:lvl w:ilvl="1" w:tplc="8E4EE796" w:tentative="1">
      <w:start w:val="1"/>
      <w:numFmt w:val="bullet"/>
      <w:lvlText w:val="•"/>
      <w:lvlJc w:val="left"/>
      <w:pPr>
        <w:tabs>
          <w:tab w:val="num" w:pos="1440"/>
        </w:tabs>
        <w:ind w:left="1440" w:hanging="360"/>
      </w:pPr>
      <w:rPr>
        <w:rFonts w:ascii="Arial" w:hAnsi="Arial" w:hint="default"/>
      </w:rPr>
    </w:lvl>
    <w:lvl w:ilvl="2" w:tplc="130C1684" w:tentative="1">
      <w:start w:val="1"/>
      <w:numFmt w:val="bullet"/>
      <w:lvlText w:val="•"/>
      <w:lvlJc w:val="left"/>
      <w:pPr>
        <w:tabs>
          <w:tab w:val="num" w:pos="2160"/>
        </w:tabs>
        <w:ind w:left="2160" w:hanging="360"/>
      </w:pPr>
      <w:rPr>
        <w:rFonts w:ascii="Arial" w:hAnsi="Arial" w:hint="default"/>
      </w:rPr>
    </w:lvl>
    <w:lvl w:ilvl="3" w:tplc="0FBCF0A2" w:tentative="1">
      <w:start w:val="1"/>
      <w:numFmt w:val="bullet"/>
      <w:lvlText w:val="•"/>
      <w:lvlJc w:val="left"/>
      <w:pPr>
        <w:tabs>
          <w:tab w:val="num" w:pos="2880"/>
        </w:tabs>
        <w:ind w:left="2880" w:hanging="360"/>
      </w:pPr>
      <w:rPr>
        <w:rFonts w:ascii="Arial" w:hAnsi="Arial" w:hint="default"/>
      </w:rPr>
    </w:lvl>
    <w:lvl w:ilvl="4" w:tplc="3A56472A" w:tentative="1">
      <w:start w:val="1"/>
      <w:numFmt w:val="bullet"/>
      <w:lvlText w:val="•"/>
      <w:lvlJc w:val="left"/>
      <w:pPr>
        <w:tabs>
          <w:tab w:val="num" w:pos="3600"/>
        </w:tabs>
        <w:ind w:left="3600" w:hanging="360"/>
      </w:pPr>
      <w:rPr>
        <w:rFonts w:ascii="Arial" w:hAnsi="Arial" w:hint="default"/>
      </w:rPr>
    </w:lvl>
    <w:lvl w:ilvl="5" w:tplc="9AF8A4AC" w:tentative="1">
      <w:start w:val="1"/>
      <w:numFmt w:val="bullet"/>
      <w:lvlText w:val="•"/>
      <w:lvlJc w:val="left"/>
      <w:pPr>
        <w:tabs>
          <w:tab w:val="num" w:pos="4320"/>
        </w:tabs>
        <w:ind w:left="4320" w:hanging="360"/>
      </w:pPr>
      <w:rPr>
        <w:rFonts w:ascii="Arial" w:hAnsi="Arial" w:hint="default"/>
      </w:rPr>
    </w:lvl>
    <w:lvl w:ilvl="6" w:tplc="D6FAB38C" w:tentative="1">
      <w:start w:val="1"/>
      <w:numFmt w:val="bullet"/>
      <w:lvlText w:val="•"/>
      <w:lvlJc w:val="left"/>
      <w:pPr>
        <w:tabs>
          <w:tab w:val="num" w:pos="5040"/>
        </w:tabs>
        <w:ind w:left="5040" w:hanging="360"/>
      </w:pPr>
      <w:rPr>
        <w:rFonts w:ascii="Arial" w:hAnsi="Arial" w:hint="default"/>
      </w:rPr>
    </w:lvl>
    <w:lvl w:ilvl="7" w:tplc="B57CD406" w:tentative="1">
      <w:start w:val="1"/>
      <w:numFmt w:val="bullet"/>
      <w:lvlText w:val="•"/>
      <w:lvlJc w:val="left"/>
      <w:pPr>
        <w:tabs>
          <w:tab w:val="num" w:pos="5760"/>
        </w:tabs>
        <w:ind w:left="5760" w:hanging="360"/>
      </w:pPr>
      <w:rPr>
        <w:rFonts w:ascii="Arial" w:hAnsi="Arial" w:hint="default"/>
      </w:rPr>
    </w:lvl>
    <w:lvl w:ilvl="8" w:tplc="679080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1370B5"/>
    <w:multiLevelType w:val="hybridMultilevel"/>
    <w:tmpl w:val="DD92B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9A"/>
    <w:rsid w:val="00040528"/>
    <w:rsid w:val="00067361"/>
    <w:rsid w:val="000A763D"/>
    <w:rsid w:val="000B4609"/>
    <w:rsid w:val="001A3072"/>
    <w:rsid w:val="001D65DD"/>
    <w:rsid w:val="001E29E3"/>
    <w:rsid w:val="002B3CB6"/>
    <w:rsid w:val="002D74A5"/>
    <w:rsid w:val="00302F42"/>
    <w:rsid w:val="00304539"/>
    <w:rsid w:val="00304DB6"/>
    <w:rsid w:val="003179DA"/>
    <w:rsid w:val="003321FC"/>
    <w:rsid w:val="0035034F"/>
    <w:rsid w:val="00385DF0"/>
    <w:rsid w:val="00420649"/>
    <w:rsid w:val="00423C0E"/>
    <w:rsid w:val="004C5620"/>
    <w:rsid w:val="004E5FEE"/>
    <w:rsid w:val="00505C33"/>
    <w:rsid w:val="005120D4"/>
    <w:rsid w:val="00524579"/>
    <w:rsid w:val="00550D67"/>
    <w:rsid w:val="00574C7C"/>
    <w:rsid w:val="005D1EFA"/>
    <w:rsid w:val="005E0C6E"/>
    <w:rsid w:val="00602690"/>
    <w:rsid w:val="006330B4"/>
    <w:rsid w:val="006C7071"/>
    <w:rsid w:val="0070617C"/>
    <w:rsid w:val="0074508D"/>
    <w:rsid w:val="00783C5A"/>
    <w:rsid w:val="007B0AEB"/>
    <w:rsid w:val="007F1910"/>
    <w:rsid w:val="0082663C"/>
    <w:rsid w:val="00830E71"/>
    <w:rsid w:val="00874BFA"/>
    <w:rsid w:val="008B1E9A"/>
    <w:rsid w:val="008B3A22"/>
    <w:rsid w:val="00932106"/>
    <w:rsid w:val="00995492"/>
    <w:rsid w:val="009D5564"/>
    <w:rsid w:val="009D6177"/>
    <w:rsid w:val="009E1AC4"/>
    <w:rsid w:val="009F44A3"/>
    <w:rsid w:val="00A02DBE"/>
    <w:rsid w:val="00A83BDC"/>
    <w:rsid w:val="00AA1F3B"/>
    <w:rsid w:val="00BC17A5"/>
    <w:rsid w:val="00C35DC3"/>
    <w:rsid w:val="00C5270E"/>
    <w:rsid w:val="00CB7195"/>
    <w:rsid w:val="00CD6BF7"/>
    <w:rsid w:val="00CE28B1"/>
    <w:rsid w:val="00D57150"/>
    <w:rsid w:val="00D76086"/>
    <w:rsid w:val="00E305EA"/>
    <w:rsid w:val="00E455F1"/>
    <w:rsid w:val="00EB614C"/>
    <w:rsid w:val="00FA0F23"/>
    <w:rsid w:val="00FB1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FA77"/>
  <w15:chartTrackingRefBased/>
  <w15:docId w15:val="{E0A173A5-1ACC-47F1-B0DA-0FCAE5B6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E9A"/>
    <w:pPr>
      <w:ind w:left="720"/>
      <w:contextualSpacing/>
    </w:pPr>
  </w:style>
  <w:style w:type="paragraph" w:styleId="NormalWeb">
    <w:name w:val="Normal (Web)"/>
    <w:basedOn w:val="Normal"/>
    <w:uiPriority w:val="99"/>
    <w:semiHidden/>
    <w:unhideWhenUsed/>
    <w:rsid w:val="008B1E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8B1E9A"/>
  </w:style>
  <w:style w:type="paragraph" w:customStyle="1" w:styleId="p1">
    <w:name w:val="p1"/>
    <w:basedOn w:val="Normal"/>
    <w:rsid w:val="008B1E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3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072"/>
    <w:rPr>
      <w:rFonts w:ascii="Segoe UI" w:hAnsi="Segoe UI" w:cs="Segoe UI"/>
      <w:sz w:val="18"/>
      <w:szCs w:val="18"/>
    </w:rPr>
  </w:style>
  <w:style w:type="character" w:styleId="Hyperlink">
    <w:name w:val="Hyperlink"/>
    <w:basedOn w:val="DefaultParagraphFont"/>
    <w:uiPriority w:val="99"/>
    <w:unhideWhenUsed/>
    <w:rsid w:val="0082663C"/>
    <w:rPr>
      <w:color w:val="0563C1" w:themeColor="hyperlink"/>
      <w:u w:val="single"/>
    </w:rPr>
  </w:style>
  <w:style w:type="character" w:styleId="UnresolvedMention">
    <w:name w:val="Unresolved Mention"/>
    <w:basedOn w:val="DefaultParagraphFont"/>
    <w:uiPriority w:val="99"/>
    <w:semiHidden/>
    <w:unhideWhenUsed/>
    <w:rsid w:val="00826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86193">
      <w:bodyDiv w:val="1"/>
      <w:marLeft w:val="0"/>
      <w:marRight w:val="0"/>
      <w:marTop w:val="0"/>
      <w:marBottom w:val="0"/>
      <w:divBdr>
        <w:top w:val="none" w:sz="0" w:space="0" w:color="auto"/>
        <w:left w:val="none" w:sz="0" w:space="0" w:color="auto"/>
        <w:bottom w:val="none" w:sz="0" w:space="0" w:color="auto"/>
        <w:right w:val="none" w:sz="0" w:space="0" w:color="auto"/>
      </w:divBdr>
      <w:divsChild>
        <w:div w:id="815226674">
          <w:marLeft w:val="547"/>
          <w:marRight w:val="0"/>
          <w:marTop w:val="0"/>
          <w:marBottom w:val="0"/>
          <w:divBdr>
            <w:top w:val="none" w:sz="0" w:space="0" w:color="auto"/>
            <w:left w:val="none" w:sz="0" w:space="0" w:color="auto"/>
            <w:bottom w:val="none" w:sz="0" w:space="0" w:color="auto"/>
            <w:right w:val="none" w:sz="0" w:space="0" w:color="auto"/>
          </w:divBdr>
        </w:div>
        <w:div w:id="620527141">
          <w:marLeft w:val="547"/>
          <w:marRight w:val="0"/>
          <w:marTop w:val="0"/>
          <w:marBottom w:val="0"/>
          <w:divBdr>
            <w:top w:val="none" w:sz="0" w:space="0" w:color="auto"/>
            <w:left w:val="none" w:sz="0" w:space="0" w:color="auto"/>
            <w:bottom w:val="none" w:sz="0" w:space="0" w:color="auto"/>
            <w:right w:val="none" w:sz="0" w:space="0" w:color="auto"/>
          </w:divBdr>
        </w:div>
        <w:div w:id="1535264110">
          <w:marLeft w:val="547"/>
          <w:marRight w:val="0"/>
          <w:marTop w:val="0"/>
          <w:marBottom w:val="0"/>
          <w:divBdr>
            <w:top w:val="none" w:sz="0" w:space="0" w:color="auto"/>
            <w:left w:val="none" w:sz="0" w:space="0" w:color="auto"/>
            <w:bottom w:val="none" w:sz="0" w:space="0" w:color="auto"/>
            <w:right w:val="none" w:sz="0" w:space="0" w:color="auto"/>
          </w:divBdr>
        </w:div>
        <w:div w:id="95909244">
          <w:marLeft w:val="547"/>
          <w:marRight w:val="0"/>
          <w:marTop w:val="0"/>
          <w:marBottom w:val="0"/>
          <w:divBdr>
            <w:top w:val="none" w:sz="0" w:space="0" w:color="auto"/>
            <w:left w:val="none" w:sz="0" w:space="0" w:color="auto"/>
            <w:bottom w:val="none" w:sz="0" w:space="0" w:color="auto"/>
            <w:right w:val="none" w:sz="0" w:space="0" w:color="auto"/>
          </w:divBdr>
        </w:div>
        <w:div w:id="688946733">
          <w:marLeft w:val="547"/>
          <w:marRight w:val="0"/>
          <w:marTop w:val="0"/>
          <w:marBottom w:val="0"/>
          <w:divBdr>
            <w:top w:val="none" w:sz="0" w:space="0" w:color="auto"/>
            <w:left w:val="none" w:sz="0" w:space="0" w:color="auto"/>
            <w:bottom w:val="none" w:sz="0" w:space="0" w:color="auto"/>
            <w:right w:val="none" w:sz="0" w:space="0" w:color="auto"/>
          </w:divBdr>
        </w:div>
        <w:div w:id="184559404">
          <w:marLeft w:val="547"/>
          <w:marRight w:val="0"/>
          <w:marTop w:val="0"/>
          <w:marBottom w:val="0"/>
          <w:divBdr>
            <w:top w:val="none" w:sz="0" w:space="0" w:color="auto"/>
            <w:left w:val="none" w:sz="0" w:space="0" w:color="auto"/>
            <w:bottom w:val="none" w:sz="0" w:space="0" w:color="auto"/>
            <w:right w:val="none" w:sz="0" w:space="0" w:color="auto"/>
          </w:divBdr>
        </w:div>
        <w:div w:id="1486161230">
          <w:marLeft w:val="547"/>
          <w:marRight w:val="0"/>
          <w:marTop w:val="0"/>
          <w:marBottom w:val="0"/>
          <w:divBdr>
            <w:top w:val="none" w:sz="0" w:space="0" w:color="auto"/>
            <w:left w:val="none" w:sz="0" w:space="0" w:color="auto"/>
            <w:bottom w:val="none" w:sz="0" w:space="0" w:color="auto"/>
            <w:right w:val="none" w:sz="0" w:space="0" w:color="auto"/>
          </w:divBdr>
        </w:div>
      </w:divsChild>
    </w:div>
    <w:div w:id="304431248">
      <w:bodyDiv w:val="1"/>
      <w:marLeft w:val="0"/>
      <w:marRight w:val="0"/>
      <w:marTop w:val="0"/>
      <w:marBottom w:val="0"/>
      <w:divBdr>
        <w:top w:val="none" w:sz="0" w:space="0" w:color="auto"/>
        <w:left w:val="none" w:sz="0" w:space="0" w:color="auto"/>
        <w:bottom w:val="none" w:sz="0" w:space="0" w:color="auto"/>
        <w:right w:val="none" w:sz="0" w:space="0" w:color="auto"/>
      </w:divBdr>
    </w:div>
    <w:div w:id="632714421">
      <w:bodyDiv w:val="1"/>
      <w:marLeft w:val="0"/>
      <w:marRight w:val="0"/>
      <w:marTop w:val="0"/>
      <w:marBottom w:val="0"/>
      <w:divBdr>
        <w:top w:val="none" w:sz="0" w:space="0" w:color="auto"/>
        <w:left w:val="none" w:sz="0" w:space="0" w:color="auto"/>
        <w:bottom w:val="none" w:sz="0" w:space="0" w:color="auto"/>
        <w:right w:val="none" w:sz="0" w:space="0" w:color="auto"/>
      </w:divBdr>
    </w:div>
    <w:div w:id="1495993396">
      <w:bodyDiv w:val="1"/>
      <w:marLeft w:val="0"/>
      <w:marRight w:val="0"/>
      <w:marTop w:val="0"/>
      <w:marBottom w:val="0"/>
      <w:divBdr>
        <w:top w:val="none" w:sz="0" w:space="0" w:color="auto"/>
        <w:left w:val="none" w:sz="0" w:space="0" w:color="auto"/>
        <w:bottom w:val="none" w:sz="0" w:space="0" w:color="auto"/>
        <w:right w:val="none" w:sz="0" w:space="0" w:color="auto"/>
      </w:divBdr>
    </w:div>
    <w:div w:id="1523783166">
      <w:bodyDiv w:val="1"/>
      <w:marLeft w:val="0"/>
      <w:marRight w:val="0"/>
      <w:marTop w:val="0"/>
      <w:marBottom w:val="0"/>
      <w:divBdr>
        <w:top w:val="none" w:sz="0" w:space="0" w:color="auto"/>
        <w:left w:val="none" w:sz="0" w:space="0" w:color="auto"/>
        <w:bottom w:val="none" w:sz="0" w:space="0" w:color="auto"/>
        <w:right w:val="none" w:sz="0" w:space="0" w:color="auto"/>
      </w:divBdr>
      <w:divsChild>
        <w:div w:id="670178957">
          <w:marLeft w:val="360"/>
          <w:marRight w:val="0"/>
          <w:marTop w:val="86"/>
          <w:marBottom w:val="0"/>
          <w:divBdr>
            <w:top w:val="none" w:sz="0" w:space="0" w:color="auto"/>
            <w:left w:val="none" w:sz="0" w:space="0" w:color="auto"/>
            <w:bottom w:val="none" w:sz="0" w:space="0" w:color="auto"/>
            <w:right w:val="none" w:sz="0" w:space="0" w:color="auto"/>
          </w:divBdr>
        </w:div>
        <w:div w:id="563224819">
          <w:marLeft w:val="360"/>
          <w:marRight w:val="0"/>
          <w:marTop w:val="86"/>
          <w:marBottom w:val="0"/>
          <w:divBdr>
            <w:top w:val="none" w:sz="0" w:space="0" w:color="auto"/>
            <w:left w:val="none" w:sz="0" w:space="0" w:color="auto"/>
            <w:bottom w:val="none" w:sz="0" w:space="0" w:color="auto"/>
            <w:right w:val="none" w:sz="0" w:space="0" w:color="auto"/>
          </w:divBdr>
        </w:div>
        <w:div w:id="557396461">
          <w:marLeft w:val="360"/>
          <w:marRight w:val="0"/>
          <w:marTop w:val="86"/>
          <w:marBottom w:val="0"/>
          <w:divBdr>
            <w:top w:val="none" w:sz="0" w:space="0" w:color="auto"/>
            <w:left w:val="none" w:sz="0" w:space="0" w:color="auto"/>
            <w:bottom w:val="none" w:sz="0" w:space="0" w:color="auto"/>
            <w:right w:val="none" w:sz="0" w:space="0" w:color="auto"/>
          </w:divBdr>
        </w:div>
      </w:divsChild>
    </w:div>
    <w:div w:id="19768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dents@amnest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9</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James Farndon</cp:lastModifiedBy>
  <cp:revision>21</cp:revision>
  <dcterms:created xsi:type="dcterms:W3CDTF">2020-09-09T11:17:00Z</dcterms:created>
  <dcterms:modified xsi:type="dcterms:W3CDTF">2020-09-10T10:31:00Z</dcterms:modified>
</cp:coreProperties>
</file>