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FC73" w14:textId="77777777" w:rsidR="00A31021" w:rsidRPr="00A31021" w:rsidRDefault="00A31021" w:rsidP="00A3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Terms and conditions:</w:t>
      </w:r>
    </w:p>
    <w:p w14:paraId="277DB433" w14:textId="77777777" w:rsidR="00A31021" w:rsidRP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Closing date is 11.59pm on Tuesday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 June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2020.</w:t>
      </w:r>
    </w:p>
    <w:p w14:paraId="1C76DC00" w14:textId="77777777" w:rsidR="00A31021" w:rsidRP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entries must contain the name and email address of the entrant.</w:t>
      </w:r>
    </w:p>
    <w:p w14:paraId="16E2ACD1" w14:textId="77777777" w:rsid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By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ntering the competition, the winner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agree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participate in promotional activity as required 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Sutton Coldfield Amnesty International group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name of the winner will be publicised on the Sutton Coldfield Amnesty International group website and social media</w:t>
      </w:r>
    </w:p>
    <w:p w14:paraId="110C85FA" w14:textId="77777777" w:rsid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winner will be the entry with the most correct answers as judged by the judging panel.</w:t>
      </w:r>
    </w:p>
    <w:p w14:paraId="287C7634" w14:textId="77777777" w:rsidR="00A31021" w:rsidRP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event of a tiebreak</w:t>
      </w:r>
      <w:r w:rsidR="006203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620390">
        <w:rPr>
          <w:rFonts w:ascii="Times New Roman" w:eastAsia="Times New Roman" w:hAnsi="Times New Roman" w:cs="Times New Roman"/>
          <w:sz w:val="24"/>
          <w:szCs w:val="24"/>
          <w:lang w:eastAsia="en-GB"/>
        </w:rPr>
        <w:t>the  names</w:t>
      </w:r>
      <w:proofErr w:type="gramEnd"/>
      <w:r w:rsidR="006203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</w:t>
      </w:r>
      <w:proofErr w:type="spellStart"/>
      <w:r w:rsidR="00620390">
        <w:rPr>
          <w:rFonts w:ascii="Times New Roman" w:eastAsia="Times New Roman" w:hAnsi="Times New Roman" w:cs="Times New Roman"/>
          <w:sz w:val="24"/>
          <w:szCs w:val="24"/>
          <w:lang w:eastAsia="en-GB"/>
        </w:rPr>
        <w:t>tieing</w:t>
      </w:r>
      <w:proofErr w:type="spellEnd"/>
      <w:r w:rsidR="006203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 scorers will be put in a hat and the winner randomly drawn out.</w:t>
      </w:r>
    </w:p>
    <w:p w14:paraId="49CF6D13" w14:textId="77777777" w:rsidR="00A31021" w:rsidRP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w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nner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informed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email address provided on the entry form, the judges’ decision is final, no correspondence wi</w:t>
      </w:r>
      <w:r w:rsidR="002028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be </w:t>
      </w:r>
      <w:proofErr w:type="gramStart"/>
      <w:r w:rsidR="0020289C">
        <w:rPr>
          <w:rFonts w:ascii="Times New Roman" w:eastAsia="Times New Roman" w:hAnsi="Times New Roman" w:cs="Times New Roman"/>
          <w:sz w:val="24"/>
          <w:szCs w:val="24"/>
          <w:lang w:eastAsia="en-GB"/>
        </w:rPr>
        <w:t>entered into</w:t>
      </w:r>
      <w:proofErr w:type="gramEnd"/>
      <w:r w:rsidR="0020289C">
        <w:rPr>
          <w:rFonts w:ascii="Times New Roman" w:eastAsia="Times New Roman" w:hAnsi="Times New Roman" w:cs="Times New Roman"/>
          <w:sz w:val="24"/>
          <w:szCs w:val="24"/>
          <w:lang w:eastAsia="en-GB"/>
        </w:rPr>
        <w:t>, no part of the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prize is exchangeable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prize.</w:t>
      </w:r>
    </w:p>
    <w:p w14:paraId="359856FB" w14:textId="77777777" w:rsidR="00A31021" w:rsidRP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purchase necessary. Donations to Amnesty International are requested but not obligatory.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04DB64C" w14:textId="77777777" w:rsidR="00A31021" w:rsidRP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Sutton Coldfield Amnesty International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reserves the right to amend the competition at any time.</w:t>
      </w:r>
    </w:p>
    <w:p w14:paraId="305756A7" w14:textId="77777777" w:rsidR="00A31021" w:rsidRPr="00A31021" w:rsidRDefault="00A31021" w:rsidP="00A3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unable to return entries so please photocopy, scan or photograph entries before sending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you require a copy.</w:t>
      </w:r>
    </w:p>
    <w:p w14:paraId="21A424BA" w14:textId="77777777" w:rsidR="007A45D8" w:rsidRDefault="007A45D8"/>
    <w:sectPr w:rsidR="007A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04C7A"/>
    <w:multiLevelType w:val="multilevel"/>
    <w:tmpl w:val="55B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21"/>
    <w:rsid w:val="001C3661"/>
    <w:rsid w:val="0020289C"/>
    <w:rsid w:val="00543FB9"/>
    <w:rsid w:val="00620390"/>
    <w:rsid w:val="007A45D8"/>
    <w:rsid w:val="00A31021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CFDE"/>
  <w15:chartTrackingRefBased/>
  <w15:docId w15:val="{57191D90-CCFB-4BDB-BBD0-E683AAB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Parkes</dc:creator>
  <cp:keywords/>
  <dc:description/>
  <cp:lastModifiedBy>Alex Fox</cp:lastModifiedBy>
  <cp:revision>2</cp:revision>
  <dcterms:created xsi:type="dcterms:W3CDTF">2020-05-18T22:10:00Z</dcterms:created>
  <dcterms:modified xsi:type="dcterms:W3CDTF">2020-05-18T22:10:00Z</dcterms:modified>
</cp:coreProperties>
</file>