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F43424"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1811F52" w14:textId="77777777" w:rsidR="005D2C37" w:rsidRDefault="005D2C37" w:rsidP="00980425">
      <w:pPr>
        <w:pStyle w:val="Default"/>
        <w:ind w:left="-283"/>
        <w:rPr>
          <w:b/>
          <w:sz w:val="28"/>
          <w:szCs w:val="28"/>
        </w:rPr>
      </w:pPr>
      <w:bookmarkStart w:id="0" w:name="_GoBack"/>
      <w:bookmarkEnd w:id="0"/>
    </w:p>
    <w:p w14:paraId="619B6940" w14:textId="629DA718" w:rsidR="0034128A" w:rsidRDefault="0020080A" w:rsidP="00EA68CE">
      <w:pPr>
        <w:spacing w:after="0"/>
        <w:ind w:left="-283"/>
        <w:rPr>
          <w:rFonts w:ascii="Arial" w:hAnsi="Arial" w:cs="Arial"/>
          <w:b/>
          <w:i/>
          <w:sz w:val="36"/>
          <w:lang w:eastAsia="es-MX"/>
        </w:rPr>
      </w:pPr>
      <w:r>
        <w:rPr>
          <w:rFonts w:ascii="Arial" w:hAnsi="Arial" w:cs="Arial"/>
          <w:b/>
          <w:sz w:val="36"/>
          <w:lang w:eastAsia="es-MX"/>
        </w:rPr>
        <w:t>JOURNALIST SENTENCE</w:t>
      </w:r>
      <w:r w:rsidR="003F1CC3">
        <w:rPr>
          <w:rFonts w:ascii="Arial" w:hAnsi="Arial" w:cs="Arial"/>
          <w:b/>
          <w:sz w:val="36"/>
          <w:lang w:eastAsia="es-MX"/>
        </w:rPr>
        <w:t>D</w:t>
      </w:r>
      <w:r>
        <w:rPr>
          <w:rFonts w:ascii="Arial" w:hAnsi="Arial" w:cs="Arial"/>
          <w:b/>
          <w:sz w:val="36"/>
          <w:lang w:eastAsia="es-MX"/>
        </w:rPr>
        <w:t xml:space="preserve"> FOR </w:t>
      </w:r>
      <w:r w:rsidR="002C7990">
        <w:rPr>
          <w:rFonts w:ascii="Arial" w:hAnsi="Arial" w:cs="Arial"/>
          <w:b/>
          <w:sz w:val="36"/>
          <w:lang w:eastAsia="es-MX"/>
        </w:rPr>
        <w:t>“</w:t>
      </w:r>
      <w:r w:rsidR="00EC684D">
        <w:rPr>
          <w:rFonts w:ascii="Arial" w:hAnsi="Arial" w:cs="Arial"/>
          <w:b/>
          <w:sz w:val="36"/>
          <w:lang w:eastAsia="es-MX"/>
        </w:rPr>
        <w:t>HA</w:t>
      </w:r>
      <w:r w:rsidR="006B4B9E">
        <w:rPr>
          <w:rFonts w:ascii="Arial" w:hAnsi="Arial" w:cs="Arial"/>
          <w:b/>
          <w:sz w:val="36"/>
          <w:lang w:eastAsia="es-MX"/>
        </w:rPr>
        <w:t>RA</w:t>
      </w:r>
      <w:r w:rsidR="00EC684D">
        <w:rPr>
          <w:rFonts w:ascii="Arial" w:hAnsi="Arial" w:cs="Arial"/>
          <w:b/>
          <w:sz w:val="36"/>
          <w:lang w:eastAsia="es-MX"/>
        </w:rPr>
        <w:t>S</w:t>
      </w:r>
      <w:r w:rsidR="006B4B9E">
        <w:rPr>
          <w:rFonts w:ascii="Arial" w:hAnsi="Arial" w:cs="Arial"/>
          <w:b/>
          <w:sz w:val="36"/>
          <w:lang w:eastAsia="es-MX"/>
        </w:rPr>
        <w:t>SMENT</w:t>
      </w:r>
      <w:r w:rsidR="002C7990">
        <w:rPr>
          <w:rFonts w:ascii="Arial" w:hAnsi="Arial" w:cs="Arial"/>
          <w:b/>
          <w:sz w:val="36"/>
          <w:lang w:eastAsia="es-MX"/>
        </w:rPr>
        <w:t>”</w:t>
      </w:r>
    </w:p>
    <w:p w14:paraId="22219BA3" w14:textId="3E31BA7C" w:rsidR="005D2C37" w:rsidRPr="00927EA6" w:rsidRDefault="0066029A" w:rsidP="00B95D60">
      <w:pPr>
        <w:spacing w:after="0"/>
        <w:ind w:left="-283"/>
        <w:jc w:val="both"/>
        <w:rPr>
          <w:rFonts w:ascii="Arial" w:hAnsi="Arial" w:cs="Arial"/>
          <w:b/>
          <w:sz w:val="24"/>
          <w:lang w:eastAsia="es-MX"/>
        </w:rPr>
      </w:pPr>
      <w:r>
        <w:rPr>
          <w:rFonts w:ascii="Arial" w:hAnsi="Arial" w:cs="Arial"/>
          <w:b/>
          <w:sz w:val="24"/>
          <w:lang w:eastAsia="es-MX"/>
        </w:rPr>
        <w:t>O</w:t>
      </w:r>
      <w:r w:rsidRPr="005A49A4">
        <w:rPr>
          <w:rFonts w:ascii="Arial" w:hAnsi="Arial" w:cs="Arial"/>
          <w:b/>
          <w:sz w:val="24"/>
          <w:lang w:eastAsia="es-MX"/>
        </w:rPr>
        <w:t>n 24</w:t>
      </w:r>
      <w:r>
        <w:rPr>
          <w:rFonts w:ascii="Arial" w:hAnsi="Arial" w:cs="Arial"/>
          <w:b/>
          <w:sz w:val="24"/>
          <w:lang w:eastAsia="es-MX"/>
        </w:rPr>
        <w:t xml:space="preserve"> </w:t>
      </w:r>
      <w:r w:rsidRPr="00927EA6">
        <w:rPr>
          <w:rFonts w:ascii="Arial" w:hAnsi="Arial" w:cs="Arial"/>
          <w:b/>
          <w:sz w:val="24"/>
          <w:lang w:eastAsia="es-MX"/>
        </w:rPr>
        <w:t xml:space="preserve">December </w:t>
      </w:r>
      <w:r>
        <w:rPr>
          <w:rFonts w:ascii="Arial" w:hAnsi="Arial" w:cs="Arial"/>
          <w:b/>
          <w:sz w:val="24"/>
          <w:lang w:eastAsia="es-MX"/>
        </w:rPr>
        <w:t>20</w:t>
      </w:r>
      <w:r w:rsidR="00357125">
        <w:rPr>
          <w:rFonts w:ascii="Arial" w:hAnsi="Arial" w:cs="Arial"/>
          <w:b/>
          <w:sz w:val="24"/>
          <w:lang w:eastAsia="es-MX"/>
        </w:rPr>
        <w:t>19</w:t>
      </w:r>
      <w:r w:rsidR="00D37E1A">
        <w:rPr>
          <w:rFonts w:ascii="Arial" w:hAnsi="Arial" w:cs="Arial"/>
          <w:b/>
          <w:sz w:val="24"/>
          <w:lang w:eastAsia="es-MX"/>
        </w:rPr>
        <w:t>,</w:t>
      </w:r>
      <w:r>
        <w:rPr>
          <w:rFonts w:ascii="Arial" w:hAnsi="Arial" w:cs="Arial"/>
          <w:b/>
          <w:sz w:val="24"/>
          <w:lang w:eastAsia="es-MX"/>
        </w:rPr>
        <w:t xml:space="preserve"> </w:t>
      </w:r>
      <w:r w:rsidR="00B95D60">
        <w:rPr>
          <w:rFonts w:ascii="Arial" w:hAnsi="Arial" w:cs="Arial"/>
          <w:b/>
          <w:sz w:val="24"/>
          <w:lang w:eastAsia="es-MX"/>
        </w:rPr>
        <w:t xml:space="preserve">a Benin court sentenced </w:t>
      </w:r>
      <w:r>
        <w:rPr>
          <w:rFonts w:ascii="Arial" w:hAnsi="Arial" w:cs="Arial"/>
          <w:b/>
          <w:sz w:val="24"/>
          <w:lang w:eastAsia="es-MX"/>
        </w:rPr>
        <w:t>i</w:t>
      </w:r>
      <w:r w:rsidR="003F1CC3" w:rsidRPr="00371CA5">
        <w:rPr>
          <w:rFonts w:ascii="Arial" w:hAnsi="Arial" w:cs="Arial"/>
          <w:b/>
          <w:sz w:val="24"/>
          <w:lang w:eastAsia="es-MX"/>
        </w:rPr>
        <w:t xml:space="preserve">nvestigative journalist </w:t>
      </w:r>
      <w:r w:rsidR="00053D4A" w:rsidRPr="00371CA5">
        <w:rPr>
          <w:rFonts w:ascii="Arial" w:hAnsi="Arial" w:cs="Arial"/>
          <w:b/>
          <w:sz w:val="24"/>
          <w:lang w:eastAsia="es-MX"/>
        </w:rPr>
        <w:t xml:space="preserve">Ignace </w:t>
      </w:r>
      <w:proofErr w:type="spellStart"/>
      <w:r w:rsidR="00053D4A" w:rsidRPr="00371CA5">
        <w:rPr>
          <w:rFonts w:ascii="Arial" w:hAnsi="Arial" w:cs="Arial"/>
          <w:b/>
          <w:sz w:val="24"/>
          <w:lang w:eastAsia="es-MX"/>
        </w:rPr>
        <w:t>Sossou</w:t>
      </w:r>
      <w:bookmarkStart w:id="1" w:name="_Hlk31967340"/>
      <w:proofErr w:type="spellEnd"/>
      <w:r w:rsidR="00B95D60">
        <w:rPr>
          <w:rFonts w:ascii="Arial" w:hAnsi="Arial" w:cs="Arial"/>
          <w:b/>
          <w:sz w:val="24"/>
          <w:lang w:eastAsia="es-MX"/>
        </w:rPr>
        <w:t xml:space="preserve"> </w:t>
      </w:r>
      <w:r w:rsidR="00053D4A" w:rsidRPr="00371CA5">
        <w:rPr>
          <w:rFonts w:ascii="Arial" w:hAnsi="Arial" w:cs="Arial"/>
          <w:b/>
          <w:sz w:val="24"/>
          <w:lang w:eastAsia="es-MX"/>
        </w:rPr>
        <w:t>to 18 months in prison and fined</w:t>
      </w:r>
      <w:bookmarkEnd w:id="1"/>
      <w:r w:rsidR="00053D4A" w:rsidRPr="00371CA5">
        <w:rPr>
          <w:rFonts w:ascii="Arial" w:hAnsi="Arial" w:cs="Arial"/>
          <w:b/>
          <w:sz w:val="24"/>
          <w:lang w:eastAsia="es-MX"/>
        </w:rPr>
        <w:t xml:space="preserve"> </w:t>
      </w:r>
      <w:r w:rsidR="00B95D60">
        <w:rPr>
          <w:rFonts w:ascii="Arial" w:hAnsi="Arial" w:cs="Arial"/>
          <w:b/>
          <w:sz w:val="24"/>
          <w:lang w:eastAsia="es-MX"/>
        </w:rPr>
        <w:t xml:space="preserve">him </w:t>
      </w:r>
      <w:r w:rsidR="00053D4A" w:rsidRPr="00371CA5">
        <w:rPr>
          <w:rFonts w:ascii="Arial" w:hAnsi="Arial" w:cs="Arial"/>
          <w:b/>
          <w:sz w:val="24"/>
          <w:lang w:eastAsia="es-MX"/>
        </w:rPr>
        <w:t>for “</w:t>
      </w:r>
      <w:r w:rsidR="00416511" w:rsidRPr="00371CA5">
        <w:rPr>
          <w:rFonts w:ascii="Arial" w:hAnsi="Arial" w:cs="Arial"/>
          <w:b/>
          <w:sz w:val="24"/>
          <w:lang w:eastAsia="es-MX"/>
        </w:rPr>
        <w:t>harassment”</w:t>
      </w:r>
      <w:r w:rsidR="00B95D60">
        <w:rPr>
          <w:rFonts w:ascii="Arial" w:hAnsi="Arial" w:cs="Arial"/>
          <w:b/>
          <w:sz w:val="24"/>
          <w:lang w:eastAsia="es-MX"/>
        </w:rPr>
        <w:t>,</w:t>
      </w:r>
      <w:r w:rsidR="00053D4A" w:rsidRPr="00371CA5">
        <w:rPr>
          <w:rFonts w:ascii="Arial" w:hAnsi="Arial" w:cs="Arial"/>
          <w:b/>
          <w:sz w:val="24"/>
          <w:lang w:eastAsia="es-MX"/>
        </w:rPr>
        <w:t xml:space="preserve"> </w:t>
      </w:r>
      <w:r w:rsidR="00357125" w:rsidRPr="000A1421">
        <w:rPr>
          <w:rFonts w:ascii="Arial" w:hAnsi="Arial" w:cs="Arial"/>
          <w:b/>
          <w:sz w:val="24"/>
        </w:rPr>
        <w:t xml:space="preserve">for </w:t>
      </w:r>
      <w:r w:rsidR="00DB3F15">
        <w:rPr>
          <w:rFonts w:ascii="Arial" w:hAnsi="Arial" w:cs="Arial"/>
          <w:b/>
          <w:sz w:val="24"/>
          <w:lang w:eastAsia="es-MX"/>
        </w:rPr>
        <w:t xml:space="preserve">posting </w:t>
      </w:r>
      <w:r w:rsidR="006B4B9E" w:rsidRPr="00927EA6">
        <w:rPr>
          <w:rFonts w:ascii="Arial" w:hAnsi="Arial" w:cs="Arial"/>
          <w:b/>
          <w:sz w:val="24"/>
          <w:lang w:eastAsia="es-MX"/>
        </w:rPr>
        <w:t>tweets</w:t>
      </w:r>
      <w:r w:rsidR="00B95D60">
        <w:rPr>
          <w:rFonts w:ascii="Arial" w:hAnsi="Arial" w:cs="Arial"/>
          <w:b/>
          <w:sz w:val="24"/>
          <w:lang w:eastAsia="es-MX"/>
        </w:rPr>
        <w:t xml:space="preserve"> containing quotes made by Benin’s Public </w:t>
      </w:r>
      <w:r w:rsidR="006B4B9E" w:rsidRPr="00927EA6">
        <w:rPr>
          <w:rFonts w:ascii="Arial" w:hAnsi="Arial" w:cs="Arial"/>
          <w:b/>
          <w:sz w:val="24"/>
          <w:lang w:eastAsia="es-MX"/>
        </w:rPr>
        <w:t xml:space="preserve">Prosecutor </w:t>
      </w:r>
      <w:r w:rsidR="00416511" w:rsidRPr="00927EA6">
        <w:rPr>
          <w:rFonts w:ascii="Arial" w:hAnsi="Arial" w:cs="Arial"/>
          <w:b/>
          <w:sz w:val="24"/>
          <w:lang w:eastAsia="es-MX"/>
        </w:rPr>
        <w:t xml:space="preserve">during </w:t>
      </w:r>
      <w:r w:rsidR="00DB3F15">
        <w:rPr>
          <w:rFonts w:ascii="Arial" w:hAnsi="Arial" w:cs="Arial"/>
          <w:b/>
          <w:sz w:val="24"/>
          <w:lang w:eastAsia="es-MX"/>
        </w:rPr>
        <w:t>a conference hosted by the French media development agency</w:t>
      </w:r>
      <w:r w:rsidR="00B95D60">
        <w:rPr>
          <w:rFonts w:ascii="Arial" w:hAnsi="Arial" w:cs="Arial"/>
          <w:b/>
          <w:sz w:val="24"/>
          <w:lang w:eastAsia="es-MX"/>
        </w:rPr>
        <w:t>,</w:t>
      </w:r>
      <w:r w:rsidR="00DB3F15">
        <w:rPr>
          <w:rFonts w:ascii="Arial" w:hAnsi="Arial" w:cs="Arial"/>
          <w:b/>
          <w:sz w:val="24"/>
          <w:lang w:eastAsia="es-MX"/>
        </w:rPr>
        <w:t xml:space="preserve"> CF</w:t>
      </w:r>
      <w:r w:rsidR="00357125">
        <w:rPr>
          <w:rFonts w:ascii="Arial" w:hAnsi="Arial" w:cs="Arial"/>
          <w:b/>
          <w:sz w:val="24"/>
          <w:lang w:eastAsia="es-MX"/>
        </w:rPr>
        <w:t>I</w:t>
      </w:r>
      <w:r w:rsidR="00DB3F15">
        <w:rPr>
          <w:rFonts w:ascii="Arial" w:hAnsi="Arial" w:cs="Arial"/>
          <w:b/>
          <w:sz w:val="24"/>
          <w:lang w:eastAsia="es-MX"/>
        </w:rPr>
        <w:t>.</w:t>
      </w:r>
      <w:r w:rsidR="00357125">
        <w:rPr>
          <w:rFonts w:ascii="Arial" w:hAnsi="Arial" w:cs="Arial"/>
          <w:b/>
          <w:sz w:val="24"/>
          <w:lang w:eastAsia="es-MX"/>
        </w:rPr>
        <w:t xml:space="preserve"> </w:t>
      </w:r>
      <w:r w:rsidR="00DB3F15">
        <w:rPr>
          <w:rFonts w:ascii="Arial" w:hAnsi="Arial" w:cs="Arial"/>
          <w:b/>
          <w:sz w:val="24"/>
          <w:lang w:eastAsia="es-MX"/>
        </w:rPr>
        <w:t>Th</w:t>
      </w:r>
      <w:r w:rsidR="00CF3310" w:rsidRPr="00DB3F15">
        <w:rPr>
          <w:rFonts w:ascii="Arial" w:hAnsi="Arial" w:cs="Arial"/>
          <w:b/>
          <w:sz w:val="24"/>
          <w:lang w:eastAsia="es-MX"/>
        </w:rPr>
        <w:t xml:space="preserve">e </w:t>
      </w:r>
      <w:r w:rsidR="00D37E1A">
        <w:rPr>
          <w:rFonts w:ascii="Arial" w:hAnsi="Arial" w:cs="Arial"/>
          <w:b/>
          <w:sz w:val="24"/>
          <w:lang w:eastAsia="es-MX"/>
        </w:rPr>
        <w:t>Public P</w:t>
      </w:r>
      <w:r w:rsidR="00CF3310" w:rsidRPr="00DB3F15">
        <w:rPr>
          <w:rFonts w:ascii="Arial" w:hAnsi="Arial" w:cs="Arial"/>
          <w:b/>
          <w:sz w:val="24"/>
          <w:lang w:eastAsia="es-MX"/>
        </w:rPr>
        <w:t>rosecutor alleged</w:t>
      </w:r>
      <w:r w:rsidR="00B95D60">
        <w:rPr>
          <w:rFonts w:ascii="Arial" w:hAnsi="Arial" w:cs="Arial"/>
          <w:b/>
          <w:sz w:val="24"/>
          <w:lang w:eastAsia="es-MX"/>
        </w:rPr>
        <w:t xml:space="preserve"> his </w:t>
      </w:r>
      <w:r w:rsidR="00CF3310" w:rsidRPr="00DB3F15">
        <w:rPr>
          <w:rFonts w:ascii="Arial" w:hAnsi="Arial" w:cs="Arial"/>
          <w:b/>
          <w:sz w:val="24"/>
          <w:lang w:eastAsia="es-MX"/>
        </w:rPr>
        <w:t>remarks had been taken out of</w:t>
      </w:r>
      <w:r w:rsidR="00CF3310">
        <w:rPr>
          <w:rFonts w:ascii="Arial" w:hAnsi="Arial" w:cs="Arial"/>
          <w:b/>
          <w:sz w:val="24"/>
          <w:lang w:eastAsia="es-MX"/>
        </w:rPr>
        <w:t xml:space="preserve"> </w:t>
      </w:r>
      <w:r w:rsidR="00B95D60">
        <w:rPr>
          <w:rFonts w:ascii="Arial" w:hAnsi="Arial" w:cs="Arial"/>
          <w:b/>
          <w:sz w:val="24"/>
          <w:lang w:eastAsia="es-MX"/>
        </w:rPr>
        <w:t>context and</w:t>
      </w:r>
      <w:r w:rsidR="00964F52">
        <w:rPr>
          <w:rFonts w:ascii="Arial" w:hAnsi="Arial" w:cs="Arial"/>
          <w:b/>
          <w:sz w:val="24"/>
          <w:lang w:eastAsia="es-MX"/>
        </w:rPr>
        <w:t xml:space="preserve"> </w:t>
      </w:r>
      <w:r w:rsidR="00964F52" w:rsidRPr="00964F52">
        <w:rPr>
          <w:rFonts w:ascii="Arial" w:hAnsi="Arial" w:cs="Arial"/>
          <w:b/>
          <w:sz w:val="24"/>
          <w:lang w:eastAsia="es-MX"/>
        </w:rPr>
        <w:t xml:space="preserve">issued a complaint against Ignace </w:t>
      </w:r>
      <w:proofErr w:type="spellStart"/>
      <w:r w:rsidR="00964F52" w:rsidRPr="00964F52">
        <w:rPr>
          <w:rFonts w:ascii="Arial" w:hAnsi="Arial" w:cs="Arial"/>
          <w:b/>
          <w:sz w:val="24"/>
          <w:lang w:eastAsia="es-MX"/>
        </w:rPr>
        <w:t>Sossou</w:t>
      </w:r>
      <w:proofErr w:type="spellEnd"/>
      <w:r w:rsidR="00964F52" w:rsidRPr="00964F52">
        <w:rPr>
          <w:rFonts w:ascii="Arial" w:hAnsi="Arial" w:cs="Arial"/>
          <w:b/>
          <w:sz w:val="24"/>
          <w:lang w:eastAsia="es-MX"/>
        </w:rPr>
        <w:t xml:space="preserve"> </w:t>
      </w:r>
      <w:r w:rsidR="00B95D60">
        <w:rPr>
          <w:rFonts w:ascii="Arial" w:hAnsi="Arial" w:cs="Arial"/>
          <w:b/>
          <w:sz w:val="24"/>
          <w:lang w:eastAsia="es-MX"/>
        </w:rPr>
        <w:t>to</w:t>
      </w:r>
      <w:r w:rsidR="000A1421">
        <w:rPr>
          <w:rFonts w:ascii="Arial" w:hAnsi="Arial" w:cs="Arial"/>
          <w:b/>
          <w:sz w:val="24"/>
          <w:lang w:eastAsia="es-MX"/>
        </w:rPr>
        <w:t xml:space="preserve"> the Court of First Instance</w:t>
      </w:r>
      <w:r w:rsidR="00357125">
        <w:rPr>
          <w:rFonts w:ascii="Arial" w:hAnsi="Arial" w:cs="Arial"/>
          <w:b/>
          <w:sz w:val="24"/>
          <w:lang w:eastAsia="es-MX"/>
        </w:rPr>
        <w:t>.</w:t>
      </w:r>
      <w:r w:rsidR="00CF3310" w:rsidRPr="00DB3F15">
        <w:rPr>
          <w:rFonts w:ascii="Arial" w:hAnsi="Arial" w:cs="Arial"/>
          <w:b/>
          <w:sz w:val="24"/>
          <w:lang w:eastAsia="es-MX"/>
        </w:rPr>
        <w:t xml:space="preserve"> </w:t>
      </w:r>
      <w:r w:rsidR="00B95D60">
        <w:rPr>
          <w:rFonts w:ascii="Arial" w:hAnsi="Arial" w:cs="Arial"/>
          <w:b/>
          <w:sz w:val="24"/>
          <w:lang w:eastAsia="es-MX"/>
        </w:rPr>
        <w:t xml:space="preserve">Ignace </w:t>
      </w:r>
      <w:proofErr w:type="spellStart"/>
      <w:r w:rsidR="00B95D60">
        <w:rPr>
          <w:rFonts w:ascii="Arial" w:hAnsi="Arial" w:cs="Arial"/>
          <w:b/>
          <w:sz w:val="24"/>
          <w:lang w:eastAsia="es-MX"/>
        </w:rPr>
        <w:t>Sossou</w:t>
      </w:r>
      <w:proofErr w:type="spellEnd"/>
      <w:r w:rsidR="00927EA6" w:rsidRPr="00CF3310">
        <w:rPr>
          <w:rFonts w:ascii="Arial" w:hAnsi="Arial" w:cs="Arial"/>
          <w:b/>
          <w:sz w:val="24"/>
          <w:lang w:eastAsia="es-MX"/>
        </w:rPr>
        <w:t xml:space="preserve"> </w:t>
      </w:r>
      <w:r w:rsidR="00EB5B04">
        <w:rPr>
          <w:rFonts w:ascii="Arial" w:hAnsi="Arial" w:cs="Arial"/>
          <w:b/>
          <w:sz w:val="24"/>
          <w:lang w:eastAsia="es-MX"/>
        </w:rPr>
        <w:t>is</w:t>
      </w:r>
      <w:r w:rsidR="00D37E1A">
        <w:rPr>
          <w:rFonts w:ascii="Arial" w:hAnsi="Arial" w:cs="Arial"/>
          <w:b/>
          <w:sz w:val="24"/>
          <w:lang w:eastAsia="es-MX"/>
        </w:rPr>
        <w:t xml:space="preserve"> </w:t>
      </w:r>
      <w:r w:rsidR="000B5ADF">
        <w:rPr>
          <w:rFonts w:ascii="Arial" w:hAnsi="Arial" w:cs="Arial"/>
          <w:b/>
          <w:sz w:val="24"/>
          <w:lang w:eastAsia="es-MX"/>
        </w:rPr>
        <w:t xml:space="preserve">being </w:t>
      </w:r>
      <w:r w:rsidR="00D37E1A">
        <w:rPr>
          <w:rFonts w:ascii="Arial" w:hAnsi="Arial" w:cs="Arial"/>
          <w:b/>
          <w:sz w:val="24"/>
          <w:lang w:eastAsia="es-MX"/>
        </w:rPr>
        <w:t xml:space="preserve">arbitrarily detained and </w:t>
      </w:r>
      <w:r w:rsidR="00927EA6" w:rsidRPr="00CF3310">
        <w:rPr>
          <w:rFonts w:ascii="Arial" w:hAnsi="Arial" w:cs="Arial"/>
          <w:b/>
          <w:sz w:val="24"/>
          <w:lang w:eastAsia="es-MX"/>
        </w:rPr>
        <w:t>must be immedia</w:t>
      </w:r>
      <w:r w:rsidR="00927EA6">
        <w:rPr>
          <w:rFonts w:ascii="Arial" w:hAnsi="Arial" w:cs="Arial"/>
          <w:b/>
          <w:sz w:val="24"/>
          <w:lang w:eastAsia="es-MX"/>
        </w:rPr>
        <w:t>tely and unconditionally released.</w:t>
      </w:r>
    </w:p>
    <w:p w14:paraId="7E5C7874" w14:textId="77777777" w:rsidR="00053D4A" w:rsidRDefault="00053D4A" w:rsidP="00053D4A">
      <w:pPr>
        <w:spacing w:after="0"/>
        <w:ind w:left="-283"/>
        <w:rPr>
          <w:rFonts w:ascii="Arial" w:hAnsi="Arial" w:cs="Arial"/>
          <w:b/>
          <w:lang w:eastAsia="es-MX"/>
        </w:rPr>
      </w:pPr>
    </w:p>
    <w:p w14:paraId="3C85FBD8" w14:textId="50EF563A"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MODELLETTER</w:t>
      </w:r>
    </w:p>
    <w:p w14:paraId="7B1B5120" w14:textId="77777777" w:rsidR="0020080A" w:rsidRPr="000106EF" w:rsidRDefault="0020080A" w:rsidP="00927EA6">
      <w:pPr>
        <w:autoSpaceDE w:val="0"/>
        <w:autoSpaceDN w:val="0"/>
        <w:adjustRightInd w:val="0"/>
        <w:spacing w:after="0" w:line="240" w:lineRule="auto"/>
        <w:ind w:left="-283"/>
        <w:jc w:val="right"/>
        <w:rPr>
          <w:rFonts w:ascii="Arial" w:hAnsi="Arial" w:cs="Arial"/>
          <w:lang w:eastAsia="es-MX"/>
        </w:rPr>
      </w:pPr>
    </w:p>
    <w:p w14:paraId="620439A6" w14:textId="77777777" w:rsidR="0020080A" w:rsidRPr="00E65125" w:rsidRDefault="00927EA6" w:rsidP="0020080A">
      <w:pPr>
        <w:spacing w:after="0" w:line="240" w:lineRule="auto"/>
        <w:ind w:left="-283"/>
        <w:jc w:val="right"/>
        <w:rPr>
          <w:rFonts w:cs="Arial"/>
          <w:i/>
          <w:sz w:val="20"/>
          <w:szCs w:val="20"/>
          <w:lang w:val="en-US"/>
        </w:rPr>
      </w:pPr>
      <w:r w:rsidRPr="00E65125">
        <w:rPr>
          <w:rFonts w:cs="Arial"/>
          <w:i/>
          <w:sz w:val="20"/>
          <w:szCs w:val="20"/>
          <w:lang w:val="en-US"/>
        </w:rPr>
        <w:t>Patrice Talon</w:t>
      </w:r>
      <w:r>
        <w:rPr>
          <w:rFonts w:cs="Arial"/>
          <w:i/>
          <w:sz w:val="20"/>
          <w:szCs w:val="20"/>
          <w:lang w:val="en-US"/>
        </w:rPr>
        <w:t xml:space="preserve">, </w:t>
      </w:r>
      <w:r w:rsidR="0020080A" w:rsidRPr="00E65125">
        <w:rPr>
          <w:rFonts w:cs="Arial"/>
          <w:i/>
          <w:sz w:val="20"/>
          <w:szCs w:val="20"/>
          <w:lang w:val="en-US"/>
        </w:rPr>
        <w:t xml:space="preserve">President </w:t>
      </w:r>
      <w:r>
        <w:rPr>
          <w:rFonts w:cs="Arial"/>
          <w:i/>
          <w:sz w:val="20"/>
          <w:szCs w:val="20"/>
          <w:lang w:val="en-US"/>
        </w:rPr>
        <w:t xml:space="preserve">of the </w:t>
      </w:r>
      <w:r w:rsidR="0020080A" w:rsidRPr="00E65125">
        <w:rPr>
          <w:rFonts w:cs="Arial"/>
          <w:i/>
          <w:sz w:val="20"/>
          <w:szCs w:val="20"/>
          <w:lang w:val="en-US"/>
        </w:rPr>
        <w:t>Republic of Benin</w:t>
      </w:r>
    </w:p>
    <w:p w14:paraId="57248D6A" w14:textId="5F72220D" w:rsidR="00927EA6" w:rsidRPr="00EF5690" w:rsidRDefault="0020080A" w:rsidP="0020080A">
      <w:pPr>
        <w:spacing w:after="0" w:line="240" w:lineRule="auto"/>
        <w:ind w:left="-283"/>
        <w:jc w:val="right"/>
        <w:rPr>
          <w:rFonts w:cs="Arial"/>
          <w:i/>
          <w:sz w:val="20"/>
          <w:szCs w:val="20"/>
          <w:lang w:val="fr-FR"/>
        </w:rPr>
      </w:pPr>
      <w:r w:rsidRPr="00EF5690">
        <w:rPr>
          <w:rFonts w:cs="Arial"/>
          <w:i/>
          <w:sz w:val="20"/>
          <w:szCs w:val="20"/>
          <w:lang w:val="fr-FR"/>
        </w:rPr>
        <w:t xml:space="preserve">Palais de la Marina </w:t>
      </w:r>
    </w:p>
    <w:p w14:paraId="54383DC0" w14:textId="5EA4988F" w:rsidR="0020080A" w:rsidRPr="000B5ADF" w:rsidRDefault="0020080A" w:rsidP="00927EA6">
      <w:pPr>
        <w:spacing w:after="0" w:line="240" w:lineRule="auto"/>
        <w:ind w:left="-283"/>
        <w:jc w:val="right"/>
        <w:rPr>
          <w:rFonts w:cs="Arial"/>
          <w:i/>
          <w:sz w:val="20"/>
          <w:szCs w:val="20"/>
          <w:lang w:val="fr-FR"/>
        </w:rPr>
      </w:pPr>
      <w:r w:rsidRPr="002B45D8">
        <w:rPr>
          <w:rFonts w:cs="Arial"/>
          <w:i/>
          <w:sz w:val="20"/>
          <w:szCs w:val="20"/>
          <w:lang w:val="fr-FR"/>
        </w:rPr>
        <w:t>Cotonou</w:t>
      </w:r>
      <w:r w:rsidR="000B5ADF">
        <w:rPr>
          <w:rFonts w:cs="Arial"/>
          <w:i/>
          <w:sz w:val="20"/>
          <w:szCs w:val="20"/>
          <w:lang w:val="fr-FR"/>
        </w:rPr>
        <w:t xml:space="preserve">, </w:t>
      </w:r>
      <w:r w:rsidRPr="000B5ADF">
        <w:rPr>
          <w:rFonts w:cs="Arial"/>
          <w:i/>
          <w:sz w:val="20"/>
          <w:szCs w:val="20"/>
          <w:lang w:val="fr-FR"/>
        </w:rPr>
        <w:t>Benin</w:t>
      </w:r>
    </w:p>
    <w:p w14:paraId="52BECFFA" w14:textId="6571BE48" w:rsidR="00927EA6" w:rsidRPr="000B5ADF" w:rsidRDefault="00B95D60" w:rsidP="000B5ADF">
      <w:pPr>
        <w:jc w:val="right"/>
        <w:rPr>
          <w:rFonts w:cs="Arial"/>
          <w:i/>
          <w:sz w:val="22"/>
          <w:szCs w:val="20"/>
          <w:lang w:val="fr-FR"/>
        </w:rPr>
      </w:pPr>
      <w:proofErr w:type="gramStart"/>
      <w:r w:rsidRPr="000B5ADF">
        <w:rPr>
          <w:i/>
          <w:sz w:val="20"/>
          <w:lang w:val="fr-FR"/>
        </w:rPr>
        <w:t>Email:</w:t>
      </w:r>
      <w:proofErr w:type="gramEnd"/>
      <w:r w:rsidR="00927EA6" w:rsidRPr="000B5ADF">
        <w:rPr>
          <w:i/>
          <w:sz w:val="20"/>
          <w:lang w:val="fr-FR"/>
        </w:rPr>
        <w:t xml:space="preserve"> </w:t>
      </w:r>
      <w:hyperlink r:id="rId10" w:history="1">
        <w:r w:rsidR="00927EA6" w:rsidRPr="000B5ADF">
          <w:rPr>
            <w:rStyle w:val="Hyperlink"/>
            <w:rFonts w:cstheme="minorBidi"/>
            <w:i/>
            <w:sz w:val="20"/>
            <w:lang w:val="fr-FR"/>
          </w:rPr>
          <w:t>patricetalon@hotmail.fr</w:t>
        </w:r>
      </w:hyperlink>
    </w:p>
    <w:p w14:paraId="7D3D9C75" w14:textId="346449C5" w:rsidR="0020080A" w:rsidRPr="000A1421" w:rsidRDefault="00927EA6" w:rsidP="0020080A">
      <w:pPr>
        <w:spacing w:after="0" w:line="240" w:lineRule="auto"/>
        <w:ind w:left="-283"/>
        <w:rPr>
          <w:rFonts w:cs="Arial"/>
          <w:i/>
          <w:sz w:val="20"/>
          <w:szCs w:val="20"/>
        </w:rPr>
      </w:pPr>
      <w:r w:rsidRPr="000A1421">
        <w:rPr>
          <w:rFonts w:cs="Arial"/>
          <w:i/>
          <w:sz w:val="20"/>
          <w:szCs w:val="20"/>
        </w:rPr>
        <w:t xml:space="preserve">Your </w:t>
      </w:r>
      <w:r w:rsidR="0020080A" w:rsidRPr="000A1421">
        <w:rPr>
          <w:rFonts w:cs="Arial"/>
          <w:i/>
          <w:sz w:val="20"/>
          <w:szCs w:val="20"/>
        </w:rPr>
        <w:t>Excellency,</w:t>
      </w:r>
    </w:p>
    <w:p w14:paraId="3FA83143" w14:textId="77777777" w:rsidR="0020080A" w:rsidRPr="000A1421" w:rsidRDefault="0020080A" w:rsidP="0020080A">
      <w:pPr>
        <w:spacing w:after="0" w:line="240" w:lineRule="auto"/>
        <w:ind w:left="-283"/>
        <w:rPr>
          <w:rFonts w:cs="Arial"/>
          <w:i/>
          <w:sz w:val="20"/>
          <w:szCs w:val="20"/>
        </w:rPr>
      </w:pPr>
    </w:p>
    <w:p w14:paraId="32769B73" w14:textId="688150BD" w:rsidR="00D93BD1" w:rsidRPr="000A1421" w:rsidRDefault="0020080A" w:rsidP="00D93BD1">
      <w:pPr>
        <w:ind w:left="-284"/>
        <w:jc w:val="both"/>
        <w:rPr>
          <w:i/>
          <w:iCs/>
          <w:sz w:val="20"/>
          <w:szCs w:val="20"/>
        </w:rPr>
      </w:pPr>
      <w:r w:rsidRPr="000A1421">
        <w:rPr>
          <w:i/>
          <w:iCs/>
          <w:sz w:val="20"/>
          <w:szCs w:val="20"/>
        </w:rPr>
        <w:t xml:space="preserve">I am concerned about </w:t>
      </w:r>
      <w:r w:rsidR="00C96A4F" w:rsidRPr="000A1421">
        <w:rPr>
          <w:i/>
          <w:iCs/>
          <w:sz w:val="20"/>
          <w:szCs w:val="20"/>
        </w:rPr>
        <w:t xml:space="preserve">the sentence </w:t>
      </w:r>
      <w:r w:rsidR="00B95D60">
        <w:rPr>
          <w:i/>
          <w:iCs/>
          <w:sz w:val="20"/>
          <w:szCs w:val="20"/>
        </w:rPr>
        <w:t>given to</w:t>
      </w:r>
      <w:r w:rsidR="00411940" w:rsidRPr="000A1421">
        <w:rPr>
          <w:i/>
          <w:iCs/>
          <w:sz w:val="20"/>
          <w:szCs w:val="20"/>
        </w:rPr>
        <w:t xml:space="preserve"> </w:t>
      </w:r>
      <w:r w:rsidR="00DB3F15" w:rsidRPr="000A1421">
        <w:rPr>
          <w:i/>
          <w:iCs/>
          <w:sz w:val="20"/>
          <w:szCs w:val="20"/>
        </w:rPr>
        <w:t xml:space="preserve">investigative journalist </w:t>
      </w:r>
      <w:r w:rsidR="00C96A4F" w:rsidRPr="000A1421">
        <w:rPr>
          <w:i/>
          <w:iCs/>
          <w:sz w:val="20"/>
          <w:szCs w:val="20"/>
        </w:rPr>
        <w:t xml:space="preserve">Ignace </w:t>
      </w:r>
      <w:proofErr w:type="spellStart"/>
      <w:r w:rsidR="00C96A4F" w:rsidRPr="000A1421">
        <w:rPr>
          <w:i/>
          <w:iCs/>
          <w:sz w:val="20"/>
          <w:szCs w:val="20"/>
        </w:rPr>
        <w:t>Sossou</w:t>
      </w:r>
      <w:proofErr w:type="spellEnd"/>
      <w:r w:rsidR="00C96A4F" w:rsidRPr="000A1421">
        <w:rPr>
          <w:i/>
          <w:iCs/>
          <w:sz w:val="20"/>
          <w:szCs w:val="20"/>
        </w:rPr>
        <w:t>,</w:t>
      </w:r>
      <w:r w:rsidR="008B5576" w:rsidRPr="000A1421">
        <w:rPr>
          <w:i/>
          <w:iCs/>
          <w:sz w:val="20"/>
          <w:szCs w:val="20"/>
        </w:rPr>
        <w:t xml:space="preserve"> for </w:t>
      </w:r>
      <w:r w:rsidR="003E0CAC" w:rsidRPr="000A1421">
        <w:rPr>
          <w:i/>
          <w:iCs/>
          <w:sz w:val="20"/>
          <w:szCs w:val="20"/>
        </w:rPr>
        <w:t>“</w:t>
      </w:r>
      <w:r w:rsidR="008B5576" w:rsidRPr="000A1421">
        <w:rPr>
          <w:i/>
          <w:iCs/>
          <w:sz w:val="20"/>
          <w:szCs w:val="20"/>
        </w:rPr>
        <w:t>harassment through electronic communication</w:t>
      </w:r>
      <w:r w:rsidR="003E0CAC" w:rsidRPr="000A1421">
        <w:rPr>
          <w:i/>
          <w:iCs/>
          <w:sz w:val="20"/>
          <w:szCs w:val="20"/>
        </w:rPr>
        <w:t>”</w:t>
      </w:r>
      <w:r w:rsidR="008B5576" w:rsidRPr="000A1421">
        <w:rPr>
          <w:i/>
          <w:iCs/>
          <w:sz w:val="20"/>
          <w:szCs w:val="20"/>
        </w:rPr>
        <w:t xml:space="preserve">. </w:t>
      </w:r>
      <w:r w:rsidR="00D93BD1" w:rsidRPr="000A1421">
        <w:rPr>
          <w:i/>
          <w:sz w:val="20"/>
          <w:szCs w:val="20"/>
        </w:rPr>
        <w:t xml:space="preserve">On 18 December 2019, </w:t>
      </w:r>
      <w:r w:rsidR="00D93BD1" w:rsidRPr="000A1421">
        <w:rPr>
          <w:i/>
          <w:iCs/>
          <w:sz w:val="20"/>
          <w:szCs w:val="20"/>
        </w:rPr>
        <w:t xml:space="preserve">Ignace </w:t>
      </w:r>
      <w:proofErr w:type="spellStart"/>
      <w:r w:rsidR="00D93BD1" w:rsidRPr="000A1421">
        <w:rPr>
          <w:i/>
          <w:iCs/>
          <w:sz w:val="20"/>
          <w:szCs w:val="20"/>
        </w:rPr>
        <w:t>Sossou</w:t>
      </w:r>
      <w:proofErr w:type="spellEnd"/>
      <w:r w:rsidR="00D93BD1" w:rsidRPr="000A1421">
        <w:rPr>
          <w:i/>
          <w:iCs/>
          <w:sz w:val="20"/>
          <w:szCs w:val="20"/>
        </w:rPr>
        <w:t xml:space="preserve"> posted tweets</w:t>
      </w:r>
      <w:r w:rsidR="00B95D60">
        <w:rPr>
          <w:i/>
          <w:iCs/>
          <w:sz w:val="20"/>
          <w:szCs w:val="20"/>
        </w:rPr>
        <w:t xml:space="preserve"> sharing quotes made by </w:t>
      </w:r>
      <w:r w:rsidR="00D93BD1" w:rsidRPr="000A1421">
        <w:rPr>
          <w:i/>
          <w:iCs/>
          <w:sz w:val="20"/>
          <w:szCs w:val="20"/>
        </w:rPr>
        <w:t>the Public Prosecutor during a conference hosted by the French media development agency</w:t>
      </w:r>
      <w:r w:rsidR="00B95D60">
        <w:rPr>
          <w:i/>
          <w:iCs/>
          <w:sz w:val="20"/>
          <w:szCs w:val="20"/>
        </w:rPr>
        <w:t>,</w:t>
      </w:r>
      <w:r w:rsidR="00D93BD1" w:rsidRPr="000A1421">
        <w:rPr>
          <w:i/>
          <w:iCs/>
          <w:sz w:val="20"/>
          <w:szCs w:val="20"/>
        </w:rPr>
        <w:t xml:space="preserve"> CF</w:t>
      </w:r>
      <w:r w:rsidR="00357125" w:rsidRPr="000A1421">
        <w:rPr>
          <w:i/>
          <w:iCs/>
          <w:sz w:val="20"/>
          <w:szCs w:val="20"/>
        </w:rPr>
        <w:t>I</w:t>
      </w:r>
      <w:r w:rsidR="00D93BD1" w:rsidRPr="000A1421">
        <w:rPr>
          <w:i/>
          <w:iCs/>
          <w:sz w:val="20"/>
          <w:szCs w:val="20"/>
        </w:rPr>
        <w:t xml:space="preserve">. In his tweets, </w:t>
      </w:r>
      <w:r w:rsidR="000B5ADF">
        <w:rPr>
          <w:i/>
          <w:iCs/>
          <w:sz w:val="20"/>
          <w:szCs w:val="20"/>
        </w:rPr>
        <w:t xml:space="preserve">he </w:t>
      </w:r>
      <w:r w:rsidR="00D93BD1" w:rsidRPr="000A1421">
        <w:rPr>
          <w:i/>
          <w:iCs/>
          <w:sz w:val="20"/>
          <w:szCs w:val="20"/>
        </w:rPr>
        <w:t xml:space="preserve">stated that the Public Prosecutor had described Benin’s digital code as “a weapon” that can be used against </w:t>
      </w:r>
      <w:r w:rsidR="000A1A17" w:rsidRPr="000A1421">
        <w:rPr>
          <w:i/>
          <w:iCs/>
          <w:sz w:val="20"/>
          <w:szCs w:val="20"/>
        </w:rPr>
        <w:t>journalists</w:t>
      </w:r>
      <w:r w:rsidR="00B95D60">
        <w:rPr>
          <w:i/>
          <w:iCs/>
          <w:sz w:val="20"/>
          <w:szCs w:val="20"/>
        </w:rPr>
        <w:t xml:space="preserve"> </w:t>
      </w:r>
      <w:r w:rsidR="000A1A17" w:rsidRPr="000A1421">
        <w:rPr>
          <w:i/>
          <w:iCs/>
          <w:sz w:val="20"/>
          <w:szCs w:val="20"/>
        </w:rPr>
        <w:t>and</w:t>
      </w:r>
      <w:r w:rsidR="00D93BD1" w:rsidRPr="000A1421">
        <w:rPr>
          <w:i/>
          <w:iCs/>
          <w:sz w:val="20"/>
          <w:szCs w:val="20"/>
        </w:rPr>
        <w:t xml:space="preserve"> </w:t>
      </w:r>
      <w:r w:rsidR="000A1A17" w:rsidRPr="000A1421">
        <w:rPr>
          <w:i/>
          <w:iCs/>
          <w:sz w:val="20"/>
          <w:szCs w:val="20"/>
        </w:rPr>
        <w:t>questioned</w:t>
      </w:r>
      <w:r w:rsidR="00D93BD1" w:rsidRPr="000A1421">
        <w:rPr>
          <w:i/>
          <w:iCs/>
          <w:sz w:val="20"/>
          <w:szCs w:val="20"/>
        </w:rPr>
        <w:t xml:space="preserve"> the government’s decision to shut down the internet during elections</w:t>
      </w:r>
      <w:r w:rsidR="00B95D60">
        <w:rPr>
          <w:i/>
          <w:iCs/>
          <w:sz w:val="20"/>
          <w:szCs w:val="20"/>
        </w:rPr>
        <w:t>,</w:t>
      </w:r>
      <w:r w:rsidR="00D93BD1" w:rsidRPr="000A1421">
        <w:rPr>
          <w:i/>
          <w:iCs/>
          <w:sz w:val="20"/>
          <w:szCs w:val="20"/>
        </w:rPr>
        <w:t xml:space="preserve"> in April 2019. The Public Prosecutor alleged that his remarks </w:t>
      </w:r>
      <w:r w:rsidR="00B95D60">
        <w:rPr>
          <w:i/>
          <w:iCs/>
          <w:sz w:val="20"/>
          <w:szCs w:val="20"/>
        </w:rPr>
        <w:t>were</w:t>
      </w:r>
      <w:r w:rsidR="00D93BD1" w:rsidRPr="000A1421">
        <w:rPr>
          <w:i/>
          <w:iCs/>
          <w:sz w:val="20"/>
          <w:szCs w:val="20"/>
        </w:rPr>
        <w:t xml:space="preserve"> taken out of context by Ignace </w:t>
      </w:r>
      <w:proofErr w:type="spellStart"/>
      <w:r w:rsidR="00D93BD1" w:rsidRPr="000A1421">
        <w:rPr>
          <w:i/>
          <w:iCs/>
          <w:sz w:val="20"/>
          <w:szCs w:val="20"/>
        </w:rPr>
        <w:t>Sossou</w:t>
      </w:r>
      <w:proofErr w:type="spellEnd"/>
      <w:r w:rsidR="00D93BD1" w:rsidRPr="000A1421">
        <w:rPr>
          <w:i/>
          <w:iCs/>
          <w:sz w:val="20"/>
          <w:szCs w:val="20"/>
        </w:rPr>
        <w:t xml:space="preserve"> and issued a complaint against him </w:t>
      </w:r>
      <w:r w:rsidR="00B95D60">
        <w:rPr>
          <w:i/>
          <w:iCs/>
          <w:sz w:val="20"/>
          <w:szCs w:val="20"/>
        </w:rPr>
        <w:t>to</w:t>
      </w:r>
      <w:r w:rsidR="00D93BD1" w:rsidRPr="000A1421">
        <w:rPr>
          <w:i/>
          <w:iCs/>
          <w:sz w:val="20"/>
          <w:szCs w:val="20"/>
        </w:rPr>
        <w:t xml:space="preserve"> the Court of First Instance</w:t>
      </w:r>
      <w:r w:rsidR="00B95D60">
        <w:rPr>
          <w:i/>
          <w:iCs/>
          <w:sz w:val="20"/>
          <w:szCs w:val="20"/>
        </w:rPr>
        <w:t>,</w:t>
      </w:r>
      <w:r w:rsidR="00D93BD1" w:rsidRPr="000A1421">
        <w:rPr>
          <w:i/>
          <w:iCs/>
          <w:sz w:val="20"/>
          <w:szCs w:val="20"/>
        </w:rPr>
        <w:t xml:space="preserve"> in Cotonou.</w:t>
      </w:r>
    </w:p>
    <w:p w14:paraId="4162ABB3" w14:textId="4A898C18" w:rsidR="008B5576" w:rsidRPr="000A1421" w:rsidRDefault="003E0CAC" w:rsidP="00927EA6">
      <w:pPr>
        <w:ind w:left="-284"/>
        <w:jc w:val="both"/>
        <w:rPr>
          <w:i/>
          <w:iCs/>
          <w:sz w:val="20"/>
          <w:szCs w:val="20"/>
        </w:rPr>
      </w:pPr>
      <w:r w:rsidRPr="000A1421">
        <w:rPr>
          <w:i/>
          <w:iCs/>
          <w:sz w:val="20"/>
          <w:szCs w:val="20"/>
        </w:rPr>
        <w:t>On 20 December 2019, t</w:t>
      </w:r>
      <w:r w:rsidR="00927EA6" w:rsidRPr="000A1421">
        <w:rPr>
          <w:i/>
          <w:iCs/>
          <w:sz w:val="20"/>
          <w:szCs w:val="20"/>
        </w:rPr>
        <w:t xml:space="preserve">he </w:t>
      </w:r>
      <w:r w:rsidR="00C96A4F" w:rsidRPr="000A1421">
        <w:rPr>
          <w:i/>
          <w:iCs/>
          <w:sz w:val="20"/>
          <w:szCs w:val="20"/>
        </w:rPr>
        <w:t xml:space="preserve">Central Office for the </w:t>
      </w:r>
      <w:r w:rsidR="00964F52" w:rsidRPr="000A1421">
        <w:rPr>
          <w:i/>
          <w:iCs/>
          <w:sz w:val="20"/>
          <w:szCs w:val="20"/>
        </w:rPr>
        <w:t>R</w:t>
      </w:r>
      <w:r w:rsidR="00C96A4F" w:rsidRPr="000A1421">
        <w:rPr>
          <w:i/>
          <w:iCs/>
          <w:sz w:val="20"/>
          <w:szCs w:val="20"/>
        </w:rPr>
        <w:t>epression of Cybercrime (OCRC)</w:t>
      </w:r>
      <w:r w:rsidR="008B5576" w:rsidRPr="000A1421">
        <w:rPr>
          <w:i/>
          <w:iCs/>
          <w:sz w:val="20"/>
          <w:szCs w:val="20"/>
        </w:rPr>
        <w:t xml:space="preserve"> </w:t>
      </w:r>
      <w:r w:rsidR="00964F52" w:rsidRPr="000A1421">
        <w:rPr>
          <w:i/>
          <w:iCs/>
          <w:sz w:val="20"/>
          <w:szCs w:val="20"/>
        </w:rPr>
        <w:t xml:space="preserve">arrested Ignace </w:t>
      </w:r>
      <w:proofErr w:type="spellStart"/>
      <w:r w:rsidR="00964F52" w:rsidRPr="000A1421">
        <w:rPr>
          <w:i/>
          <w:iCs/>
          <w:sz w:val="20"/>
          <w:szCs w:val="20"/>
        </w:rPr>
        <w:t>Sossou</w:t>
      </w:r>
      <w:proofErr w:type="spellEnd"/>
      <w:r w:rsidR="00964F52" w:rsidRPr="000A1421">
        <w:rPr>
          <w:i/>
          <w:iCs/>
          <w:sz w:val="20"/>
          <w:szCs w:val="20"/>
        </w:rPr>
        <w:t xml:space="preserve"> </w:t>
      </w:r>
      <w:r w:rsidR="00D37E1A" w:rsidRPr="000A1421">
        <w:rPr>
          <w:i/>
          <w:iCs/>
          <w:sz w:val="20"/>
          <w:szCs w:val="20"/>
        </w:rPr>
        <w:t>without a warrant</w:t>
      </w:r>
      <w:r w:rsidR="00964F52" w:rsidRPr="000A1421">
        <w:rPr>
          <w:i/>
          <w:iCs/>
          <w:sz w:val="20"/>
          <w:szCs w:val="20"/>
        </w:rPr>
        <w:t xml:space="preserve">, </w:t>
      </w:r>
      <w:r w:rsidR="008B5576" w:rsidRPr="000A1421">
        <w:rPr>
          <w:i/>
          <w:iCs/>
          <w:sz w:val="20"/>
          <w:szCs w:val="20"/>
        </w:rPr>
        <w:t xml:space="preserve">supported by the </w:t>
      </w:r>
      <w:r w:rsidR="00927EA6" w:rsidRPr="000A1421">
        <w:rPr>
          <w:i/>
          <w:iCs/>
          <w:sz w:val="20"/>
          <w:szCs w:val="20"/>
        </w:rPr>
        <w:t>C</w:t>
      </w:r>
      <w:r w:rsidR="008B5576" w:rsidRPr="000A1421">
        <w:rPr>
          <w:i/>
          <w:iCs/>
          <w:sz w:val="20"/>
          <w:szCs w:val="20"/>
        </w:rPr>
        <w:t xml:space="preserve">entral </w:t>
      </w:r>
      <w:r w:rsidR="00927EA6" w:rsidRPr="000A1421">
        <w:rPr>
          <w:i/>
          <w:iCs/>
          <w:sz w:val="20"/>
          <w:szCs w:val="20"/>
        </w:rPr>
        <w:t>P</w:t>
      </w:r>
      <w:r w:rsidR="008B5576" w:rsidRPr="000A1421">
        <w:rPr>
          <w:i/>
          <w:iCs/>
          <w:sz w:val="20"/>
          <w:szCs w:val="20"/>
        </w:rPr>
        <w:t xml:space="preserve">olice </w:t>
      </w:r>
      <w:r w:rsidR="00927EA6" w:rsidRPr="000A1421">
        <w:rPr>
          <w:i/>
          <w:iCs/>
          <w:sz w:val="20"/>
          <w:szCs w:val="20"/>
        </w:rPr>
        <w:t>S</w:t>
      </w:r>
      <w:r w:rsidR="008B5576" w:rsidRPr="000A1421">
        <w:rPr>
          <w:i/>
          <w:iCs/>
          <w:sz w:val="20"/>
          <w:szCs w:val="20"/>
        </w:rPr>
        <w:t xml:space="preserve">tation in </w:t>
      </w:r>
      <w:proofErr w:type="spellStart"/>
      <w:r w:rsidR="008B5576" w:rsidRPr="000A1421">
        <w:rPr>
          <w:i/>
          <w:iCs/>
          <w:sz w:val="20"/>
          <w:szCs w:val="20"/>
        </w:rPr>
        <w:t>Godom</w:t>
      </w:r>
      <w:r w:rsidR="000A1421">
        <w:rPr>
          <w:i/>
          <w:iCs/>
          <w:sz w:val="20"/>
          <w:szCs w:val="20"/>
        </w:rPr>
        <w:t>ey</w:t>
      </w:r>
      <w:proofErr w:type="spellEnd"/>
      <w:r w:rsidR="000A1421">
        <w:rPr>
          <w:i/>
          <w:iCs/>
          <w:sz w:val="20"/>
          <w:szCs w:val="20"/>
        </w:rPr>
        <w:t xml:space="preserve">, </w:t>
      </w:r>
      <w:r w:rsidR="00927EA6" w:rsidRPr="000A1421">
        <w:rPr>
          <w:i/>
          <w:iCs/>
          <w:sz w:val="20"/>
          <w:szCs w:val="20"/>
        </w:rPr>
        <w:t>southern Benin</w:t>
      </w:r>
      <w:r w:rsidR="00D93BD1" w:rsidRPr="000A1421">
        <w:rPr>
          <w:i/>
          <w:iCs/>
          <w:sz w:val="20"/>
          <w:szCs w:val="20"/>
        </w:rPr>
        <w:t>.</w:t>
      </w:r>
      <w:r w:rsidR="008B5576" w:rsidRPr="000A1421">
        <w:rPr>
          <w:i/>
          <w:iCs/>
          <w:sz w:val="20"/>
          <w:szCs w:val="20"/>
        </w:rPr>
        <w:t xml:space="preserve"> </w:t>
      </w:r>
      <w:r w:rsidR="000B5ADF">
        <w:rPr>
          <w:i/>
          <w:iCs/>
          <w:sz w:val="20"/>
          <w:szCs w:val="20"/>
        </w:rPr>
        <w:t>His</w:t>
      </w:r>
      <w:r w:rsidRPr="000A1421">
        <w:rPr>
          <w:i/>
          <w:iCs/>
          <w:sz w:val="20"/>
          <w:szCs w:val="20"/>
        </w:rPr>
        <w:t xml:space="preserve"> </w:t>
      </w:r>
      <w:r w:rsidR="008B5576" w:rsidRPr="000A1421">
        <w:rPr>
          <w:i/>
          <w:iCs/>
          <w:sz w:val="20"/>
          <w:szCs w:val="20"/>
        </w:rPr>
        <w:t>home was searched in his presence</w:t>
      </w:r>
      <w:r w:rsidRPr="000A1421">
        <w:rPr>
          <w:i/>
          <w:iCs/>
          <w:sz w:val="20"/>
          <w:szCs w:val="20"/>
        </w:rPr>
        <w:t xml:space="preserve"> and</w:t>
      </w:r>
      <w:r w:rsidR="008B5576" w:rsidRPr="000A1421">
        <w:rPr>
          <w:i/>
          <w:iCs/>
          <w:sz w:val="20"/>
          <w:szCs w:val="20"/>
        </w:rPr>
        <w:t xml:space="preserve"> his phone was </w:t>
      </w:r>
      <w:r w:rsidR="00B95D60" w:rsidRPr="000A1421">
        <w:rPr>
          <w:i/>
          <w:iCs/>
          <w:sz w:val="20"/>
          <w:szCs w:val="20"/>
        </w:rPr>
        <w:t>analysed</w:t>
      </w:r>
      <w:r w:rsidR="008B5576" w:rsidRPr="000A1421">
        <w:rPr>
          <w:i/>
          <w:iCs/>
          <w:sz w:val="20"/>
          <w:szCs w:val="20"/>
        </w:rPr>
        <w:t xml:space="preserve"> </w:t>
      </w:r>
      <w:r w:rsidR="00EA6C30" w:rsidRPr="000A1421">
        <w:rPr>
          <w:i/>
          <w:iCs/>
          <w:sz w:val="20"/>
          <w:szCs w:val="20"/>
        </w:rPr>
        <w:t>by the technical and scientific police</w:t>
      </w:r>
      <w:r w:rsidR="008B5576" w:rsidRPr="000A1421">
        <w:rPr>
          <w:i/>
          <w:iCs/>
          <w:sz w:val="20"/>
          <w:szCs w:val="20"/>
        </w:rPr>
        <w:t>.</w:t>
      </w:r>
    </w:p>
    <w:p w14:paraId="50C41472" w14:textId="7378EE16" w:rsidR="00532B09" w:rsidRDefault="003E0CAC" w:rsidP="000B5ADF">
      <w:pPr>
        <w:ind w:left="-284"/>
        <w:jc w:val="both"/>
        <w:rPr>
          <w:i/>
          <w:iCs/>
          <w:sz w:val="20"/>
          <w:szCs w:val="20"/>
        </w:rPr>
      </w:pPr>
      <w:r w:rsidRPr="000A1421">
        <w:rPr>
          <w:i/>
          <w:iCs/>
          <w:sz w:val="20"/>
          <w:szCs w:val="20"/>
        </w:rPr>
        <w:t>On 24 December</w:t>
      </w:r>
      <w:r w:rsidR="00D37E1A" w:rsidRPr="000A1421">
        <w:rPr>
          <w:i/>
          <w:iCs/>
          <w:sz w:val="20"/>
          <w:szCs w:val="20"/>
        </w:rPr>
        <w:t>,</w:t>
      </w:r>
      <w:r w:rsidRPr="000A1421">
        <w:rPr>
          <w:i/>
          <w:iCs/>
          <w:sz w:val="20"/>
          <w:szCs w:val="20"/>
        </w:rPr>
        <w:t xml:space="preserve"> Ignace </w:t>
      </w:r>
      <w:proofErr w:type="spellStart"/>
      <w:r w:rsidRPr="000A1421">
        <w:rPr>
          <w:i/>
          <w:iCs/>
          <w:sz w:val="20"/>
          <w:szCs w:val="20"/>
        </w:rPr>
        <w:t>Sossou</w:t>
      </w:r>
      <w:proofErr w:type="spellEnd"/>
      <w:r w:rsidRPr="000A1421">
        <w:rPr>
          <w:i/>
          <w:iCs/>
          <w:sz w:val="20"/>
          <w:szCs w:val="20"/>
        </w:rPr>
        <w:t xml:space="preserve"> appeared before a judge</w:t>
      </w:r>
      <w:r w:rsidR="004E0C55" w:rsidRPr="000A1421">
        <w:rPr>
          <w:i/>
          <w:iCs/>
          <w:sz w:val="20"/>
          <w:szCs w:val="20"/>
        </w:rPr>
        <w:t>.</w:t>
      </w:r>
      <w:r w:rsidR="00EA6C30" w:rsidRPr="000A1421">
        <w:rPr>
          <w:i/>
          <w:iCs/>
          <w:sz w:val="20"/>
          <w:szCs w:val="20"/>
        </w:rPr>
        <w:t xml:space="preserve"> </w:t>
      </w:r>
      <w:r w:rsidRPr="000A1421">
        <w:rPr>
          <w:i/>
          <w:iCs/>
          <w:sz w:val="20"/>
          <w:szCs w:val="20"/>
        </w:rPr>
        <w:t xml:space="preserve">He </w:t>
      </w:r>
      <w:r w:rsidR="004E0C55" w:rsidRPr="000A1421">
        <w:rPr>
          <w:i/>
          <w:iCs/>
          <w:sz w:val="20"/>
          <w:szCs w:val="20"/>
        </w:rPr>
        <w:t xml:space="preserve">acknowledged having </w:t>
      </w:r>
      <w:r w:rsidRPr="000A1421">
        <w:rPr>
          <w:i/>
          <w:iCs/>
          <w:sz w:val="20"/>
          <w:szCs w:val="20"/>
        </w:rPr>
        <w:t xml:space="preserve">written the </w:t>
      </w:r>
      <w:r w:rsidR="00B95D60" w:rsidRPr="000A1421">
        <w:rPr>
          <w:i/>
          <w:iCs/>
          <w:sz w:val="20"/>
          <w:szCs w:val="20"/>
        </w:rPr>
        <w:t>tweets</w:t>
      </w:r>
      <w:r w:rsidR="00B95D60">
        <w:rPr>
          <w:i/>
          <w:iCs/>
          <w:sz w:val="20"/>
          <w:szCs w:val="20"/>
        </w:rPr>
        <w:t xml:space="preserve"> but</w:t>
      </w:r>
      <w:r w:rsidR="004E0C55" w:rsidRPr="000A1421">
        <w:rPr>
          <w:i/>
          <w:iCs/>
          <w:sz w:val="20"/>
          <w:szCs w:val="20"/>
        </w:rPr>
        <w:t xml:space="preserve"> </w:t>
      </w:r>
      <w:r w:rsidR="00B95D60">
        <w:rPr>
          <w:i/>
          <w:iCs/>
          <w:sz w:val="20"/>
          <w:szCs w:val="20"/>
        </w:rPr>
        <w:t xml:space="preserve">did </w:t>
      </w:r>
      <w:r w:rsidR="004E0C55" w:rsidRPr="000A1421">
        <w:rPr>
          <w:i/>
          <w:iCs/>
          <w:sz w:val="20"/>
          <w:szCs w:val="20"/>
        </w:rPr>
        <w:t>not</w:t>
      </w:r>
      <w:r w:rsidR="00D37E1A" w:rsidRPr="000A1421">
        <w:rPr>
          <w:i/>
          <w:iCs/>
          <w:sz w:val="20"/>
          <w:szCs w:val="20"/>
        </w:rPr>
        <w:t xml:space="preserve"> </w:t>
      </w:r>
      <w:r w:rsidR="00B95D60">
        <w:rPr>
          <w:i/>
          <w:iCs/>
          <w:sz w:val="20"/>
          <w:szCs w:val="20"/>
        </w:rPr>
        <w:t xml:space="preserve">confess </w:t>
      </w:r>
      <w:r w:rsidR="00D37E1A" w:rsidRPr="000A1421">
        <w:rPr>
          <w:i/>
          <w:iCs/>
          <w:sz w:val="20"/>
          <w:szCs w:val="20"/>
        </w:rPr>
        <w:t>to</w:t>
      </w:r>
      <w:r w:rsidR="004E0C55" w:rsidRPr="000A1421">
        <w:rPr>
          <w:i/>
          <w:iCs/>
          <w:sz w:val="20"/>
          <w:szCs w:val="20"/>
        </w:rPr>
        <w:t xml:space="preserve"> </w:t>
      </w:r>
      <w:r w:rsidR="00B95D60">
        <w:rPr>
          <w:i/>
          <w:iCs/>
          <w:sz w:val="20"/>
          <w:szCs w:val="20"/>
        </w:rPr>
        <w:t>harassing</w:t>
      </w:r>
      <w:r w:rsidR="004E0C55" w:rsidRPr="000A1421">
        <w:rPr>
          <w:i/>
          <w:iCs/>
          <w:sz w:val="20"/>
          <w:szCs w:val="20"/>
        </w:rPr>
        <w:t xml:space="preserve"> the </w:t>
      </w:r>
      <w:r w:rsidRPr="000A1421">
        <w:rPr>
          <w:i/>
          <w:iCs/>
          <w:sz w:val="20"/>
          <w:szCs w:val="20"/>
        </w:rPr>
        <w:t xml:space="preserve">Public </w:t>
      </w:r>
      <w:r w:rsidR="004E0C55" w:rsidRPr="000A1421">
        <w:rPr>
          <w:i/>
          <w:iCs/>
          <w:sz w:val="20"/>
          <w:szCs w:val="20"/>
        </w:rPr>
        <w:t xml:space="preserve">Prosecutor. </w:t>
      </w:r>
      <w:r w:rsidRPr="000A1421">
        <w:rPr>
          <w:i/>
          <w:iCs/>
          <w:sz w:val="20"/>
          <w:szCs w:val="20"/>
        </w:rPr>
        <w:t xml:space="preserve">He was sentenced to 18 months in prison and </w:t>
      </w:r>
      <w:r w:rsidR="00D17AFE" w:rsidRPr="000A1421">
        <w:rPr>
          <w:i/>
          <w:iCs/>
          <w:sz w:val="20"/>
          <w:szCs w:val="20"/>
        </w:rPr>
        <w:t xml:space="preserve">received a </w:t>
      </w:r>
      <w:r w:rsidRPr="000A1421">
        <w:rPr>
          <w:i/>
          <w:iCs/>
          <w:sz w:val="20"/>
          <w:szCs w:val="20"/>
        </w:rPr>
        <w:t xml:space="preserve">fine of </w:t>
      </w:r>
      <w:r w:rsidR="00D37E1A" w:rsidRPr="000A1421">
        <w:rPr>
          <w:i/>
          <w:iCs/>
          <w:sz w:val="20"/>
          <w:szCs w:val="20"/>
        </w:rPr>
        <w:t>200,000 FCFA (approximately</w:t>
      </w:r>
      <w:r w:rsidR="00B95D60">
        <w:rPr>
          <w:i/>
          <w:iCs/>
          <w:sz w:val="20"/>
          <w:szCs w:val="20"/>
        </w:rPr>
        <w:t xml:space="preserve"> 254 GBP</w:t>
      </w:r>
      <w:r w:rsidR="00D37E1A" w:rsidRPr="000A1421">
        <w:rPr>
          <w:i/>
          <w:iCs/>
          <w:sz w:val="20"/>
          <w:szCs w:val="20"/>
        </w:rPr>
        <w:t xml:space="preserve">). He is being detained in Maison </w:t>
      </w:r>
      <w:proofErr w:type="spellStart"/>
      <w:r w:rsidR="00D37E1A" w:rsidRPr="000A1421">
        <w:rPr>
          <w:i/>
          <w:iCs/>
          <w:sz w:val="20"/>
          <w:szCs w:val="20"/>
        </w:rPr>
        <w:t>d’Arret</w:t>
      </w:r>
      <w:proofErr w:type="spellEnd"/>
      <w:r w:rsidR="009E0F17" w:rsidRPr="000A1421">
        <w:rPr>
          <w:i/>
          <w:iCs/>
          <w:sz w:val="20"/>
          <w:szCs w:val="20"/>
        </w:rPr>
        <w:t xml:space="preserve"> Prison</w:t>
      </w:r>
      <w:r w:rsidR="00D37E1A" w:rsidRPr="000A1421">
        <w:rPr>
          <w:i/>
          <w:iCs/>
          <w:sz w:val="20"/>
          <w:szCs w:val="20"/>
        </w:rPr>
        <w:t>, Cotonou</w:t>
      </w:r>
      <w:r w:rsidR="009E0F17" w:rsidRPr="000A1421">
        <w:rPr>
          <w:i/>
          <w:iCs/>
          <w:sz w:val="20"/>
          <w:szCs w:val="20"/>
        </w:rPr>
        <w:t>, southern Benin</w:t>
      </w:r>
      <w:r w:rsidR="00D37E1A" w:rsidRPr="000A1421">
        <w:rPr>
          <w:i/>
          <w:iCs/>
          <w:sz w:val="20"/>
          <w:szCs w:val="20"/>
        </w:rPr>
        <w:t>.</w:t>
      </w:r>
      <w:r w:rsidR="000B5ADF">
        <w:rPr>
          <w:i/>
          <w:iCs/>
          <w:sz w:val="20"/>
          <w:szCs w:val="20"/>
        </w:rPr>
        <w:t xml:space="preserve"> He</w:t>
      </w:r>
      <w:r w:rsidR="00532B09" w:rsidRPr="000A1421">
        <w:rPr>
          <w:i/>
          <w:iCs/>
          <w:sz w:val="20"/>
          <w:szCs w:val="20"/>
        </w:rPr>
        <w:t xml:space="preserve"> has appealed his conviction</w:t>
      </w:r>
      <w:r w:rsidR="000B5ADF">
        <w:rPr>
          <w:i/>
          <w:iCs/>
          <w:sz w:val="20"/>
          <w:szCs w:val="20"/>
        </w:rPr>
        <w:t xml:space="preserve"> and</w:t>
      </w:r>
      <w:r w:rsidRPr="000A1421">
        <w:rPr>
          <w:i/>
          <w:iCs/>
          <w:sz w:val="20"/>
          <w:szCs w:val="20"/>
        </w:rPr>
        <w:t xml:space="preserve"> is waiting for </w:t>
      </w:r>
      <w:r w:rsidR="00B95D60">
        <w:rPr>
          <w:i/>
          <w:iCs/>
          <w:sz w:val="20"/>
          <w:szCs w:val="20"/>
        </w:rPr>
        <w:t xml:space="preserve">his </w:t>
      </w:r>
      <w:r w:rsidRPr="000A1421">
        <w:rPr>
          <w:i/>
          <w:iCs/>
          <w:sz w:val="20"/>
          <w:szCs w:val="20"/>
        </w:rPr>
        <w:t>appeal</w:t>
      </w:r>
      <w:r w:rsidR="00D37E1A" w:rsidRPr="000A1421">
        <w:rPr>
          <w:i/>
          <w:iCs/>
          <w:sz w:val="20"/>
          <w:szCs w:val="20"/>
        </w:rPr>
        <w:t xml:space="preserve"> </w:t>
      </w:r>
      <w:r w:rsidR="00B95D60">
        <w:rPr>
          <w:i/>
          <w:iCs/>
          <w:sz w:val="20"/>
          <w:szCs w:val="20"/>
        </w:rPr>
        <w:t xml:space="preserve">hearing </w:t>
      </w:r>
      <w:r w:rsidR="00D37E1A" w:rsidRPr="000A1421">
        <w:rPr>
          <w:i/>
          <w:iCs/>
          <w:sz w:val="20"/>
          <w:szCs w:val="20"/>
        </w:rPr>
        <w:t>to be scheduled.</w:t>
      </w:r>
      <w:r w:rsidR="000B5ADF">
        <w:rPr>
          <w:i/>
          <w:iCs/>
          <w:sz w:val="20"/>
          <w:szCs w:val="20"/>
        </w:rPr>
        <w:t xml:space="preserve"> </w:t>
      </w:r>
    </w:p>
    <w:p w14:paraId="0D5140AB" w14:textId="7B57D42E" w:rsidR="00D61365" w:rsidRPr="000A1421" w:rsidRDefault="00D61365" w:rsidP="00927EA6">
      <w:pPr>
        <w:pStyle w:val="paragraph"/>
        <w:spacing w:before="0" w:beforeAutospacing="0" w:after="0" w:afterAutospacing="0"/>
        <w:ind w:left="-284"/>
        <w:jc w:val="both"/>
        <w:textAlignment w:val="baseline"/>
        <w:rPr>
          <w:rFonts w:ascii="Amnesty Trade Gothic" w:eastAsia="MS Mincho" w:hAnsi="Amnesty Trade Gothic"/>
          <w:i/>
          <w:iCs/>
          <w:color w:val="000000"/>
          <w:sz w:val="20"/>
          <w:szCs w:val="20"/>
          <w:lang w:val="en-GB" w:eastAsia="ar-SA"/>
        </w:rPr>
      </w:pPr>
      <w:r w:rsidRPr="000A1421">
        <w:rPr>
          <w:rFonts w:ascii="Amnesty Trade Gothic" w:eastAsia="MS Mincho" w:hAnsi="Amnesty Trade Gothic"/>
          <w:i/>
          <w:iCs/>
          <w:color w:val="000000"/>
          <w:sz w:val="20"/>
          <w:szCs w:val="20"/>
          <w:lang w:val="en-GB" w:eastAsia="ar-SA"/>
        </w:rPr>
        <w:t>Amnesty International</w:t>
      </w:r>
      <w:r w:rsidR="00D37E1A" w:rsidRPr="000A1421">
        <w:rPr>
          <w:rFonts w:ascii="Amnesty Trade Gothic" w:eastAsia="MS Mincho" w:hAnsi="Amnesty Trade Gothic"/>
          <w:i/>
          <w:iCs/>
          <w:color w:val="000000"/>
          <w:sz w:val="20"/>
          <w:szCs w:val="20"/>
          <w:lang w:val="en-GB" w:eastAsia="ar-SA"/>
        </w:rPr>
        <w:t xml:space="preserve"> </w:t>
      </w:r>
      <w:r w:rsidR="000A1A17" w:rsidRPr="000A1421">
        <w:rPr>
          <w:rFonts w:ascii="Amnesty Trade Gothic" w:eastAsia="MS Mincho" w:hAnsi="Amnesty Trade Gothic"/>
          <w:i/>
          <w:iCs/>
          <w:color w:val="000000"/>
          <w:sz w:val="20"/>
          <w:szCs w:val="20"/>
          <w:lang w:val="en-GB" w:eastAsia="ar-SA"/>
        </w:rPr>
        <w:t>considers</w:t>
      </w:r>
      <w:r w:rsidR="00D37E1A" w:rsidRPr="000A1421">
        <w:rPr>
          <w:rFonts w:ascii="Amnesty Trade Gothic" w:eastAsia="MS Mincho" w:hAnsi="Amnesty Trade Gothic"/>
          <w:i/>
          <w:iCs/>
          <w:color w:val="000000"/>
          <w:sz w:val="20"/>
          <w:szCs w:val="20"/>
          <w:lang w:val="en-GB" w:eastAsia="ar-SA"/>
        </w:rPr>
        <w:t xml:space="preserve"> Ignace </w:t>
      </w:r>
      <w:proofErr w:type="spellStart"/>
      <w:r w:rsidR="00D37E1A" w:rsidRPr="000A1421">
        <w:rPr>
          <w:rFonts w:ascii="Amnesty Trade Gothic" w:eastAsia="MS Mincho" w:hAnsi="Amnesty Trade Gothic"/>
          <w:i/>
          <w:iCs/>
          <w:color w:val="000000"/>
          <w:sz w:val="20"/>
          <w:szCs w:val="20"/>
          <w:lang w:val="en-GB" w:eastAsia="ar-SA"/>
        </w:rPr>
        <w:t>Sossou’s</w:t>
      </w:r>
      <w:proofErr w:type="spellEnd"/>
      <w:r w:rsidR="00D37E1A" w:rsidRPr="000A1421">
        <w:rPr>
          <w:rFonts w:ascii="Amnesty Trade Gothic" w:eastAsia="MS Mincho" w:hAnsi="Amnesty Trade Gothic"/>
          <w:i/>
          <w:iCs/>
          <w:color w:val="000000"/>
          <w:sz w:val="20"/>
          <w:szCs w:val="20"/>
          <w:lang w:val="en-GB" w:eastAsia="ar-SA"/>
        </w:rPr>
        <w:t xml:space="preserve"> detention </w:t>
      </w:r>
      <w:r w:rsidR="00B95D60">
        <w:rPr>
          <w:rFonts w:ascii="Amnesty Trade Gothic" w:eastAsia="MS Mincho" w:hAnsi="Amnesty Trade Gothic"/>
          <w:i/>
          <w:iCs/>
          <w:color w:val="000000"/>
          <w:sz w:val="20"/>
          <w:szCs w:val="20"/>
          <w:lang w:val="en-GB" w:eastAsia="ar-SA"/>
        </w:rPr>
        <w:t>to be</w:t>
      </w:r>
      <w:r w:rsidR="00D37E1A" w:rsidRPr="000A1421">
        <w:rPr>
          <w:rFonts w:ascii="Amnesty Trade Gothic" w:eastAsia="MS Mincho" w:hAnsi="Amnesty Trade Gothic"/>
          <w:i/>
          <w:iCs/>
          <w:color w:val="000000"/>
          <w:sz w:val="20"/>
          <w:szCs w:val="20"/>
          <w:lang w:val="en-GB" w:eastAsia="ar-SA"/>
        </w:rPr>
        <w:t xml:space="preserve"> arbitrary and in violation of </w:t>
      </w:r>
      <w:r w:rsidR="00B95D60">
        <w:rPr>
          <w:rFonts w:ascii="Amnesty Trade Gothic" w:eastAsia="MS Mincho" w:hAnsi="Amnesty Trade Gothic"/>
          <w:i/>
          <w:iCs/>
          <w:color w:val="000000"/>
          <w:sz w:val="20"/>
          <w:szCs w:val="20"/>
          <w:lang w:val="en-GB" w:eastAsia="ar-SA"/>
        </w:rPr>
        <w:t xml:space="preserve">his right to freedom of expression. Amnesty </w:t>
      </w:r>
      <w:r w:rsidR="00A12319" w:rsidRPr="000A1421">
        <w:rPr>
          <w:rFonts w:ascii="Amnesty Trade Gothic" w:eastAsia="MS Mincho" w:hAnsi="Amnesty Trade Gothic"/>
          <w:i/>
          <w:iCs/>
          <w:color w:val="000000"/>
          <w:sz w:val="20"/>
          <w:szCs w:val="20"/>
          <w:lang w:val="en-GB" w:eastAsia="ar-SA"/>
        </w:rPr>
        <w:t>International</w:t>
      </w:r>
      <w:r w:rsidR="00EF5690" w:rsidRPr="000A1421">
        <w:rPr>
          <w:rFonts w:ascii="Amnesty Trade Gothic" w:eastAsia="MS Mincho" w:hAnsi="Amnesty Trade Gothic"/>
          <w:i/>
          <w:iCs/>
          <w:color w:val="000000"/>
          <w:sz w:val="20"/>
          <w:szCs w:val="20"/>
          <w:lang w:val="en-GB" w:eastAsia="ar-SA"/>
        </w:rPr>
        <w:t xml:space="preserve"> </w:t>
      </w:r>
      <w:r w:rsidRPr="000A1421">
        <w:rPr>
          <w:rFonts w:ascii="Amnesty Trade Gothic" w:eastAsia="MS Mincho" w:hAnsi="Amnesty Trade Gothic"/>
          <w:i/>
          <w:iCs/>
          <w:color w:val="000000"/>
          <w:sz w:val="20"/>
          <w:szCs w:val="20"/>
          <w:lang w:val="en-GB" w:eastAsia="ar-SA"/>
        </w:rPr>
        <w:t xml:space="preserve">is concerned about the repressive climate and undue restrictions on </w:t>
      </w:r>
      <w:r w:rsidR="00A12319" w:rsidRPr="000A1421">
        <w:rPr>
          <w:rFonts w:ascii="Amnesty Trade Gothic" w:eastAsia="MS Mincho" w:hAnsi="Amnesty Trade Gothic"/>
          <w:i/>
          <w:iCs/>
          <w:color w:val="000000"/>
          <w:sz w:val="20"/>
          <w:szCs w:val="20"/>
          <w:lang w:val="en-GB" w:eastAsia="ar-SA"/>
        </w:rPr>
        <w:t xml:space="preserve">the right to </w:t>
      </w:r>
      <w:r w:rsidRPr="000A1421">
        <w:rPr>
          <w:rFonts w:ascii="Amnesty Trade Gothic" w:eastAsia="MS Mincho" w:hAnsi="Amnesty Trade Gothic"/>
          <w:i/>
          <w:iCs/>
          <w:color w:val="000000"/>
          <w:sz w:val="20"/>
          <w:szCs w:val="20"/>
          <w:lang w:val="en-GB" w:eastAsia="ar-SA"/>
        </w:rPr>
        <w:t xml:space="preserve">freedom of expression in Benin. The authorities must </w:t>
      </w:r>
      <w:r w:rsidR="00756A57" w:rsidRPr="000A1421">
        <w:rPr>
          <w:rFonts w:ascii="Amnesty Trade Gothic" w:eastAsia="MS Mincho" w:hAnsi="Amnesty Trade Gothic"/>
          <w:i/>
          <w:iCs/>
          <w:color w:val="000000"/>
          <w:sz w:val="20"/>
          <w:szCs w:val="20"/>
          <w:lang w:val="en-GB" w:eastAsia="ar-SA"/>
        </w:rPr>
        <w:t xml:space="preserve">respect, </w:t>
      </w:r>
      <w:r w:rsidRPr="000A1421">
        <w:rPr>
          <w:rFonts w:ascii="Amnesty Trade Gothic" w:eastAsia="MS Mincho" w:hAnsi="Amnesty Trade Gothic"/>
          <w:i/>
          <w:iCs/>
          <w:color w:val="000000"/>
          <w:sz w:val="20"/>
          <w:szCs w:val="20"/>
          <w:lang w:val="en-GB" w:eastAsia="ar-SA"/>
        </w:rPr>
        <w:t>protect</w:t>
      </w:r>
      <w:r w:rsidR="00756A57" w:rsidRPr="000A1421">
        <w:rPr>
          <w:rFonts w:ascii="Amnesty Trade Gothic" w:eastAsia="MS Mincho" w:hAnsi="Amnesty Trade Gothic"/>
          <w:i/>
          <w:iCs/>
          <w:color w:val="000000"/>
          <w:sz w:val="20"/>
          <w:szCs w:val="20"/>
          <w:lang w:val="en-GB" w:eastAsia="ar-SA"/>
        </w:rPr>
        <w:t>, promote and fulfil the rights</w:t>
      </w:r>
      <w:r w:rsidRPr="000A1421">
        <w:rPr>
          <w:rFonts w:ascii="Amnesty Trade Gothic" w:eastAsia="MS Mincho" w:hAnsi="Amnesty Trade Gothic"/>
          <w:i/>
          <w:iCs/>
          <w:color w:val="000000"/>
          <w:sz w:val="20"/>
          <w:szCs w:val="20"/>
          <w:lang w:val="en-GB" w:eastAsia="ar-SA"/>
        </w:rPr>
        <w:t xml:space="preserve"> </w:t>
      </w:r>
      <w:r w:rsidR="00B95D60">
        <w:rPr>
          <w:rFonts w:ascii="Amnesty Trade Gothic" w:eastAsia="MS Mincho" w:hAnsi="Amnesty Trade Gothic"/>
          <w:i/>
          <w:iCs/>
          <w:color w:val="000000"/>
          <w:sz w:val="20"/>
          <w:szCs w:val="20"/>
          <w:lang w:val="en-GB" w:eastAsia="ar-SA"/>
        </w:rPr>
        <w:t xml:space="preserve">of </w:t>
      </w:r>
      <w:r w:rsidRPr="000A1421">
        <w:rPr>
          <w:rFonts w:ascii="Amnesty Trade Gothic" w:eastAsia="MS Mincho" w:hAnsi="Amnesty Trade Gothic"/>
          <w:i/>
          <w:iCs/>
          <w:color w:val="000000"/>
          <w:sz w:val="20"/>
          <w:szCs w:val="20"/>
          <w:lang w:val="en-GB" w:eastAsia="ar-SA"/>
        </w:rPr>
        <w:t>journalists, bloggers, activists and human rights defenders</w:t>
      </w:r>
      <w:r w:rsidR="00D37E1A" w:rsidRPr="000A1421">
        <w:rPr>
          <w:rFonts w:ascii="Amnesty Trade Gothic" w:eastAsia="MS Mincho" w:hAnsi="Amnesty Trade Gothic"/>
          <w:i/>
          <w:iCs/>
          <w:color w:val="000000"/>
          <w:sz w:val="20"/>
          <w:szCs w:val="20"/>
          <w:lang w:val="en-GB" w:eastAsia="ar-SA"/>
        </w:rPr>
        <w:t>,</w:t>
      </w:r>
      <w:r w:rsidRPr="000A1421">
        <w:rPr>
          <w:rFonts w:ascii="Amnesty Trade Gothic" w:eastAsia="MS Mincho" w:hAnsi="Amnesty Trade Gothic"/>
          <w:i/>
          <w:iCs/>
          <w:color w:val="000000"/>
          <w:sz w:val="20"/>
          <w:szCs w:val="20"/>
          <w:lang w:val="en-GB" w:eastAsia="ar-SA"/>
        </w:rPr>
        <w:t xml:space="preserve"> in accordance with the country's international </w:t>
      </w:r>
      <w:r w:rsidR="00756A57" w:rsidRPr="000A1421">
        <w:rPr>
          <w:rFonts w:ascii="Amnesty Trade Gothic" w:eastAsia="MS Mincho" w:hAnsi="Amnesty Trade Gothic"/>
          <w:i/>
          <w:iCs/>
          <w:color w:val="000000"/>
          <w:sz w:val="20"/>
          <w:szCs w:val="20"/>
          <w:lang w:val="en-GB" w:eastAsia="ar-SA"/>
        </w:rPr>
        <w:t xml:space="preserve">human rights </w:t>
      </w:r>
      <w:r w:rsidRPr="000A1421">
        <w:rPr>
          <w:rFonts w:ascii="Amnesty Trade Gothic" w:eastAsia="MS Mincho" w:hAnsi="Amnesty Trade Gothic"/>
          <w:i/>
          <w:iCs/>
          <w:color w:val="000000"/>
          <w:sz w:val="20"/>
          <w:szCs w:val="20"/>
          <w:lang w:val="en-GB" w:eastAsia="ar-SA"/>
        </w:rPr>
        <w:t>obligations</w:t>
      </w:r>
      <w:r w:rsidR="00756A57" w:rsidRPr="000A1421">
        <w:rPr>
          <w:rFonts w:ascii="Amnesty Trade Gothic" w:eastAsia="MS Mincho" w:hAnsi="Amnesty Trade Gothic"/>
          <w:i/>
          <w:iCs/>
          <w:color w:val="000000"/>
          <w:sz w:val="20"/>
          <w:szCs w:val="20"/>
          <w:lang w:val="en-GB" w:eastAsia="ar-SA"/>
        </w:rPr>
        <w:t>.</w:t>
      </w:r>
      <w:r w:rsidRPr="000A1421">
        <w:rPr>
          <w:rFonts w:ascii="Amnesty Trade Gothic" w:eastAsia="MS Mincho" w:hAnsi="Amnesty Trade Gothic"/>
          <w:i/>
          <w:iCs/>
          <w:color w:val="000000"/>
          <w:sz w:val="20"/>
          <w:szCs w:val="20"/>
          <w:lang w:val="en-GB" w:eastAsia="ar-SA"/>
        </w:rPr>
        <w:t> </w:t>
      </w:r>
    </w:p>
    <w:p w14:paraId="012A9F24" w14:textId="77777777" w:rsidR="00D61365" w:rsidRPr="000A1421" w:rsidRDefault="00D61365" w:rsidP="00927EA6">
      <w:pPr>
        <w:pStyle w:val="paragraph"/>
        <w:spacing w:before="0" w:beforeAutospacing="0" w:after="0" w:afterAutospacing="0"/>
        <w:ind w:left="-284"/>
        <w:jc w:val="both"/>
        <w:textAlignment w:val="baseline"/>
        <w:rPr>
          <w:rFonts w:ascii="Amnesty Trade Gothic" w:eastAsia="MS Mincho" w:hAnsi="Amnesty Trade Gothic"/>
          <w:i/>
          <w:iCs/>
          <w:color w:val="000000"/>
          <w:sz w:val="20"/>
          <w:szCs w:val="20"/>
          <w:lang w:val="en-GB" w:eastAsia="ar-SA"/>
        </w:rPr>
      </w:pPr>
      <w:r w:rsidRPr="000A1421">
        <w:rPr>
          <w:rFonts w:ascii="Arial" w:eastAsia="MS Mincho" w:hAnsi="Arial" w:cs="Arial"/>
          <w:i/>
          <w:iCs/>
          <w:color w:val="000000"/>
          <w:sz w:val="20"/>
          <w:szCs w:val="20"/>
          <w:lang w:val="en-GB" w:eastAsia="ar-SA"/>
        </w:rPr>
        <w:t> </w:t>
      </w:r>
      <w:r w:rsidRPr="000A1421">
        <w:rPr>
          <w:rFonts w:ascii="Amnesty Trade Gothic" w:eastAsia="MS Mincho" w:hAnsi="Amnesty Trade Gothic"/>
          <w:i/>
          <w:iCs/>
          <w:color w:val="000000"/>
          <w:sz w:val="20"/>
          <w:szCs w:val="20"/>
          <w:lang w:val="en-GB" w:eastAsia="ar-SA"/>
        </w:rPr>
        <w:t> </w:t>
      </w:r>
    </w:p>
    <w:p w14:paraId="5B27D256" w14:textId="6CF12F83" w:rsidR="0020080A" w:rsidRPr="00B95D60" w:rsidRDefault="00AA0C5F" w:rsidP="00927EA6">
      <w:pPr>
        <w:spacing w:after="0"/>
        <w:ind w:left="-284"/>
        <w:jc w:val="both"/>
        <w:rPr>
          <w:b/>
          <w:bCs/>
          <w:i/>
          <w:sz w:val="20"/>
          <w:szCs w:val="20"/>
        </w:rPr>
      </w:pPr>
      <w:r w:rsidRPr="00B95D60">
        <w:rPr>
          <w:b/>
          <w:bCs/>
          <w:i/>
          <w:sz w:val="20"/>
          <w:szCs w:val="20"/>
        </w:rPr>
        <w:t>In view of the a</w:t>
      </w:r>
      <w:r w:rsidR="00ED458E" w:rsidRPr="00B95D60">
        <w:rPr>
          <w:b/>
          <w:bCs/>
          <w:i/>
          <w:sz w:val="20"/>
          <w:szCs w:val="20"/>
        </w:rPr>
        <w:t>b</w:t>
      </w:r>
      <w:r w:rsidRPr="00B95D60">
        <w:rPr>
          <w:b/>
          <w:bCs/>
          <w:i/>
          <w:sz w:val="20"/>
          <w:szCs w:val="20"/>
        </w:rPr>
        <w:t xml:space="preserve">ove, </w:t>
      </w:r>
      <w:r w:rsidR="0020080A" w:rsidRPr="00B95D60">
        <w:rPr>
          <w:b/>
          <w:bCs/>
          <w:i/>
          <w:sz w:val="20"/>
          <w:szCs w:val="20"/>
        </w:rPr>
        <w:t>I urge you to</w:t>
      </w:r>
      <w:r w:rsidR="002A4791" w:rsidRPr="00B95D60">
        <w:rPr>
          <w:b/>
          <w:bCs/>
          <w:i/>
          <w:sz w:val="20"/>
          <w:szCs w:val="20"/>
        </w:rPr>
        <w:t xml:space="preserve"> ensure</w:t>
      </w:r>
      <w:r w:rsidR="0020080A" w:rsidRPr="00B95D60">
        <w:rPr>
          <w:b/>
          <w:bCs/>
          <w:i/>
          <w:sz w:val="20"/>
          <w:szCs w:val="20"/>
        </w:rPr>
        <w:t xml:space="preserve">: </w:t>
      </w:r>
    </w:p>
    <w:p w14:paraId="21BD182B" w14:textId="77777777" w:rsidR="0020080A" w:rsidRPr="000A1421" w:rsidRDefault="0020080A" w:rsidP="00371CA5">
      <w:pPr>
        <w:spacing w:after="0"/>
        <w:ind w:left="357"/>
        <w:jc w:val="both"/>
        <w:rPr>
          <w:i/>
          <w:sz w:val="20"/>
          <w:szCs w:val="20"/>
        </w:rPr>
      </w:pPr>
    </w:p>
    <w:p w14:paraId="4B92B8A5" w14:textId="4A5CFE48" w:rsidR="00D61365" w:rsidRPr="000A1421" w:rsidRDefault="002A4791" w:rsidP="00371CA5">
      <w:pPr>
        <w:pStyle w:val="ListParagraph"/>
        <w:numPr>
          <w:ilvl w:val="0"/>
          <w:numId w:val="26"/>
        </w:numPr>
        <w:spacing w:after="0"/>
        <w:ind w:left="426"/>
        <w:jc w:val="both"/>
        <w:rPr>
          <w:i/>
          <w:sz w:val="20"/>
          <w:szCs w:val="20"/>
        </w:rPr>
      </w:pPr>
      <w:r w:rsidRPr="000A1421">
        <w:rPr>
          <w:i/>
          <w:sz w:val="20"/>
          <w:szCs w:val="20"/>
        </w:rPr>
        <w:t>The i</w:t>
      </w:r>
      <w:r w:rsidR="00D61365" w:rsidRPr="000A1421">
        <w:rPr>
          <w:i/>
          <w:sz w:val="20"/>
          <w:szCs w:val="20"/>
        </w:rPr>
        <w:t>mmediate and unconditional release</w:t>
      </w:r>
      <w:r w:rsidR="00ED458E" w:rsidRPr="000A1421">
        <w:rPr>
          <w:i/>
          <w:sz w:val="20"/>
          <w:szCs w:val="20"/>
        </w:rPr>
        <w:t xml:space="preserve"> </w:t>
      </w:r>
      <w:r w:rsidRPr="000A1421">
        <w:rPr>
          <w:i/>
          <w:sz w:val="20"/>
          <w:szCs w:val="20"/>
        </w:rPr>
        <w:t xml:space="preserve">of </w:t>
      </w:r>
      <w:r w:rsidR="00ED458E" w:rsidRPr="000A1421">
        <w:rPr>
          <w:i/>
          <w:iCs/>
          <w:sz w:val="20"/>
          <w:szCs w:val="20"/>
        </w:rPr>
        <w:t xml:space="preserve">Ignace </w:t>
      </w:r>
      <w:proofErr w:type="spellStart"/>
      <w:r w:rsidR="00ED458E" w:rsidRPr="000A1421">
        <w:rPr>
          <w:i/>
          <w:iCs/>
          <w:sz w:val="20"/>
          <w:szCs w:val="20"/>
        </w:rPr>
        <w:t>Sossou</w:t>
      </w:r>
      <w:proofErr w:type="spellEnd"/>
      <w:r w:rsidR="00B95D60">
        <w:rPr>
          <w:i/>
          <w:iCs/>
          <w:sz w:val="20"/>
          <w:szCs w:val="20"/>
        </w:rPr>
        <w:t>,</w:t>
      </w:r>
      <w:r w:rsidRPr="000A1421">
        <w:rPr>
          <w:i/>
          <w:sz w:val="20"/>
          <w:szCs w:val="20"/>
        </w:rPr>
        <w:t xml:space="preserve"> who is</w:t>
      </w:r>
      <w:r w:rsidR="00B95D60">
        <w:rPr>
          <w:i/>
          <w:sz w:val="20"/>
          <w:szCs w:val="20"/>
        </w:rPr>
        <w:t xml:space="preserve"> being</w:t>
      </w:r>
      <w:r w:rsidRPr="000A1421">
        <w:rPr>
          <w:i/>
          <w:sz w:val="20"/>
          <w:szCs w:val="20"/>
        </w:rPr>
        <w:t xml:space="preserve"> arbitrarily detained solely for peacefully exercising his right to freedom of </w:t>
      </w:r>
      <w:proofErr w:type="gramStart"/>
      <w:r w:rsidRPr="000A1421">
        <w:rPr>
          <w:i/>
          <w:sz w:val="20"/>
          <w:szCs w:val="20"/>
        </w:rPr>
        <w:t>expression</w:t>
      </w:r>
      <w:r w:rsidR="00EB5B04">
        <w:rPr>
          <w:i/>
          <w:sz w:val="20"/>
          <w:szCs w:val="20"/>
        </w:rPr>
        <w:t>;</w:t>
      </w:r>
      <w:proofErr w:type="gramEnd"/>
    </w:p>
    <w:p w14:paraId="56C27EA9" w14:textId="2EFCD377" w:rsidR="0020080A" w:rsidRPr="000A1421" w:rsidRDefault="002A4791" w:rsidP="00371CA5">
      <w:pPr>
        <w:pStyle w:val="ListParagraph"/>
        <w:numPr>
          <w:ilvl w:val="0"/>
          <w:numId w:val="26"/>
        </w:numPr>
        <w:spacing w:after="0"/>
        <w:ind w:left="426"/>
        <w:jc w:val="both"/>
        <w:rPr>
          <w:i/>
          <w:sz w:val="20"/>
          <w:szCs w:val="20"/>
        </w:rPr>
      </w:pPr>
      <w:r w:rsidRPr="000A1421">
        <w:rPr>
          <w:i/>
          <w:sz w:val="20"/>
          <w:szCs w:val="20"/>
        </w:rPr>
        <w:t xml:space="preserve">The amendment of </w:t>
      </w:r>
      <w:r w:rsidR="00D61365" w:rsidRPr="000A1421">
        <w:rPr>
          <w:i/>
          <w:sz w:val="20"/>
          <w:szCs w:val="20"/>
        </w:rPr>
        <w:t xml:space="preserve">Law No. 2017-20 of </w:t>
      </w:r>
      <w:r w:rsidR="00ED458E" w:rsidRPr="000A1421">
        <w:rPr>
          <w:i/>
          <w:sz w:val="20"/>
          <w:szCs w:val="20"/>
        </w:rPr>
        <w:t xml:space="preserve">20 </w:t>
      </w:r>
      <w:r w:rsidR="00D61365" w:rsidRPr="000A1421">
        <w:rPr>
          <w:i/>
          <w:sz w:val="20"/>
          <w:szCs w:val="20"/>
        </w:rPr>
        <w:t>April 2018 on the Digital Code</w:t>
      </w:r>
      <w:r w:rsidR="000A1421" w:rsidRPr="000A1421">
        <w:rPr>
          <w:i/>
          <w:sz w:val="20"/>
          <w:szCs w:val="20"/>
        </w:rPr>
        <w:t xml:space="preserve">, </w:t>
      </w:r>
      <w:r w:rsidRPr="000A1421">
        <w:rPr>
          <w:i/>
          <w:sz w:val="20"/>
          <w:szCs w:val="20"/>
        </w:rPr>
        <w:t>bring</w:t>
      </w:r>
      <w:r w:rsidR="000A1421" w:rsidRPr="000A1421">
        <w:rPr>
          <w:i/>
          <w:sz w:val="20"/>
          <w:szCs w:val="20"/>
        </w:rPr>
        <w:t>ing</w:t>
      </w:r>
      <w:r w:rsidRPr="000A1421">
        <w:rPr>
          <w:i/>
          <w:sz w:val="20"/>
          <w:szCs w:val="20"/>
        </w:rPr>
        <w:t xml:space="preserve"> it in</w:t>
      </w:r>
      <w:r w:rsidR="000A1421" w:rsidRPr="000A1421">
        <w:rPr>
          <w:i/>
          <w:sz w:val="20"/>
          <w:szCs w:val="20"/>
        </w:rPr>
        <w:t>to</w:t>
      </w:r>
      <w:r w:rsidRPr="000A1421">
        <w:rPr>
          <w:i/>
          <w:sz w:val="20"/>
          <w:szCs w:val="20"/>
        </w:rPr>
        <w:t xml:space="preserve"> conformity </w:t>
      </w:r>
      <w:r w:rsidR="00A551DB" w:rsidRPr="000A1421">
        <w:rPr>
          <w:i/>
          <w:sz w:val="20"/>
          <w:szCs w:val="20"/>
        </w:rPr>
        <w:t>with international standards on freedom of expression</w:t>
      </w:r>
      <w:r w:rsidR="00624186">
        <w:rPr>
          <w:i/>
          <w:sz w:val="20"/>
          <w:szCs w:val="20"/>
        </w:rPr>
        <w:t>,</w:t>
      </w:r>
      <w:r w:rsidR="00A551DB" w:rsidRPr="000A1421">
        <w:rPr>
          <w:i/>
          <w:sz w:val="20"/>
          <w:szCs w:val="20"/>
        </w:rPr>
        <w:t xml:space="preserve"> particularly by decriminalising press-offenses</w:t>
      </w:r>
      <w:r w:rsidR="00964F52" w:rsidRPr="000A1421">
        <w:rPr>
          <w:i/>
          <w:sz w:val="20"/>
          <w:szCs w:val="20"/>
        </w:rPr>
        <w:t xml:space="preserve"> and</w:t>
      </w:r>
      <w:r w:rsidR="00A551DB" w:rsidRPr="000A1421">
        <w:rPr>
          <w:i/>
          <w:sz w:val="20"/>
          <w:szCs w:val="20"/>
        </w:rPr>
        <w:t xml:space="preserve"> the publication of false information</w:t>
      </w:r>
      <w:r w:rsidR="00D61365" w:rsidRPr="000A1421">
        <w:rPr>
          <w:i/>
          <w:sz w:val="20"/>
          <w:szCs w:val="20"/>
        </w:rPr>
        <w:t xml:space="preserve"> and</w:t>
      </w:r>
      <w:r w:rsidR="00D37E1A" w:rsidRPr="000A1421">
        <w:rPr>
          <w:i/>
          <w:sz w:val="20"/>
          <w:szCs w:val="20"/>
        </w:rPr>
        <w:t xml:space="preserve"> online</w:t>
      </w:r>
      <w:r w:rsidR="00D61365" w:rsidRPr="000A1421">
        <w:rPr>
          <w:i/>
          <w:sz w:val="20"/>
          <w:szCs w:val="20"/>
        </w:rPr>
        <w:t xml:space="preserve"> press crimes</w:t>
      </w:r>
      <w:r w:rsidR="000A1421" w:rsidRPr="000A1421">
        <w:rPr>
          <w:rStyle w:val="CommentReference"/>
          <w:i/>
          <w:sz w:val="20"/>
          <w:szCs w:val="20"/>
        </w:rPr>
        <w:t>.</w:t>
      </w:r>
    </w:p>
    <w:p w14:paraId="2DFA24B4" w14:textId="77777777" w:rsidR="006B3745" w:rsidRDefault="006B3745" w:rsidP="0020080A">
      <w:pPr>
        <w:spacing w:after="0"/>
        <w:rPr>
          <w:i/>
          <w:sz w:val="20"/>
          <w:szCs w:val="20"/>
        </w:rPr>
      </w:pPr>
    </w:p>
    <w:p w14:paraId="5D96115A" w14:textId="705EC85B" w:rsidR="0020080A" w:rsidRDefault="0020080A" w:rsidP="0020080A">
      <w:pPr>
        <w:spacing w:after="0"/>
        <w:rPr>
          <w:i/>
          <w:sz w:val="20"/>
          <w:szCs w:val="20"/>
        </w:rPr>
      </w:pPr>
      <w:r w:rsidRPr="000A1421">
        <w:rPr>
          <w:i/>
          <w:sz w:val="20"/>
          <w:szCs w:val="20"/>
        </w:rPr>
        <w:t>Yours sincerely,</w:t>
      </w:r>
    </w:p>
    <w:p w14:paraId="3360E37A"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70385E8" w14:textId="77777777" w:rsidR="00ED458E" w:rsidRPr="00ED458E" w:rsidRDefault="00ED458E" w:rsidP="00ED458E">
      <w:pPr>
        <w:spacing w:after="0" w:line="240" w:lineRule="auto"/>
        <w:rPr>
          <w:rFonts w:ascii="Arial" w:hAnsi="Arial" w:cs="Arial"/>
          <w:sz w:val="22"/>
        </w:rPr>
      </w:pPr>
    </w:p>
    <w:p w14:paraId="702E0383" w14:textId="46E0AD27" w:rsidR="00770115" w:rsidRDefault="00770115" w:rsidP="00EB5B04">
      <w:pPr>
        <w:spacing w:line="240" w:lineRule="auto"/>
        <w:jc w:val="both"/>
        <w:rPr>
          <w:rFonts w:ascii="Arial" w:hAnsi="Arial" w:cs="Arial"/>
          <w:szCs w:val="20"/>
          <w:lang w:eastAsia="en-US"/>
        </w:rPr>
      </w:pPr>
      <w:r>
        <w:rPr>
          <w:rFonts w:ascii="Arial" w:hAnsi="Arial" w:cs="Arial"/>
          <w:szCs w:val="20"/>
          <w:lang w:eastAsia="en-US"/>
        </w:rPr>
        <w:t xml:space="preserve">At least 17 journalists, bloggers and political activists in Benin are known to have been prosecuted under the 2018 Digital Law, in under two years’ time. The law’s repressive provisions undermine rights to freedom of expression and media freedom in the country. </w:t>
      </w:r>
    </w:p>
    <w:p w14:paraId="4215BD4A" w14:textId="569C99E4" w:rsidR="00D87E6A" w:rsidRDefault="00D87E6A" w:rsidP="00EB5B04">
      <w:pPr>
        <w:spacing w:line="240" w:lineRule="auto"/>
        <w:jc w:val="both"/>
        <w:rPr>
          <w:rFonts w:ascii="Arial" w:hAnsi="Arial" w:cs="Arial"/>
          <w:szCs w:val="20"/>
          <w:lang w:eastAsia="en-US"/>
        </w:rPr>
      </w:pPr>
      <w:r w:rsidRPr="00D87E6A">
        <w:rPr>
          <w:rFonts w:ascii="Arial" w:hAnsi="Arial" w:cs="Arial"/>
          <w:szCs w:val="20"/>
          <w:lang w:eastAsia="en-US"/>
        </w:rPr>
        <w:t xml:space="preserve">After declaring that it "distances itself from publications and from these types of practices which are unethical and give a bad name to the profession as a whole", CFI has publicly presented "an apology for the unfolding of the events </w:t>
      </w:r>
      <w:r w:rsidR="00EF5690">
        <w:rPr>
          <w:rFonts w:ascii="Arial" w:hAnsi="Arial" w:cs="Arial"/>
          <w:szCs w:val="20"/>
          <w:lang w:eastAsia="en-US"/>
        </w:rPr>
        <w:t xml:space="preserve">in </w:t>
      </w:r>
      <w:r w:rsidRPr="00D87E6A">
        <w:rPr>
          <w:rFonts w:ascii="Arial" w:hAnsi="Arial" w:cs="Arial"/>
          <w:szCs w:val="20"/>
          <w:lang w:eastAsia="en-US"/>
        </w:rPr>
        <w:t xml:space="preserve">which </w:t>
      </w:r>
      <w:r w:rsidR="00EF5690">
        <w:rPr>
          <w:rFonts w:ascii="Arial" w:hAnsi="Arial" w:cs="Arial"/>
          <w:szCs w:val="20"/>
          <w:lang w:eastAsia="en-US"/>
        </w:rPr>
        <w:t xml:space="preserve">he </w:t>
      </w:r>
      <w:r w:rsidRPr="00D87E6A">
        <w:rPr>
          <w:rFonts w:ascii="Arial" w:hAnsi="Arial" w:cs="Arial"/>
          <w:szCs w:val="20"/>
          <w:lang w:eastAsia="en-US"/>
        </w:rPr>
        <w:t xml:space="preserve">[Ignace </w:t>
      </w:r>
      <w:proofErr w:type="spellStart"/>
      <w:r w:rsidRPr="00D87E6A">
        <w:rPr>
          <w:rFonts w:ascii="Arial" w:hAnsi="Arial" w:cs="Arial"/>
          <w:szCs w:val="20"/>
          <w:lang w:eastAsia="en-US"/>
        </w:rPr>
        <w:t>Sossou</w:t>
      </w:r>
      <w:proofErr w:type="spellEnd"/>
      <w:r w:rsidRPr="00D87E6A">
        <w:rPr>
          <w:rFonts w:ascii="Arial" w:hAnsi="Arial" w:cs="Arial"/>
          <w:szCs w:val="20"/>
          <w:lang w:eastAsia="en-US"/>
        </w:rPr>
        <w:t>] was a victim</w:t>
      </w:r>
      <w:r w:rsidR="00EB5B04">
        <w:rPr>
          <w:rFonts w:ascii="Arial" w:hAnsi="Arial" w:cs="Arial"/>
          <w:szCs w:val="20"/>
          <w:lang w:eastAsia="en-US"/>
        </w:rPr>
        <w:t>”</w:t>
      </w:r>
      <w:r w:rsidR="00730906">
        <w:rPr>
          <w:rFonts w:ascii="Arial" w:hAnsi="Arial" w:cs="Arial"/>
          <w:szCs w:val="20"/>
          <w:lang w:eastAsia="en-US"/>
        </w:rPr>
        <w:t>.</w:t>
      </w:r>
      <w:r w:rsidRPr="00D87E6A">
        <w:rPr>
          <w:rFonts w:ascii="Arial" w:hAnsi="Arial" w:cs="Arial"/>
          <w:szCs w:val="20"/>
          <w:lang w:eastAsia="en-US"/>
        </w:rPr>
        <w:t xml:space="preserve"> </w:t>
      </w:r>
    </w:p>
    <w:p w14:paraId="746290E0" w14:textId="3B1896E4" w:rsidR="00416511" w:rsidRDefault="00416511" w:rsidP="00EB5B04">
      <w:pPr>
        <w:spacing w:line="240" w:lineRule="auto"/>
        <w:jc w:val="both"/>
        <w:rPr>
          <w:rFonts w:ascii="Segoe UI" w:hAnsi="Segoe UI" w:cs="Segoe UI"/>
          <w:szCs w:val="18"/>
        </w:rPr>
      </w:pPr>
      <w:r w:rsidRPr="00416511">
        <w:rPr>
          <w:rFonts w:ascii="Arial" w:hAnsi="Arial" w:cs="Arial"/>
          <w:szCs w:val="20"/>
          <w:lang w:eastAsia="en-US"/>
        </w:rPr>
        <w:t>In another case, Ignace </w:t>
      </w:r>
      <w:proofErr w:type="spellStart"/>
      <w:r w:rsidRPr="00416511">
        <w:rPr>
          <w:rFonts w:ascii="Arial" w:hAnsi="Arial" w:cs="Arial"/>
          <w:szCs w:val="20"/>
          <w:lang w:eastAsia="en-US"/>
        </w:rPr>
        <w:t>Sossou</w:t>
      </w:r>
      <w:proofErr w:type="spellEnd"/>
      <w:r w:rsidRPr="00416511">
        <w:rPr>
          <w:rFonts w:ascii="Arial" w:hAnsi="Arial" w:cs="Arial"/>
          <w:szCs w:val="20"/>
          <w:lang w:eastAsia="en-US"/>
        </w:rPr>
        <w:t> was prosecuted in August 2019 for publishing “false information’’ in connection with two articles on tax evasion in Benin. He had been sentenced by the Cotonou First Class Court of First Instance for defamation to a suspended month in prison and a fine of 500,000 FCFA</w:t>
      </w:r>
      <w:r w:rsidR="00041DC6">
        <w:rPr>
          <w:rFonts w:ascii="Arial" w:hAnsi="Arial" w:cs="Arial"/>
          <w:szCs w:val="20"/>
          <w:lang w:eastAsia="en-US"/>
        </w:rPr>
        <w:t xml:space="preserve"> (approximately 635 GBP). </w:t>
      </w:r>
    </w:p>
    <w:p w14:paraId="045CCF73" w14:textId="003A0AE5" w:rsidR="00416511" w:rsidRDefault="00416511" w:rsidP="00980425">
      <w:pPr>
        <w:spacing w:line="240" w:lineRule="auto"/>
        <w:rPr>
          <w:rFonts w:ascii="Arial" w:hAnsi="Arial" w:cs="Arial"/>
          <w:szCs w:val="20"/>
          <w:lang w:val="en-US" w:eastAsia="en-US"/>
        </w:rPr>
      </w:pPr>
    </w:p>
    <w:p w14:paraId="4DC0AC10" w14:textId="7395B67B" w:rsidR="00247204" w:rsidRDefault="00247204" w:rsidP="00980425">
      <w:pPr>
        <w:spacing w:line="240" w:lineRule="auto"/>
        <w:rPr>
          <w:rFonts w:ascii="Arial" w:hAnsi="Arial" w:cs="Arial"/>
          <w:szCs w:val="20"/>
          <w:lang w:val="en-US" w:eastAsia="en-US"/>
        </w:rPr>
      </w:pPr>
    </w:p>
    <w:p w14:paraId="45F26F29" w14:textId="009F40E1" w:rsidR="00440ACA" w:rsidRDefault="00440ACA" w:rsidP="00980425">
      <w:pPr>
        <w:spacing w:line="240" w:lineRule="auto"/>
        <w:rPr>
          <w:rFonts w:ascii="Arial" w:hAnsi="Arial" w:cs="Arial"/>
          <w:szCs w:val="20"/>
          <w:lang w:val="en-US" w:eastAsia="en-US"/>
        </w:rPr>
      </w:pPr>
    </w:p>
    <w:p w14:paraId="7888A810" w14:textId="2DA47416" w:rsidR="00440ACA" w:rsidRDefault="00440ACA" w:rsidP="00980425">
      <w:pPr>
        <w:spacing w:line="240" w:lineRule="auto"/>
        <w:rPr>
          <w:rFonts w:ascii="Arial" w:hAnsi="Arial" w:cs="Arial"/>
          <w:szCs w:val="20"/>
          <w:lang w:val="en-US" w:eastAsia="en-US"/>
        </w:rPr>
      </w:pPr>
    </w:p>
    <w:p w14:paraId="19064231" w14:textId="77777777" w:rsidR="00440ACA" w:rsidRDefault="00440ACA" w:rsidP="00980425">
      <w:pPr>
        <w:spacing w:line="240" w:lineRule="auto"/>
        <w:rPr>
          <w:rFonts w:ascii="Arial" w:hAnsi="Arial" w:cs="Arial"/>
          <w:szCs w:val="20"/>
          <w:lang w:val="en-US" w:eastAsia="en-US"/>
        </w:rPr>
      </w:pPr>
    </w:p>
    <w:p w14:paraId="778F1BCE" w14:textId="6F239543"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416511">
        <w:rPr>
          <w:rFonts w:ascii="Arial" w:hAnsi="Arial" w:cs="Arial"/>
          <w:sz w:val="20"/>
          <w:szCs w:val="20"/>
        </w:rPr>
        <w:t>French</w:t>
      </w:r>
    </w:p>
    <w:p w14:paraId="482AB468"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2957DC50" w14:textId="77777777" w:rsidR="005D2C37" w:rsidRPr="008F0446" w:rsidRDefault="005D2C37" w:rsidP="00980425">
      <w:pPr>
        <w:spacing w:after="0" w:line="240" w:lineRule="auto"/>
        <w:rPr>
          <w:rFonts w:ascii="Arial" w:hAnsi="Arial" w:cs="Arial"/>
          <w:color w:val="0070C0"/>
          <w:sz w:val="20"/>
          <w:szCs w:val="20"/>
        </w:rPr>
      </w:pPr>
    </w:p>
    <w:p w14:paraId="2AABBD6F" w14:textId="0F35791C"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EF5690">
        <w:rPr>
          <w:rFonts w:ascii="Arial" w:hAnsi="Arial" w:cs="Arial"/>
          <w:sz w:val="20"/>
          <w:szCs w:val="20"/>
        </w:rPr>
        <w:t>20</w:t>
      </w:r>
      <w:r w:rsidR="00416511">
        <w:rPr>
          <w:rFonts w:ascii="Arial" w:hAnsi="Arial" w:cs="Arial"/>
          <w:sz w:val="20"/>
          <w:szCs w:val="20"/>
        </w:rPr>
        <w:t xml:space="preserve"> </w:t>
      </w:r>
      <w:r w:rsidR="0066029A">
        <w:rPr>
          <w:rFonts w:ascii="Arial" w:hAnsi="Arial" w:cs="Arial"/>
          <w:sz w:val="20"/>
          <w:szCs w:val="20"/>
        </w:rPr>
        <w:t xml:space="preserve">March </w:t>
      </w:r>
      <w:r w:rsidR="00416511">
        <w:rPr>
          <w:rFonts w:ascii="Arial" w:hAnsi="Arial" w:cs="Arial"/>
          <w:sz w:val="20"/>
          <w:szCs w:val="20"/>
        </w:rPr>
        <w:t>2020</w:t>
      </w:r>
      <w:r w:rsidRPr="0082127B">
        <w:rPr>
          <w:rFonts w:ascii="Arial" w:hAnsi="Arial" w:cs="Arial"/>
          <w:sz w:val="20"/>
          <w:szCs w:val="20"/>
        </w:rPr>
        <w:t xml:space="preserve"> </w:t>
      </w:r>
    </w:p>
    <w:p w14:paraId="198F130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20D9ED3B" w14:textId="77777777" w:rsidR="005D2C37" w:rsidRPr="008F0446" w:rsidRDefault="005D2C37" w:rsidP="00980425">
      <w:pPr>
        <w:spacing w:after="0" w:line="240" w:lineRule="auto"/>
        <w:rPr>
          <w:rFonts w:ascii="Arial" w:hAnsi="Arial" w:cs="Arial"/>
          <w:b/>
          <w:sz w:val="20"/>
          <w:szCs w:val="20"/>
        </w:rPr>
      </w:pPr>
    </w:p>
    <w:p w14:paraId="636EA34F" w14:textId="478D23B2"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416511" w:rsidRPr="00EF5690">
        <w:rPr>
          <w:rFonts w:ascii="Arial" w:hAnsi="Arial" w:cs="Arial"/>
          <w:sz w:val="20"/>
          <w:szCs w:val="20"/>
        </w:rPr>
        <w:t xml:space="preserve">Ignace </w:t>
      </w:r>
      <w:proofErr w:type="spellStart"/>
      <w:r w:rsidR="00416511" w:rsidRPr="00EF5690">
        <w:rPr>
          <w:rFonts w:ascii="Arial" w:hAnsi="Arial" w:cs="Arial"/>
          <w:sz w:val="20"/>
          <w:szCs w:val="20"/>
        </w:rPr>
        <w:t>Sossou</w:t>
      </w:r>
      <w:proofErr w:type="spellEnd"/>
      <w:r w:rsidRPr="0082127B">
        <w:rPr>
          <w:rFonts w:ascii="Arial" w:hAnsi="Arial" w:cs="Arial"/>
          <w:b/>
          <w:sz w:val="20"/>
          <w:szCs w:val="20"/>
        </w:rPr>
        <w:t xml:space="preserve"> </w:t>
      </w:r>
      <w:r w:rsidRPr="0082127B">
        <w:rPr>
          <w:rFonts w:ascii="Arial" w:hAnsi="Arial" w:cs="Arial"/>
          <w:sz w:val="20"/>
          <w:szCs w:val="20"/>
        </w:rPr>
        <w:t>(</w:t>
      </w:r>
      <w:r w:rsidR="00416511">
        <w:rPr>
          <w:rFonts w:ascii="Arial" w:hAnsi="Arial" w:cs="Arial"/>
          <w:sz w:val="20"/>
          <w:szCs w:val="20"/>
        </w:rPr>
        <w:t>he</w:t>
      </w:r>
      <w:r w:rsidR="0066029A">
        <w:rPr>
          <w:rFonts w:ascii="Arial" w:hAnsi="Arial" w:cs="Arial"/>
          <w:sz w:val="20"/>
          <w:szCs w:val="20"/>
        </w:rPr>
        <w:t>/his</w:t>
      </w:r>
      <w:r w:rsidRPr="0082127B">
        <w:rPr>
          <w:rFonts w:ascii="Arial" w:hAnsi="Arial" w:cs="Arial"/>
          <w:sz w:val="20"/>
          <w:szCs w:val="20"/>
        </w:rPr>
        <w:t>)</w:t>
      </w:r>
    </w:p>
    <w:p w14:paraId="267BF45A" w14:textId="77777777" w:rsidR="005D2C37" w:rsidRPr="008F0446" w:rsidRDefault="005D2C37" w:rsidP="00980425">
      <w:pPr>
        <w:spacing w:after="0" w:line="240" w:lineRule="auto"/>
        <w:rPr>
          <w:rFonts w:ascii="Arial" w:hAnsi="Arial" w:cs="Arial"/>
          <w:b/>
          <w:sz w:val="20"/>
          <w:szCs w:val="20"/>
        </w:rPr>
      </w:pPr>
    </w:p>
    <w:p w14:paraId="423558C4" w14:textId="065F183E" w:rsidR="00846E45" w:rsidRDefault="005D2C37" w:rsidP="00440ACA">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r w:rsidR="0066029A">
        <w:rPr>
          <w:rFonts w:ascii="Arial" w:hAnsi="Arial" w:cs="Arial"/>
          <w:sz w:val="20"/>
          <w:szCs w:val="20"/>
        </w:rPr>
        <w:t>n/a</w:t>
      </w:r>
    </w:p>
    <w:p w14:paraId="0931B434" w14:textId="52DAF2C6" w:rsidR="00440ACA" w:rsidRDefault="00440ACA" w:rsidP="00440ACA">
      <w:pPr>
        <w:spacing w:after="0" w:line="240" w:lineRule="auto"/>
        <w:rPr>
          <w:rFonts w:ascii="Amnesty Trade Gothic Light" w:hAnsi="Amnesty Trade Gothic Light" w:cs="Arial"/>
          <w:sz w:val="20"/>
          <w:szCs w:val="20"/>
        </w:rPr>
      </w:pPr>
    </w:p>
    <w:p w14:paraId="34A08580" w14:textId="19EC922D" w:rsidR="00440ACA" w:rsidRPr="00440ACA" w:rsidRDefault="00440ACA" w:rsidP="00440ACA">
      <w:pPr>
        <w:spacing w:after="0" w:line="240" w:lineRule="auto"/>
        <w:rPr>
          <w:rFonts w:ascii="Arial" w:hAnsi="Arial" w:cs="Arial"/>
          <w:sz w:val="20"/>
          <w:szCs w:val="20"/>
        </w:rPr>
      </w:pPr>
      <w:r w:rsidRPr="00440ACA">
        <w:rPr>
          <w:rFonts w:ascii="Arial" w:hAnsi="Arial" w:cs="Arial"/>
          <w:b/>
          <w:bCs/>
          <w:sz w:val="20"/>
          <w:szCs w:val="20"/>
        </w:rPr>
        <w:t>ADDITIONAL TARGETS:</w:t>
      </w:r>
      <w:r w:rsidRPr="00440ACA">
        <w:rPr>
          <w:rFonts w:ascii="Arial" w:hAnsi="Arial" w:cs="Arial"/>
          <w:sz w:val="20"/>
          <w:szCs w:val="20"/>
        </w:rPr>
        <w:t xml:space="preserve"> Benin Consulate, </w:t>
      </w:r>
      <w:r w:rsidRPr="00440ACA">
        <w:rPr>
          <w:rFonts w:ascii="Arial" w:hAnsi="Arial" w:cs="Arial"/>
          <w:sz w:val="20"/>
          <w:szCs w:val="20"/>
        </w:rPr>
        <w:t>3 Humber Rd, London NW2 6DW</w:t>
      </w:r>
    </w:p>
    <w:p w14:paraId="139B1F36" w14:textId="77777777" w:rsidR="005D2C37" w:rsidRPr="008F0446" w:rsidRDefault="005D2C37" w:rsidP="00980425">
      <w:pPr>
        <w:spacing w:line="240" w:lineRule="auto"/>
        <w:rPr>
          <w:rFonts w:ascii="Amnesty Trade Gothic Light" w:hAnsi="Amnesty Trade Gothic Light" w:cs="Arial"/>
          <w:sz w:val="20"/>
          <w:szCs w:val="20"/>
        </w:rPr>
      </w:pPr>
    </w:p>
    <w:p w14:paraId="41092373" w14:textId="781A8552" w:rsidR="00B92AEC" w:rsidRPr="003904F0" w:rsidRDefault="000C6196" w:rsidP="00980425">
      <w:pPr>
        <w:spacing w:line="240" w:lineRule="auto"/>
      </w:pPr>
      <w:r>
        <w:softHyphen/>
      </w:r>
      <w:r>
        <w:softHyphen/>
      </w:r>
      <w:r>
        <w:softHyphen/>
      </w:r>
      <w:r>
        <w:softHyphen/>
      </w:r>
      <w:r>
        <w:softHyphen/>
      </w:r>
    </w:p>
    <w:sectPr w:rsidR="00B92AEC" w:rsidRPr="003904F0" w:rsidSect="006B3745">
      <w:headerReference w:type="default" r:id="rId11"/>
      <w:headerReference w:type="first" r:id="rId12"/>
      <w:footnotePr>
        <w:pos w:val="beneathText"/>
      </w:footnotePr>
      <w:endnotePr>
        <w:numFmt w:val="decimal"/>
      </w:endnotePr>
      <w:type w:val="continuous"/>
      <w:pgSz w:w="11900" w:h="16837" w:code="9"/>
      <w:pgMar w:top="1304" w:right="1077" w:bottom="1440" w:left="1077"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8F5A7" w14:textId="77777777" w:rsidR="00624186" w:rsidRDefault="00624186">
      <w:r>
        <w:separator/>
      </w:r>
    </w:p>
  </w:endnote>
  <w:endnote w:type="continuationSeparator" w:id="0">
    <w:p w14:paraId="67BD42F8" w14:textId="77777777" w:rsidR="00624186" w:rsidRDefault="0062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56CE7" w14:textId="77777777" w:rsidR="00624186" w:rsidRDefault="00624186">
      <w:r>
        <w:separator/>
      </w:r>
    </w:p>
  </w:footnote>
  <w:footnote w:type="continuationSeparator" w:id="0">
    <w:p w14:paraId="6736F4AA" w14:textId="77777777" w:rsidR="00624186" w:rsidRDefault="0062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802C" w14:textId="7FEBCB60" w:rsidR="00624186" w:rsidRDefault="00624186" w:rsidP="0082127B">
    <w:pPr>
      <w:tabs>
        <w:tab w:val="left" w:pos="6060"/>
        <w:tab w:val="right" w:pos="10203"/>
      </w:tabs>
      <w:spacing w:after="0"/>
      <w:rPr>
        <w:sz w:val="16"/>
        <w:szCs w:val="16"/>
      </w:rPr>
    </w:pPr>
    <w:r>
      <w:rPr>
        <w:sz w:val="16"/>
        <w:szCs w:val="16"/>
      </w:rPr>
      <w:t xml:space="preserve">First UA: 8/20 Index: </w:t>
    </w:r>
    <w:r w:rsidRPr="00927EA6">
      <w:rPr>
        <w:sz w:val="16"/>
        <w:szCs w:val="16"/>
      </w:rPr>
      <w:t>AFR 14/1769/2020</w:t>
    </w:r>
    <w:r>
      <w:rPr>
        <w:sz w:val="16"/>
        <w:szCs w:val="16"/>
      </w:rPr>
      <w:t xml:space="preserve"> Benin</w:t>
    </w:r>
    <w:r>
      <w:rPr>
        <w:sz w:val="16"/>
        <w:szCs w:val="16"/>
      </w:rPr>
      <w:tab/>
      <w:t xml:space="preserve">                Date: 7 February 2020</w:t>
    </w:r>
  </w:p>
  <w:p w14:paraId="4DB8F1E6" w14:textId="77777777" w:rsidR="00624186" w:rsidRPr="00980425" w:rsidRDefault="0062418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9C6E" w14:textId="77777777" w:rsidR="00624186" w:rsidRDefault="00624186" w:rsidP="00D35879">
    <w:pPr>
      <w:pStyle w:val="Header"/>
    </w:pPr>
  </w:p>
  <w:p w14:paraId="0FEC1CED" w14:textId="77777777" w:rsidR="00624186" w:rsidRDefault="00624186"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C892DC5"/>
    <w:multiLevelType w:val="hybridMultilevel"/>
    <w:tmpl w:val="31DE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ECE193B"/>
    <w:multiLevelType w:val="hybridMultilevel"/>
    <w:tmpl w:val="355C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3C67C6B"/>
    <w:multiLevelType w:val="multilevel"/>
    <w:tmpl w:val="D99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6FB71C11"/>
    <w:multiLevelType w:val="hybridMultilevel"/>
    <w:tmpl w:val="E33ABBF4"/>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3"/>
  </w:num>
  <w:num w:numId="6">
    <w:abstractNumId w:val="21"/>
  </w:num>
  <w:num w:numId="7">
    <w:abstractNumId w:val="19"/>
  </w:num>
  <w:num w:numId="8">
    <w:abstractNumId w:val="10"/>
  </w:num>
  <w:num w:numId="9">
    <w:abstractNumId w:val="8"/>
  </w:num>
  <w:num w:numId="10">
    <w:abstractNumId w:val="14"/>
  </w:num>
  <w:num w:numId="11">
    <w:abstractNumId w:val="5"/>
  </w:num>
  <w:num w:numId="12">
    <w:abstractNumId w:val="15"/>
  </w:num>
  <w:num w:numId="13">
    <w:abstractNumId w:val="16"/>
  </w:num>
  <w:num w:numId="14">
    <w:abstractNumId w:val="1"/>
  </w:num>
  <w:num w:numId="15">
    <w:abstractNumId w:val="20"/>
  </w:num>
  <w:num w:numId="16">
    <w:abstractNumId w:val="12"/>
  </w:num>
  <w:num w:numId="17">
    <w:abstractNumId w:val="13"/>
  </w:num>
  <w:num w:numId="18">
    <w:abstractNumId w:val="4"/>
  </w:num>
  <w:num w:numId="19">
    <w:abstractNumId w:val="7"/>
  </w:num>
  <w:num w:numId="20">
    <w:abstractNumId w:val="18"/>
  </w:num>
  <w:num w:numId="21">
    <w:abstractNumId w:val="2"/>
  </w:num>
  <w:num w:numId="22">
    <w:abstractNumId w:val="25"/>
  </w:num>
  <w:num w:numId="23">
    <w:abstractNumId w:val="22"/>
  </w:num>
  <w:num w:numId="24">
    <w:abstractNumId w:val="9"/>
  </w:num>
  <w:num w:numId="25">
    <w:abstractNumId w:val="17"/>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C4"/>
    <w:rsid w:val="00001383"/>
    <w:rsid w:val="00004D79"/>
    <w:rsid w:val="000058B2"/>
    <w:rsid w:val="00006629"/>
    <w:rsid w:val="0002386F"/>
    <w:rsid w:val="00031615"/>
    <w:rsid w:val="000343D2"/>
    <w:rsid w:val="00041DC6"/>
    <w:rsid w:val="00045F48"/>
    <w:rsid w:val="00053D4A"/>
    <w:rsid w:val="00057A7E"/>
    <w:rsid w:val="00076037"/>
    <w:rsid w:val="00083462"/>
    <w:rsid w:val="00087E2B"/>
    <w:rsid w:val="0009130D"/>
    <w:rsid w:val="00092DFA"/>
    <w:rsid w:val="000957C5"/>
    <w:rsid w:val="000A1421"/>
    <w:rsid w:val="000A1A17"/>
    <w:rsid w:val="000A1F14"/>
    <w:rsid w:val="000B02B4"/>
    <w:rsid w:val="000B4A38"/>
    <w:rsid w:val="000B5ADF"/>
    <w:rsid w:val="000C2A0D"/>
    <w:rsid w:val="000C6196"/>
    <w:rsid w:val="000D0ABB"/>
    <w:rsid w:val="000D70C1"/>
    <w:rsid w:val="000E0D61"/>
    <w:rsid w:val="000E57D4"/>
    <w:rsid w:val="000F3012"/>
    <w:rsid w:val="00100FE4"/>
    <w:rsid w:val="0010425E"/>
    <w:rsid w:val="00106837"/>
    <w:rsid w:val="00106D61"/>
    <w:rsid w:val="00113A74"/>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080A"/>
    <w:rsid w:val="00201189"/>
    <w:rsid w:val="00202606"/>
    <w:rsid w:val="002036C0"/>
    <w:rsid w:val="00215C3E"/>
    <w:rsid w:val="00215E33"/>
    <w:rsid w:val="00225A11"/>
    <w:rsid w:val="00247204"/>
    <w:rsid w:val="002558D7"/>
    <w:rsid w:val="0025792F"/>
    <w:rsid w:val="00261CC7"/>
    <w:rsid w:val="002665C3"/>
    <w:rsid w:val="00267383"/>
    <w:rsid w:val="002703E7"/>
    <w:rsid w:val="002709C3"/>
    <w:rsid w:val="002739C9"/>
    <w:rsid w:val="00273E9A"/>
    <w:rsid w:val="002A2F36"/>
    <w:rsid w:val="002A4791"/>
    <w:rsid w:val="002B2E9B"/>
    <w:rsid w:val="002C06A6"/>
    <w:rsid w:val="002C5FE4"/>
    <w:rsid w:val="002C7990"/>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57125"/>
    <w:rsid w:val="00367AD6"/>
    <w:rsid w:val="00371CA5"/>
    <w:rsid w:val="003764B7"/>
    <w:rsid w:val="00376EF4"/>
    <w:rsid w:val="00384B4C"/>
    <w:rsid w:val="003904F0"/>
    <w:rsid w:val="003975C9"/>
    <w:rsid w:val="003B294A"/>
    <w:rsid w:val="003B5483"/>
    <w:rsid w:val="003C3210"/>
    <w:rsid w:val="003C5EEA"/>
    <w:rsid w:val="003C7CB6"/>
    <w:rsid w:val="003E0CAC"/>
    <w:rsid w:val="003F1CC3"/>
    <w:rsid w:val="003F3D5D"/>
    <w:rsid w:val="003F6955"/>
    <w:rsid w:val="00411940"/>
    <w:rsid w:val="00416511"/>
    <w:rsid w:val="0042210F"/>
    <w:rsid w:val="004334BF"/>
    <w:rsid w:val="004408A1"/>
    <w:rsid w:val="00440ACA"/>
    <w:rsid w:val="00442E5B"/>
    <w:rsid w:val="0044379B"/>
    <w:rsid w:val="00445D50"/>
    <w:rsid w:val="00447F92"/>
    <w:rsid w:val="00453538"/>
    <w:rsid w:val="004603A2"/>
    <w:rsid w:val="0048441C"/>
    <w:rsid w:val="00486088"/>
    <w:rsid w:val="00492FA8"/>
    <w:rsid w:val="0049644A"/>
    <w:rsid w:val="004A1BDD"/>
    <w:rsid w:val="004B1E15"/>
    <w:rsid w:val="004B2367"/>
    <w:rsid w:val="004B381D"/>
    <w:rsid w:val="004C265C"/>
    <w:rsid w:val="004C71F5"/>
    <w:rsid w:val="004D41DC"/>
    <w:rsid w:val="004E0C55"/>
    <w:rsid w:val="00504FBC"/>
    <w:rsid w:val="00517E88"/>
    <w:rsid w:val="00522B79"/>
    <w:rsid w:val="00532B09"/>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1A7A"/>
    <w:rsid w:val="00606108"/>
    <w:rsid w:val="006201FC"/>
    <w:rsid w:val="00620ADD"/>
    <w:rsid w:val="00624186"/>
    <w:rsid w:val="00640EF2"/>
    <w:rsid w:val="0064718C"/>
    <w:rsid w:val="0065049B"/>
    <w:rsid w:val="00650D73"/>
    <w:rsid w:val="006558EE"/>
    <w:rsid w:val="00657231"/>
    <w:rsid w:val="0066029A"/>
    <w:rsid w:val="00667FBC"/>
    <w:rsid w:val="0069571A"/>
    <w:rsid w:val="006A0BB9"/>
    <w:rsid w:val="006B12FA"/>
    <w:rsid w:val="006B3745"/>
    <w:rsid w:val="006B461E"/>
    <w:rsid w:val="006B4B9E"/>
    <w:rsid w:val="006B5759"/>
    <w:rsid w:val="006C3C21"/>
    <w:rsid w:val="006C7A31"/>
    <w:rsid w:val="006F4C28"/>
    <w:rsid w:val="0070364E"/>
    <w:rsid w:val="007104E8"/>
    <w:rsid w:val="007156FC"/>
    <w:rsid w:val="00716942"/>
    <w:rsid w:val="007173E9"/>
    <w:rsid w:val="00727519"/>
    <w:rsid w:val="00727CA7"/>
    <w:rsid w:val="00730906"/>
    <w:rsid w:val="0073431C"/>
    <w:rsid w:val="00741D43"/>
    <w:rsid w:val="00756A57"/>
    <w:rsid w:val="007656E7"/>
    <w:rsid w:val="007666A4"/>
    <w:rsid w:val="00770115"/>
    <w:rsid w:val="00773365"/>
    <w:rsid w:val="00781624"/>
    <w:rsid w:val="00781E3C"/>
    <w:rsid w:val="007858BA"/>
    <w:rsid w:val="00794BDF"/>
    <w:rsid w:val="007A2ABA"/>
    <w:rsid w:val="007A3AEA"/>
    <w:rsid w:val="007A7F97"/>
    <w:rsid w:val="007B3793"/>
    <w:rsid w:val="007B4F3E"/>
    <w:rsid w:val="007B7197"/>
    <w:rsid w:val="007C6CD0"/>
    <w:rsid w:val="007F72FF"/>
    <w:rsid w:val="007F7B5E"/>
    <w:rsid w:val="008056E9"/>
    <w:rsid w:val="0081049F"/>
    <w:rsid w:val="00814632"/>
    <w:rsid w:val="0082127B"/>
    <w:rsid w:val="00827A40"/>
    <w:rsid w:val="00844F48"/>
    <w:rsid w:val="008455C2"/>
    <w:rsid w:val="00846E45"/>
    <w:rsid w:val="00862760"/>
    <w:rsid w:val="00864035"/>
    <w:rsid w:val="00866873"/>
    <w:rsid w:val="008763F4"/>
    <w:rsid w:val="008849EA"/>
    <w:rsid w:val="00891FE8"/>
    <w:rsid w:val="008A6976"/>
    <w:rsid w:val="008B5576"/>
    <w:rsid w:val="008D16ED"/>
    <w:rsid w:val="008D2A6B"/>
    <w:rsid w:val="008D49A5"/>
    <w:rsid w:val="008E0AC4"/>
    <w:rsid w:val="008E0B66"/>
    <w:rsid w:val="008E172D"/>
    <w:rsid w:val="00902730"/>
    <w:rsid w:val="00906C9F"/>
    <w:rsid w:val="00921577"/>
    <w:rsid w:val="009259E1"/>
    <w:rsid w:val="00927EA6"/>
    <w:rsid w:val="0095188F"/>
    <w:rsid w:val="009550A0"/>
    <w:rsid w:val="00960C64"/>
    <w:rsid w:val="00963D4F"/>
    <w:rsid w:val="00964F52"/>
    <w:rsid w:val="0097218E"/>
    <w:rsid w:val="009744E7"/>
    <w:rsid w:val="00980425"/>
    <w:rsid w:val="00991C69"/>
    <w:rsid w:val="009923C0"/>
    <w:rsid w:val="009B78FE"/>
    <w:rsid w:val="009C3521"/>
    <w:rsid w:val="009C4461"/>
    <w:rsid w:val="009C6B5A"/>
    <w:rsid w:val="009E097D"/>
    <w:rsid w:val="009E0F17"/>
    <w:rsid w:val="009E7E6E"/>
    <w:rsid w:val="00A07E67"/>
    <w:rsid w:val="00A12319"/>
    <w:rsid w:val="00A220FD"/>
    <w:rsid w:val="00A31F72"/>
    <w:rsid w:val="00A41FC6"/>
    <w:rsid w:val="00A44B1B"/>
    <w:rsid w:val="00A4583A"/>
    <w:rsid w:val="00A551DB"/>
    <w:rsid w:val="00A70D9D"/>
    <w:rsid w:val="00A72A30"/>
    <w:rsid w:val="00A7548F"/>
    <w:rsid w:val="00A81673"/>
    <w:rsid w:val="00A90EA6"/>
    <w:rsid w:val="00AA0C5F"/>
    <w:rsid w:val="00AA19B0"/>
    <w:rsid w:val="00AA25FA"/>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5D60"/>
    <w:rsid w:val="00B97626"/>
    <w:rsid w:val="00BA0E81"/>
    <w:rsid w:val="00BA6913"/>
    <w:rsid w:val="00BB0B3B"/>
    <w:rsid w:val="00BC7111"/>
    <w:rsid w:val="00BD0B43"/>
    <w:rsid w:val="00BD5F3C"/>
    <w:rsid w:val="00BE0D92"/>
    <w:rsid w:val="00BE4685"/>
    <w:rsid w:val="00BE6035"/>
    <w:rsid w:val="00BF4778"/>
    <w:rsid w:val="00BF7136"/>
    <w:rsid w:val="00BF75E9"/>
    <w:rsid w:val="00C162AD"/>
    <w:rsid w:val="00C17D6F"/>
    <w:rsid w:val="00C359CF"/>
    <w:rsid w:val="00C370BB"/>
    <w:rsid w:val="00C415B8"/>
    <w:rsid w:val="00C4319A"/>
    <w:rsid w:val="00C460DB"/>
    <w:rsid w:val="00C50CEC"/>
    <w:rsid w:val="00C538D1"/>
    <w:rsid w:val="00C607FB"/>
    <w:rsid w:val="00C76EE0"/>
    <w:rsid w:val="00C8330C"/>
    <w:rsid w:val="00C85BFA"/>
    <w:rsid w:val="00C85EFE"/>
    <w:rsid w:val="00C934DE"/>
    <w:rsid w:val="00C93CB2"/>
    <w:rsid w:val="00C96A4F"/>
    <w:rsid w:val="00CA13A3"/>
    <w:rsid w:val="00CA51AF"/>
    <w:rsid w:val="00CA5CB1"/>
    <w:rsid w:val="00CC53D0"/>
    <w:rsid w:val="00CD2995"/>
    <w:rsid w:val="00CF3310"/>
    <w:rsid w:val="00CF7805"/>
    <w:rsid w:val="00D007F8"/>
    <w:rsid w:val="00D030C9"/>
    <w:rsid w:val="00D05A52"/>
    <w:rsid w:val="00D114C6"/>
    <w:rsid w:val="00D142D0"/>
    <w:rsid w:val="00D17AFE"/>
    <w:rsid w:val="00D23D90"/>
    <w:rsid w:val="00D26BF9"/>
    <w:rsid w:val="00D35879"/>
    <w:rsid w:val="00D37E1A"/>
    <w:rsid w:val="00D47210"/>
    <w:rsid w:val="00D54217"/>
    <w:rsid w:val="00D61365"/>
    <w:rsid w:val="00D62977"/>
    <w:rsid w:val="00D635A1"/>
    <w:rsid w:val="00D6411A"/>
    <w:rsid w:val="00D67ABF"/>
    <w:rsid w:val="00D749E6"/>
    <w:rsid w:val="00D834E2"/>
    <w:rsid w:val="00D839E9"/>
    <w:rsid w:val="00D844EE"/>
    <w:rsid w:val="00D847F8"/>
    <w:rsid w:val="00D87E6A"/>
    <w:rsid w:val="00D90465"/>
    <w:rsid w:val="00D93BD1"/>
    <w:rsid w:val="00DB3F1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A6C30"/>
    <w:rsid w:val="00EB1C45"/>
    <w:rsid w:val="00EB51EB"/>
    <w:rsid w:val="00EB5B04"/>
    <w:rsid w:val="00EC677A"/>
    <w:rsid w:val="00EC684D"/>
    <w:rsid w:val="00ED458E"/>
    <w:rsid w:val="00EF284E"/>
    <w:rsid w:val="00EF5690"/>
    <w:rsid w:val="00F051EA"/>
    <w:rsid w:val="00F235B4"/>
    <w:rsid w:val="00F25445"/>
    <w:rsid w:val="00F322A8"/>
    <w:rsid w:val="00F3436F"/>
    <w:rsid w:val="00F45927"/>
    <w:rsid w:val="00F65D4B"/>
    <w:rsid w:val="00F7577A"/>
    <w:rsid w:val="00F757D3"/>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C4EAD82"/>
  <w15:docId w15:val="{DAC09C2C-2ACE-40CF-8689-3DF62E7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C96A4F"/>
  </w:style>
  <w:style w:type="character" w:customStyle="1" w:styleId="spellingerror">
    <w:name w:val="spellingerror"/>
    <w:basedOn w:val="DefaultParagraphFont"/>
    <w:rsid w:val="00C96A4F"/>
  </w:style>
  <w:style w:type="paragraph" w:customStyle="1" w:styleId="paragraph">
    <w:name w:val="paragraph"/>
    <w:basedOn w:val="Normal"/>
    <w:rsid w:val="00D6136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D6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72890">
      <w:bodyDiv w:val="1"/>
      <w:marLeft w:val="0"/>
      <w:marRight w:val="0"/>
      <w:marTop w:val="0"/>
      <w:marBottom w:val="0"/>
      <w:divBdr>
        <w:top w:val="none" w:sz="0" w:space="0" w:color="auto"/>
        <w:left w:val="none" w:sz="0" w:space="0" w:color="auto"/>
        <w:bottom w:val="none" w:sz="0" w:space="0" w:color="auto"/>
        <w:right w:val="none" w:sz="0" w:space="0" w:color="auto"/>
      </w:divBdr>
      <w:divsChild>
        <w:div w:id="1379744114">
          <w:marLeft w:val="0"/>
          <w:marRight w:val="0"/>
          <w:marTop w:val="0"/>
          <w:marBottom w:val="0"/>
          <w:divBdr>
            <w:top w:val="none" w:sz="0" w:space="0" w:color="auto"/>
            <w:left w:val="none" w:sz="0" w:space="0" w:color="auto"/>
            <w:bottom w:val="none" w:sz="0" w:space="0" w:color="auto"/>
            <w:right w:val="none" w:sz="0" w:space="0" w:color="auto"/>
          </w:divBdr>
        </w:div>
        <w:div w:id="1879587151">
          <w:marLeft w:val="0"/>
          <w:marRight w:val="0"/>
          <w:marTop w:val="0"/>
          <w:marBottom w:val="0"/>
          <w:divBdr>
            <w:top w:val="none" w:sz="0" w:space="0" w:color="auto"/>
            <w:left w:val="none" w:sz="0" w:space="0" w:color="auto"/>
            <w:bottom w:val="none" w:sz="0" w:space="0" w:color="auto"/>
            <w:right w:val="none" w:sz="0" w:space="0" w:color="auto"/>
          </w:divBdr>
        </w:div>
      </w:divsChild>
    </w:div>
    <w:div w:id="643193216">
      <w:bodyDiv w:val="1"/>
      <w:marLeft w:val="0"/>
      <w:marRight w:val="0"/>
      <w:marTop w:val="0"/>
      <w:marBottom w:val="0"/>
      <w:divBdr>
        <w:top w:val="none" w:sz="0" w:space="0" w:color="auto"/>
        <w:left w:val="none" w:sz="0" w:space="0" w:color="auto"/>
        <w:bottom w:val="none" w:sz="0" w:space="0" w:color="auto"/>
        <w:right w:val="none" w:sz="0" w:space="0" w:color="auto"/>
      </w:divBdr>
    </w:div>
    <w:div w:id="718628383">
      <w:bodyDiv w:val="1"/>
      <w:marLeft w:val="0"/>
      <w:marRight w:val="0"/>
      <w:marTop w:val="0"/>
      <w:marBottom w:val="0"/>
      <w:divBdr>
        <w:top w:val="none" w:sz="0" w:space="0" w:color="auto"/>
        <w:left w:val="none" w:sz="0" w:space="0" w:color="auto"/>
        <w:bottom w:val="none" w:sz="0" w:space="0" w:color="auto"/>
        <w:right w:val="none" w:sz="0" w:space="0" w:color="auto"/>
      </w:divBdr>
      <w:divsChild>
        <w:div w:id="1928420138">
          <w:marLeft w:val="0"/>
          <w:marRight w:val="0"/>
          <w:marTop w:val="0"/>
          <w:marBottom w:val="0"/>
          <w:divBdr>
            <w:top w:val="none" w:sz="0" w:space="0" w:color="auto"/>
            <w:left w:val="none" w:sz="0" w:space="0" w:color="auto"/>
            <w:bottom w:val="none" w:sz="0" w:space="0" w:color="auto"/>
            <w:right w:val="none" w:sz="0" w:space="0" w:color="auto"/>
          </w:divBdr>
        </w:div>
        <w:div w:id="199972985">
          <w:marLeft w:val="0"/>
          <w:marRight w:val="0"/>
          <w:marTop w:val="0"/>
          <w:marBottom w:val="0"/>
          <w:divBdr>
            <w:top w:val="none" w:sz="0" w:space="0" w:color="auto"/>
            <w:left w:val="none" w:sz="0" w:space="0" w:color="auto"/>
            <w:bottom w:val="none" w:sz="0" w:space="0" w:color="auto"/>
            <w:right w:val="none" w:sz="0" w:space="0" w:color="auto"/>
          </w:divBdr>
        </w:div>
      </w:divsChild>
    </w:div>
    <w:div w:id="1247884074">
      <w:bodyDiv w:val="1"/>
      <w:marLeft w:val="0"/>
      <w:marRight w:val="0"/>
      <w:marTop w:val="0"/>
      <w:marBottom w:val="0"/>
      <w:divBdr>
        <w:top w:val="none" w:sz="0" w:space="0" w:color="auto"/>
        <w:left w:val="none" w:sz="0" w:space="0" w:color="auto"/>
        <w:bottom w:val="none" w:sz="0" w:space="0" w:color="auto"/>
        <w:right w:val="none" w:sz="0" w:space="0" w:color="auto"/>
      </w:divBdr>
      <w:divsChild>
        <w:div w:id="2094693726">
          <w:marLeft w:val="0"/>
          <w:marRight w:val="0"/>
          <w:marTop w:val="0"/>
          <w:marBottom w:val="0"/>
          <w:divBdr>
            <w:top w:val="none" w:sz="0" w:space="0" w:color="auto"/>
            <w:left w:val="none" w:sz="0" w:space="0" w:color="auto"/>
            <w:bottom w:val="none" w:sz="0" w:space="0" w:color="auto"/>
            <w:right w:val="none" w:sz="0" w:space="0" w:color="auto"/>
          </w:divBdr>
        </w:div>
        <w:div w:id="818230648">
          <w:marLeft w:val="0"/>
          <w:marRight w:val="0"/>
          <w:marTop w:val="0"/>
          <w:marBottom w:val="0"/>
          <w:divBdr>
            <w:top w:val="none" w:sz="0" w:space="0" w:color="auto"/>
            <w:left w:val="none" w:sz="0" w:space="0" w:color="auto"/>
            <w:bottom w:val="none" w:sz="0" w:space="0" w:color="auto"/>
            <w:right w:val="none" w:sz="0" w:space="0" w:color="auto"/>
          </w:divBdr>
        </w:div>
      </w:divsChild>
    </w:div>
    <w:div w:id="176927900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tricetalon@hotmail.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7a9d114f020133f9a9a39ef03787ddc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139d15f1204006d17fee60a577328be1"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402C7-E9BA-4713-848D-2FD9BDEE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FDD6A-33FF-465B-96FD-8F45DA3CAFED}">
  <ds:schemaRefs>
    <ds:schemaRef ds:uri="http://schemas.microsoft.com/sharepoint/v3/contenttype/forms"/>
  </ds:schemaRefs>
</ds:datastoreItem>
</file>

<file path=customXml/itemProps3.xml><?xml version="1.0" encoding="utf-8"?>
<ds:datastoreItem xmlns:ds="http://schemas.openxmlformats.org/officeDocument/2006/customXml" ds:itemID="{6C90329B-1554-497D-8E00-8B1E2212A2C9}">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945ce527-66fa-4c78-b099-0b01490fce22"/>
    <ds:schemaRef ds:uri="6b63d1b5-ad63-4b63-9cf0-e5ddce960e0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Linsey McFadden</cp:lastModifiedBy>
  <cp:revision>2</cp:revision>
  <cp:lastPrinted>2019-01-25T20:51:00Z</cp:lastPrinted>
  <dcterms:created xsi:type="dcterms:W3CDTF">2020-02-17T14:31:00Z</dcterms:created>
  <dcterms:modified xsi:type="dcterms:W3CDTF">2020-02-17T14:31:00Z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