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CD0DA" w14:textId="510A29D4" w:rsidR="00C024C4" w:rsidRPr="0055793D" w:rsidRDefault="00C22DF8" w:rsidP="00E458BB">
      <w:pPr>
        <w:tabs>
          <w:tab w:val="left" w:pos="1040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047C962" wp14:editId="552669D6">
            <wp:simplePos x="0" y="0"/>
            <wp:positionH relativeFrom="margin">
              <wp:posOffset>273050</wp:posOffset>
            </wp:positionH>
            <wp:positionV relativeFrom="paragraph">
              <wp:posOffset>0</wp:posOffset>
            </wp:positionV>
            <wp:extent cx="937543" cy="701675"/>
            <wp:effectExtent l="0" t="0" r="0" b="3175"/>
            <wp:wrapSquare wrapText="bothSides"/>
            <wp:docPr id="4" name="Picture 4" descr="C:\Users\jsaul\AppData\Local\Microsoft\Windows\INetCache\Content.MSO\599683A3.tm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saul\AppData\Local\Microsoft\Windows\INetCache\Content.MSO\599683A3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12" cy="71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93D">
        <w:rPr>
          <w:sz w:val="32"/>
          <w:szCs w:val="32"/>
        </w:rPr>
        <w:t xml:space="preserve">               </w:t>
      </w:r>
      <w:r w:rsidR="00E458BB" w:rsidRPr="0055793D">
        <w:rPr>
          <w:b/>
          <w:bCs/>
          <w:sz w:val="28"/>
          <w:szCs w:val="28"/>
        </w:rPr>
        <w:t>Amnesty</w:t>
      </w:r>
      <w:r w:rsidR="00C024C4" w:rsidRPr="0055793D">
        <w:rPr>
          <w:b/>
          <w:bCs/>
          <w:sz w:val="28"/>
          <w:szCs w:val="28"/>
        </w:rPr>
        <w:t xml:space="preserve"> Mid-Warwickshire</w:t>
      </w:r>
      <w:r w:rsidR="00C024C4" w:rsidRPr="0055793D">
        <w:rPr>
          <w:b/>
          <w:sz w:val="28"/>
          <w:szCs w:val="28"/>
        </w:rPr>
        <w:t xml:space="preserve"> Group</w:t>
      </w:r>
    </w:p>
    <w:p w14:paraId="616CDAA4" w14:textId="242FEEE0" w:rsidR="00E458BB" w:rsidRPr="0055793D" w:rsidRDefault="00A1727A" w:rsidP="00FD0984">
      <w:pPr>
        <w:spacing w:after="0" w:line="240" w:lineRule="auto"/>
        <w:rPr>
          <w:b/>
          <w:sz w:val="28"/>
          <w:szCs w:val="28"/>
        </w:rPr>
      </w:pPr>
      <w:r w:rsidRPr="0055793D">
        <w:rPr>
          <w:b/>
          <w:sz w:val="28"/>
          <w:szCs w:val="28"/>
        </w:rPr>
        <w:t xml:space="preserve"> </w:t>
      </w:r>
      <w:r w:rsidR="00E458BB" w:rsidRPr="0055793D">
        <w:rPr>
          <w:b/>
          <w:sz w:val="28"/>
          <w:szCs w:val="28"/>
        </w:rPr>
        <w:t xml:space="preserve"> </w:t>
      </w:r>
      <w:r w:rsidR="002D3C0E" w:rsidRPr="0055793D">
        <w:rPr>
          <w:b/>
          <w:sz w:val="28"/>
          <w:szCs w:val="28"/>
        </w:rPr>
        <w:t xml:space="preserve">             </w:t>
      </w:r>
      <w:r w:rsidR="0055793D">
        <w:rPr>
          <w:b/>
          <w:sz w:val="28"/>
          <w:szCs w:val="28"/>
        </w:rPr>
        <w:t xml:space="preserve">       </w:t>
      </w:r>
      <w:r w:rsidR="002D3C0E" w:rsidRPr="0055793D">
        <w:rPr>
          <w:b/>
          <w:sz w:val="28"/>
          <w:szCs w:val="28"/>
        </w:rPr>
        <w:t xml:space="preserve"> </w:t>
      </w:r>
      <w:r w:rsidR="00C024C4" w:rsidRPr="0055793D">
        <w:rPr>
          <w:b/>
          <w:sz w:val="28"/>
          <w:szCs w:val="28"/>
        </w:rPr>
        <w:t>Chair’s Report for 20</w:t>
      </w:r>
      <w:r w:rsidR="00FA5CB1" w:rsidRPr="0055793D">
        <w:rPr>
          <w:b/>
          <w:sz w:val="28"/>
          <w:szCs w:val="28"/>
        </w:rPr>
        <w:t>19</w:t>
      </w:r>
    </w:p>
    <w:p w14:paraId="2229AF0C" w14:textId="77777777" w:rsidR="00E458BB" w:rsidRPr="0055793D" w:rsidRDefault="00E458BB" w:rsidP="00FD0984">
      <w:pPr>
        <w:spacing w:after="0" w:line="240" w:lineRule="auto"/>
        <w:rPr>
          <w:b/>
          <w:sz w:val="26"/>
          <w:szCs w:val="26"/>
        </w:rPr>
      </w:pPr>
    </w:p>
    <w:p w14:paraId="4F6E07E9" w14:textId="2206C6AC" w:rsidR="004C0258" w:rsidRPr="0055793D" w:rsidRDefault="00A82544" w:rsidP="00A1727A">
      <w:pPr>
        <w:spacing w:after="0" w:line="240" w:lineRule="auto"/>
        <w:rPr>
          <w:b/>
          <w:sz w:val="26"/>
          <w:szCs w:val="26"/>
        </w:rPr>
      </w:pPr>
      <w:r w:rsidRPr="0055793D">
        <w:rPr>
          <w:sz w:val="26"/>
          <w:szCs w:val="26"/>
        </w:rPr>
        <w:t xml:space="preserve">The committee and helpers </w:t>
      </w:r>
      <w:r w:rsidR="00FD0984" w:rsidRPr="0055793D">
        <w:rPr>
          <w:sz w:val="26"/>
          <w:szCs w:val="26"/>
        </w:rPr>
        <w:t xml:space="preserve">have </w:t>
      </w:r>
      <w:r w:rsidR="00A45F5D" w:rsidRPr="0055793D">
        <w:rPr>
          <w:sz w:val="26"/>
          <w:szCs w:val="26"/>
        </w:rPr>
        <w:t>continue</w:t>
      </w:r>
      <w:r w:rsidR="00FD0984" w:rsidRPr="0055793D">
        <w:rPr>
          <w:sz w:val="26"/>
          <w:szCs w:val="26"/>
        </w:rPr>
        <w:t>d</w:t>
      </w:r>
      <w:r w:rsidR="004C0258" w:rsidRPr="0055793D">
        <w:rPr>
          <w:sz w:val="26"/>
          <w:szCs w:val="26"/>
        </w:rPr>
        <w:t xml:space="preserve"> </w:t>
      </w:r>
      <w:r w:rsidR="00A45F5D" w:rsidRPr="0055793D">
        <w:rPr>
          <w:sz w:val="26"/>
          <w:szCs w:val="26"/>
        </w:rPr>
        <w:t xml:space="preserve">to show dedication </w:t>
      </w:r>
      <w:r w:rsidR="00FD0984" w:rsidRPr="0055793D">
        <w:rPr>
          <w:sz w:val="26"/>
          <w:szCs w:val="26"/>
        </w:rPr>
        <w:t xml:space="preserve">to the work of Amnesty UK, even though the focus of the national group </w:t>
      </w:r>
      <w:r w:rsidR="00E458BB" w:rsidRPr="0055793D">
        <w:rPr>
          <w:sz w:val="26"/>
          <w:szCs w:val="26"/>
        </w:rPr>
        <w:t>changed this year.</w:t>
      </w:r>
      <w:r w:rsidR="002D3C0E" w:rsidRPr="0055793D">
        <w:rPr>
          <w:b/>
          <w:sz w:val="26"/>
          <w:szCs w:val="26"/>
        </w:rPr>
        <w:t xml:space="preserve"> </w:t>
      </w:r>
      <w:r w:rsidR="004C0258" w:rsidRPr="0055793D">
        <w:rPr>
          <w:sz w:val="26"/>
          <w:szCs w:val="26"/>
        </w:rPr>
        <w:t xml:space="preserve">Our committee </w:t>
      </w:r>
      <w:r w:rsidR="00A45F5D" w:rsidRPr="0055793D">
        <w:rPr>
          <w:sz w:val="26"/>
          <w:szCs w:val="26"/>
        </w:rPr>
        <w:t xml:space="preserve">met monthly </w:t>
      </w:r>
      <w:r w:rsidR="004C0258" w:rsidRPr="0055793D">
        <w:rPr>
          <w:sz w:val="26"/>
          <w:szCs w:val="26"/>
        </w:rPr>
        <w:t xml:space="preserve">in 2019 </w:t>
      </w:r>
      <w:r w:rsidR="00A45F5D" w:rsidRPr="0055793D">
        <w:rPr>
          <w:sz w:val="26"/>
          <w:szCs w:val="26"/>
        </w:rPr>
        <w:t>at Warwick Space, the exceptions being January</w:t>
      </w:r>
      <w:r w:rsidR="00885511" w:rsidRPr="0055793D">
        <w:rPr>
          <w:sz w:val="26"/>
          <w:szCs w:val="26"/>
        </w:rPr>
        <w:t xml:space="preserve">, </w:t>
      </w:r>
      <w:r w:rsidR="00A45F5D" w:rsidRPr="0055793D">
        <w:rPr>
          <w:sz w:val="26"/>
          <w:szCs w:val="26"/>
        </w:rPr>
        <w:t xml:space="preserve">when </w:t>
      </w:r>
      <w:r w:rsidR="00E458BB" w:rsidRPr="0055793D">
        <w:rPr>
          <w:sz w:val="26"/>
          <w:szCs w:val="26"/>
        </w:rPr>
        <w:t>a sub-committee was preparing for the concert in St Mary’s Church</w:t>
      </w:r>
      <w:r w:rsidR="004C0258" w:rsidRPr="0055793D">
        <w:rPr>
          <w:sz w:val="26"/>
          <w:szCs w:val="26"/>
        </w:rPr>
        <w:t>, and August when we</w:t>
      </w:r>
      <w:r w:rsidR="0061238C" w:rsidRPr="0055793D">
        <w:rPr>
          <w:sz w:val="26"/>
          <w:szCs w:val="26"/>
        </w:rPr>
        <w:t xml:space="preserve"> benefited from a summer break!</w:t>
      </w:r>
      <w:r w:rsidR="0055793D" w:rsidRPr="0055793D">
        <w:rPr>
          <w:b/>
          <w:sz w:val="26"/>
          <w:szCs w:val="26"/>
        </w:rPr>
        <w:t xml:space="preserve"> </w:t>
      </w:r>
      <w:r w:rsidR="004C0258" w:rsidRPr="0055793D">
        <w:rPr>
          <w:sz w:val="26"/>
          <w:szCs w:val="26"/>
        </w:rPr>
        <w:t>As ever, we have raised the issue of Human Rights abuses in many different ways:</w:t>
      </w:r>
    </w:p>
    <w:p w14:paraId="1F590651" w14:textId="77777777" w:rsidR="006D05CF" w:rsidRPr="0055793D" w:rsidRDefault="006D05CF" w:rsidP="00A1727A">
      <w:pPr>
        <w:spacing w:after="0" w:line="240" w:lineRule="auto"/>
        <w:rPr>
          <w:sz w:val="26"/>
          <w:szCs w:val="26"/>
        </w:rPr>
      </w:pPr>
    </w:p>
    <w:p w14:paraId="7FF8F06C" w14:textId="29033692" w:rsidR="00936300" w:rsidRPr="0055793D" w:rsidRDefault="00282698" w:rsidP="00FD0984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55793D">
        <w:rPr>
          <w:sz w:val="26"/>
          <w:szCs w:val="26"/>
        </w:rPr>
        <w:t>Denise and Hilary have</w:t>
      </w:r>
      <w:r w:rsidR="004C0258" w:rsidRPr="0055793D">
        <w:rPr>
          <w:sz w:val="26"/>
          <w:szCs w:val="26"/>
        </w:rPr>
        <w:t xml:space="preserve"> continued to </w:t>
      </w:r>
      <w:r w:rsidRPr="0055793D">
        <w:rPr>
          <w:sz w:val="26"/>
          <w:szCs w:val="26"/>
        </w:rPr>
        <w:t>run the very productive Letter Writing evenings</w:t>
      </w:r>
      <w:r w:rsidR="00FD0984" w:rsidRPr="0055793D">
        <w:rPr>
          <w:sz w:val="26"/>
          <w:szCs w:val="26"/>
        </w:rPr>
        <w:t>,</w:t>
      </w:r>
      <w:r w:rsidRPr="0055793D">
        <w:rPr>
          <w:sz w:val="26"/>
          <w:szCs w:val="26"/>
        </w:rPr>
        <w:t xml:space="preserve"> </w:t>
      </w:r>
      <w:r w:rsidR="00560952" w:rsidRPr="0055793D">
        <w:rPr>
          <w:sz w:val="26"/>
          <w:szCs w:val="26"/>
        </w:rPr>
        <w:t xml:space="preserve">held </w:t>
      </w:r>
      <w:r w:rsidR="004C0258" w:rsidRPr="0055793D">
        <w:rPr>
          <w:sz w:val="26"/>
          <w:szCs w:val="26"/>
        </w:rPr>
        <w:t>approximately bimonthly</w:t>
      </w:r>
      <w:r w:rsidR="00FD0984" w:rsidRPr="0055793D">
        <w:rPr>
          <w:sz w:val="26"/>
          <w:szCs w:val="26"/>
        </w:rPr>
        <w:t>,</w:t>
      </w:r>
      <w:r w:rsidR="004C0258" w:rsidRPr="0055793D">
        <w:rPr>
          <w:sz w:val="26"/>
          <w:szCs w:val="26"/>
        </w:rPr>
        <w:t xml:space="preserve"> </w:t>
      </w:r>
      <w:r w:rsidRPr="0055793D">
        <w:rPr>
          <w:sz w:val="26"/>
          <w:szCs w:val="26"/>
        </w:rPr>
        <w:t xml:space="preserve">at </w:t>
      </w:r>
      <w:r w:rsidR="004C0258" w:rsidRPr="0055793D">
        <w:rPr>
          <w:sz w:val="26"/>
          <w:szCs w:val="26"/>
        </w:rPr>
        <w:t xml:space="preserve">Jo’s </w:t>
      </w:r>
      <w:r w:rsidRPr="0055793D">
        <w:rPr>
          <w:sz w:val="26"/>
          <w:szCs w:val="26"/>
        </w:rPr>
        <w:t>Oken Tearooms.</w:t>
      </w:r>
    </w:p>
    <w:p w14:paraId="7B515760" w14:textId="77777777" w:rsidR="009D0814" w:rsidRPr="0055793D" w:rsidRDefault="009D0814" w:rsidP="009D0814">
      <w:pPr>
        <w:pStyle w:val="ListParagraph"/>
        <w:spacing w:after="0" w:line="240" w:lineRule="auto"/>
        <w:rPr>
          <w:sz w:val="26"/>
          <w:szCs w:val="26"/>
        </w:rPr>
      </w:pPr>
    </w:p>
    <w:p w14:paraId="328EEB04" w14:textId="7A9203FE" w:rsidR="00560952" w:rsidRPr="0055793D" w:rsidRDefault="00E458BB" w:rsidP="00A1727A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55793D">
        <w:rPr>
          <w:sz w:val="26"/>
          <w:szCs w:val="26"/>
        </w:rPr>
        <w:t>Marta started her work as ‘holder of the scrapbook archive’ an</w:t>
      </w:r>
      <w:r w:rsidR="00560952" w:rsidRPr="0055793D">
        <w:rPr>
          <w:sz w:val="26"/>
          <w:szCs w:val="26"/>
        </w:rPr>
        <w:t>d continues to welcome contributions from members throughout the year.</w:t>
      </w:r>
    </w:p>
    <w:p w14:paraId="57B63BC1" w14:textId="77777777" w:rsidR="009D0814" w:rsidRPr="0055793D" w:rsidRDefault="009D0814" w:rsidP="009D0814">
      <w:pPr>
        <w:pStyle w:val="ListParagraph"/>
        <w:rPr>
          <w:sz w:val="26"/>
          <w:szCs w:val="26"/>
        </w:rPr>
      </w:pPr>
    </w:p>
    <w:p w14:paraId="55C6CA92" w14:textId="70906C25" w:rsidR="002D3C0E" w:rsidRPr="0055793D" w:rsidRDefault="002D3C0E" w:rsidP="00A1727A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55793D">
        <w:rPr>
          <w:sz w:val="26"/>
          <w:szCs w:val="26"/>
        </w:rPr>
        <w:t xml:space="preserve">In </w:t>
      </w:r>
      <w:r w:rsidRPr="0055793D">
        <w:rPr>
          <w:b/>
          <w:bCs/>
          <w:sz w:val="26"/>
          <w:szCs w:val="26"/>
        </w:rPr>
        <w:t>January</w:t>
      </w:r>
      <w:r w:rsidRPr="0055793D">
        <w:rPr>
          <w:sz w:val="26"/>
          <w:szCs w:val="26"/>
        </w:rPr>
        <w:t xml:space="preserve">, we supported yet another </w:t>
      </w:r>
      <w:r w:rsidR="006D05CF" w:rsidRPr="0055793D">
        <w:rPr>
          <w:sz w:val="26"/>
          <w:szCs w:val="26"/>
        </w:rPr>
        <w:t>of Antoine’s concerts in St Mary’s which raised over £1,000 for Amnesty.</w:t>
      </w:r>
    </w:p>
    <w:p w14:paraId="6F91BD60" w14:textId="77777777" w:rsidR="009D0814" w:rsidRPr="0055793D" w:rsidRDefault="009D0814" w:rsidP="009D0814">
      <w:pPr>
        <w:pStyle w:val="ListParagraph"/>
        <w:spacing w:after="0" w:line="240" w:lineRule="auto"/>
        <w:rPr>
          <w:sz w:val="26"/>
          <w:szCs w:val="26"/>
        </w:rPr>
      </w:pPr>
    </w:p>
    <w:p w14:paraId="345A74A5" w14:textId="451B087B" w:rsidR="00FD0984" w:rsidRPr="0055793D" w:rsidRDefault="00560952" w:rsidP="00A1727A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55793D">
        <w:rPr>
          <w:sz w:val="26"/>
          <w:szCs w:val="26"/>
        </w:rPr>
        <w:t>In</w:t>
      </w:r>
      <w:r w:rsidR="004C0258" w:rsidRPr="0055793D">
        <w:rPr>
          <w:sz w:val="26"/>
          <w:szCs w:val="26"/>
        </w:rPr>
        <w:t xml:space="preserve"> </w:t>
      </w:r>
      <w:r w:rsidR="004C0258" w:rsidRPr="0055793D">
        <w:rPr>
          <w:b/>
          <w:bCs/>
          <w:sz w:val="26"/>
          <w:szCs w:val="26"/>
        </w:rPr>
        <w:t>February</w:t>
      </w:r>
      <w:r w:rsidR="004C0258" w:rsidRPr="0055793D">
        <w:rPr>
          <w:sz w:val="26"/>
          <w:szCs w:val="26"/>
        </w:rPr>
        <w:t>, we supported a local charity</w:t>
      </w:r>
      <w:r w:rsidR="00FD0984" w:rsidRPr="0055793D">
        <w:rPr>
          <w:sz w:val="26"/>
          <w:szCs w:val="26"/>
        </w:rPr>
        <w:t xml:space="preserve"> helping</w:t>
      </w:r>
      <w:r w:rsidR="004C0258" w:rsidRPr="0055793D">
        <w:rPr>
          <w:sz w:val="26"/>
          <w:szCs w:val="26"/>
        </w:rPr>
        <w:t xml:space="preserve"> Syrian refugees by collecting warm clothing for them.</w:t>
      </w:r>
    </w:p>
    <w:p w14:paraId="03E84E68" w14:textId="77777777" w:rsidR="009D0814" w:rsidRPr="0055793D" w:rsidRDefault="009D0814" w:rsidP="009D0814">
      <w:pPr>
        <w:pStyle w:val="ListParagraph"/>
        <w:spacing w:after="0" w:line="240" w:lineRule="auto"/>
        <w:rPr>
          <w:sz w:val="26"/>
          <w:szCs w:val="26"/>
        </w:rPr>
      </w:pPr>
    </w:p>
    <w:p w14:paraId="5872B926" w14:textId="3644AE87" w:rsidR="00940A48" w:rsidRPr="0055793D" w:rsidRDefault="004C0258" w:rsidP="00A1727A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55793D">
        <w:rPr>
          <w:sz w:val="26"/>
          <w:szCs w:val="26"/>
        </w:rPr>
        <w:t xml:space="preserve"> In </w:t>
      </w:r>
      <w:r w:rsidRPr="0055793D">
        <w:rPr>
          <w:b/>
          <w:bCs/>
          <w:sz w:val="26"/>
          <w:szCs w:val="26"/>
        </w:rPr>
        <w:t>March</w:t>
      </w:r>
      <w:r w:rsidRPr="0055793D">
        <w:rPr>
          <w:sz w:val="26"/>
          <w:szCs w:val="26"/>
        </w:rPr>
        <w:t xml:space="preserve"> we became involved with Campaigns Against </w:t>
      </w:r>
      <w:r w:rsidR="00FD0984" w:rsidRPr="0055793D">
        <w:rPr>
          <w:sz w:val="26"/>
          <w:szCs w:val="26"/>
        </w:rPr>
        <w:t>t</w:t>
      </w:r>
      <w:r w:rsidRPr="0055793D">
        <w:rPr>
          <w:sz w:val="26"/>
          <w:szCs w:val="26"/>
        </w:rPr>
        <w:t>he Arms Trade</w:t>
      </w:r>
      <w:r w:rsidR="00FD0984" w:rsidRPr="0055793D">
        <w:rPr>
          <w:sz w:val="26"/>
          <w:szCs w:val="26"/>
        </w:rPr>
        <w:t xml:space="preserve">. </w:t>
      </w:r>
      <w:r w:rsidR="00542183" w:rsidRPr="0055793D">
        <w:rPr>
          <w:sz w:val="26"/>
          <w:szCs w:val="26"/>
        </w:rPr>
        <w:t xml:space="preserve">Victoria and I </w:t>
      </w:r>
      <w:r w:rsidR="00FD0984" w:rsidRPr="0055793D">
        <w:rPr>
          <w:sz w:val="26"/>
          <w:szCs w:val="26"/>
        </w:rPr>
        <w:t xml:space="preserve">went </w:t>
      </w:r>
      <w:r w:rsidR="00940A48" w:rsidRPr="0055793D">
        <w:rPr>
          <w:sz w:val="26"/>
          <w:szCs w:val="26"/>
        </w:rPr>
        <w:t>to their conference and I went to</w:t>
      </w:r>
      <w:r w:rsidR="00FD0984" w:rsidRPr="0055793D">
        <w:rPr>
          <w:sz w:val="26"/>
          <w:szCs w:val="26"/>
        </w:rPr>
        <w:t xml:space="preserve"> protest</w:t>
      </w:r>
      <w:r w:rsidR="00940A48" w:rsidRPr="0055793D">
        <w:rPr>
          <w:sz w:val="26"/>
          <w:szCs w:val="26"/>
        </w:rPr>
        <w:t xml:space="preserve"> against</w:t>
      </w:r>
      <w:r w:rsidR="00FD0984" w:rsidRPr="0055793D">
        <w:rPr>
          <w:sz w:val="26"/>
          <w:szCs w:val="26"/>
        </w:rPr>
        <w:t xml:space="preserve"> the DSEI </w:t>
      </w:r>
      <w:r w:rsidR="00940A48" w:rsidRPr="0055793D">
        <w:rPr>
          <w:sz w:val="26"/>
          <w:szCs w:val="26"/>
        </w:rPr>
        <w:t xml:space="preserve">Arms </w:t>
      </w:r>
      <w:r w:rsidR="00FD0984" w:rsidRPr="0055793D">
        <w:rPr>
          <w:sz w:val="26"/>
          <w:szCs w:val="26"/>
        </w:rPr>
        <w:t>fair at the Excel Centre, London</w:t>
      </w:r>
      <w:r w:rsidR="00542183" w:rsidRPr="0055793D">
        <w:rPr>
          <w:sz w:val="26"/>
          <w:szCs w:val="26"/>
        </w:rPr>
        <w:t xml:space="preserve"> </w:t>
      </w:r>
      <w:r w:rsidR="00940A48" w:rsidRPr="0055793D">
        <w:rPr>
          <w:sz w:val="26"/>
          <w:szCs w:val="26"/>
        </w:rPr>
        <w:t>in September.</w:t>
      </w:r>
    </w:p>
    <w:p w14:paraId="3F0E7D34" w14:textId="77777777" w:rsidR="009D0814" w:rsidRPr="0055793D" w:rsidRDefault="009D0814" w:rsidP="009D0814">
      <w:pPr>
        <w:pStyle w:val="ListParagraph"/>
        <w:spacing w:after="0" w:line="240" w:lineRule="auto"/>
        <w:rPr>
          <w:sz w:val="26"/>
          <w:szCs w:val="26"/>
        </w:rPr>
      </w:pPr>
    </w:p>
    <w:p w14:paraId="291BC4F8" w14:textId="6A060F0E" w:rsidR="00E458BB" w:rsidRPr="0055793D" w:rsidRDefault="00926AF4" w:rsidP="00A1727A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55793D">
        <w:rPr>
          <w:sz w:val="26"/>
          <w:szCs w:val="26"/>
        </w:rPr>
        <w:t xml:space="preserve">In </w:t>
      </w:r>
      <w:r w:rsidRPr="0055793D">
        <w:rPr>
          <w:b/>
          <w:sz w:val="26"/>
          <w:szCs w:val="26"/>
        </w:rPr>
        <w:t>April</w:t>
      </w:r>
      <w:r w:rsidRPr="0055793D">
        <w:rPr>
          <w:sz w:val="26"/>
          <w:szCs w:val="26"/>
        </w:rPr>
        <w:t xml:space="preserve">, </w:t>
      </w:r>
      <w:r w:rsidR="0061238C" w:rsidRPr="0055793D">
        <w:rPr>
          <w:sz w:val="26"/>
          <w:szCs w:val="26"/>
        </w:rPr>
        <w:t>we held our AGM.</w:t>
      </w:r>
      <w:r w:rsidR="0055793D" w:rsidRPr="0055793D">
        <w:rPr>
          <w:sz w:val="26"/>
          <w:szCs w:val="26"/>
        </w:rPr>
        <w:t xml:space="preserve"> All officers were </w:t>
      </w:r>
      <w:r w:rsidR="0061238C" w:rsidRPr="0055793D">
        <w:rPr>
          <w:sz w:val="26"/>
          <w:szCs w:val="26"/>
        </w:rPr>
        <w:t>re-elected</w:t>
      </w:r>
      <w:r w:rsidR="0055793D" w:rsidRPr="0055793D">
        <w:rPr>
          <w:sz w:val="26"/>
          <w:szCs w:val="26"/>
        </w:rPr>
        <w:t xml:space="preserve">: </w:t>
      </w:r>
      <w:proofErr w:type="gramStart"/>
      <w:r w:rsidR="0055793D" w:rsidRPr="0055793D">
        <w:rPr>
          <w:sz w:val="26"/>
          <w:szCs w:val="26"/>
        </w:rPr>
        <w:t>myself</w:t>
      </w:r>
      <w:proofErr w:type="gramEnd"/>
      <w:r w:rsidR="0055793D" w:rsidRPr="0055793D">
        <w:rPr>
          <w:sz w:val="26"/>
          <w:szCs w:val="26"/>
        </w:rPr>
        <w:t xml:space="preserve"> </w:t>
      </w:r>
      <w:r w:rsidR="0061238C" w:rsidRPr="0055793D">
        <w:rPr>
          <w:sz w:val="26"/>
          <w:szCs w:val="26"/>
        </w:rPr>
        <w:t xml:space="preserve">as Chair, Simon as </w:t>
      </w:r>
      <w:r w:rsidR="006733FD" w:rsidRPr="0055793D">
        <w:rPr>
          <w:sz w:val="26"/>
          <w:szCs w:val="26"/>
        </w:rPr>
        <w:t>Secretary</w:t>
      </w:r>
      <w:r w:rsidR="0061238C" w:rsidRPr="0055793D">
        <w:rPr>
          <w:sz w:val="26"/>
          <w:szCs w:val="26"/>
        </w:rPr>
        <w:t>, James as Treasure</w:t>
      </w:r>
      <w:r w:rsidR="006733FD" w:rsidRPr="0055793D">
        <w:rPr>
          <w:sz w:val="26"/>
          <w:szCs w:val="26"/>
        </w:rPr>
        <w:t xml:space="preserve">r, </w:t>
      </w:r>
      <w:r w:rsidR="005B3E09" w:rsidRPr="0055793D">
        <w:rPr>
          <w:sz w:val="26"/>
          <w:szCs w:val="26"/>
        </w:rPr>
        <w:t>Denise</w:t>
      </w:r>
      <w:r w:rsidR="006733FD" w:rsidRPr="0055793D">
        <w:rPr>
          <w:sz w:val="26"/>
          <w:szCs w:val="26"/>
        </w:rPr>
        <w:t xml:space="preserve"> as Vice-Chair</w:t>
      </w:r>
      <w:r w:rsidR="00E458BB" w:rsidRPr="0055793D">
        <w:rPr>
          <w:sz w:val="26"/>
          <w:szCs w:val="26"/>
        </w:rPr>
        <w:t>, John as press officer.</w:t>
      </w:r>
    </w:p>
    <w:p w14:paraId="4F7FFB8C" w14:textId="77777777" w:rsidR="009D0814" w:rsidRPr="0055793D" w:rsidRDefault="009D0814" w:rsidP="009D0814">
      <w:pPr>
        <w:pStyle w:val="ListParagraph"/>
        <w:rPr>
          <w:sz w:val="26"/>
          <w:szCs w:val="26"/>
        </w:rPr>
      </w:pPr>
    </w:p>
    <w:p w14:paraId="01BB098B" w14:textId="29E5F7A1" w:rsidR="005B3E09" w:rsidRPr="0055793D" w:rsidRDefault="00E458BB" w:rsidP="00E37B1B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55793D">
        <w:rPr>
          <w:sz w:val="26"/>
          <w:szCs w:val="26"/>
        </w:rPr>
        <w:t xml:space="preserve">Denise, </w:t>
      </w:r>
      <w:r w:rsidR="0061238C" w:rsidRPr="0055793D">
        <w:rPr>
          <w:sz w:val="26"/>
          <w:szCs w:val="26"/>
        </w:rPr>
        <w:t xml:space="preserve">Fiona and Chrissie </w:t>
      </w:r>
      <w:r w:rsidR="00926AF4" w:rsidRPr="0055793D">
        <w:rPr>
          <w:sz w:val="26"/>
          <w:szCs w:val="26"/>
        </w:rPr>
        <w:t>represented our g</w:t>
      </w:r>
      <w:r w:rsidR="000E5671" w:rsidRPr="0055793D">
        <w:rPr>
          <w:sz w:val="26"/>
          <w:szCs w:val="26"/>
        </w:rPr>
        <w:t>r</w:t>
      </w:r>
      <w:r w:rsidR="00926AF4" w:rsidRPr="0055793D">
        <w:rPr>
          <w:sz w:val="26"/>
          <w:szCs w:val="26"/>
        </w:rPr>
        <w:t xml:space="preserve">oup when </w:t>
      </w:r>
      <w:r w:rsidR="005B3E09" w:rsidRPr="0055793D">
        <w:rPr>
          <w:sz w:val="26"/>
          <w:szCs w:val="26"/>
        </w:rPr>
        <w:t xml:space="preserve">they </w:t>
      </w:r>
      <w:r w:rsidR="00926AF4" w:rsidRPr="0055793D">
        <w:rPr>
          <w:sz w:val="26"/>
          <w:szCs w:val="26"/>
        </w:rPr>
        <w:t>attended the Amnesty UK conference weekend</w:t>
      </w:r>
      <w:r w:rsidR="00F229C3" w:rsidRPr="0055793D">
        <w:rPr>
          <w:sz w:val="26"/>
          <w:szCs w:val="26"/>
        </w:rPr>
        <w:t xml:space="preserve"> in Nottingham</w:t>
      </w:r>
      <w:r w:rsidR="000E5671" w:rsidRPr="0055793D">
        <w:rPr>
          <w:sz w:val="26"/>
          <w:szCs w:val="26"/>
        </w:rPr>
        <w:t>.</w:t>
      </w:r>
      <w:r w:rsidR="005B3E09" w:rsidRPr="0055793D">
        <w:rPr>
          <w:sz w:val="26"/>
          <w:szCs w:val="26"/>
        </w:rPr>
        <w:t xml:space="preserve"> Kate Allen announced that groups of people affected by issues such as climate change and poverty should be the main target of our work</w:t>
      </w:r>
      <w:r w:rsidR="00940A48" w:rsidRPr="0055793D">
        <w:rPr>
          <w:sz w:val="26"/>
          <w:szCs w:val="26"/>
        </w:rPr>
        <w:t xml:space="preserve"> and we should work with other organisations.</w:t>
      </w:r>
      <w:r w:rsidR="005B3E09" w:rsidRPr="0055793D">
        <w:rPr>
          <w:sz w:val="26"/>
          <w:szCs w:val="26"/>
        </w:rPr>
        <w:t xml:space="preserve"> Our committee </w:t>
      </w:r>
      <w:r w:rsidR="00F229C3" w:rsidRPr="0055793D">
        <w:rPr>
          <w:sz w:val="26"/>
          <w:szCs w:val="26"/>
        </w:rPr>
        <w:t>continue</w:t>
      </w:r>
      <w:r w:rsidR="00E37B1B" w:rsidRPr="0055793D">
        <w:rPr>
          <w:sz w:val="26"/>
          <w:szCs w:val="26"/>
        </w:rPr>
        <w:t>s</w:t>
      </w:r>
      <w:r w:rsidR="00F229C3" w:rsidRPr="0055793D">
        <w:rPr>
          <w:sz w:val="26"/>
          <w:szCs w:val="26"/>
        </w:rPr>
        <w:t xml:space="preserve"> to hold</w:t>
      </w:r>
      <w:r w:rsidR="005B3E09" w:rsidRPr="0055793D">
        <w:rPr>
          <w:sz w:val="26"/>
          <w:szCs w:val="26"/>
        </w:rPr>
        <w:t xml:space="preserve"> mixed views on this.</w:t>
      </w:r>
    </w:p>
    <w:p w14:paraId="765996C1" w14:textId="77777777" w:rsidR="009D0814" w:rsidRPr="0055793D" w:rsidRDefault="009D0814" w:rsidP="009D0814">
      <w:pPr>
        <w:pStyle w:val="ListParagraph"/>
        <w:spacing w:after="0" w:line="240" w:lineRule="auto"/>
        <w:rPr>
          <w:sz w:val="26"/>
          <w:szCs w:val="26"/>
        </w:rPr>
      </w:pPr>
    </w:p>
    <w:p w14:paraId="65DB1C97" w14:textId="65F95DF3" w:rsidR="00936300" w:rsidRPr="0055793D" w:rsidRDefault="00936300" w:rsidP="00A1727A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55793D">
        <w:rPr>
          <w:sz w:val="26"/>
          <w:szCs w:val="26"/>
        </w:rPr>
        <w:t xml:space="preserve">In </w:t>
      </w:r>
      <w:r w:rsidRPr="0055793D">
        <w:rPr>
          <w:b/>
          <w:sz w:val="26"/>
          <w:szCs w:val="26"/>
        </w:rPr>
        <w:t>May</w:t>
      </w:r>
      <w:r w:rsidRPr="0055793D">
        <w:rPr>
          <w:sz w:val="26"/>
          <w:szCs w:val="26"/>
        </w:rPr>
        <w:t xml:space="preserve"> we held our street collections</w:t>
      </w:r>
      <w:r w:rsidR="005B3E09" w:rsidRPr="0055793D">
        <w:rPr>
          <w:sz w:val="26"/>
          <w:szCs w:val="26"/>
        </w:rPr>
        <w:t xml:space="preserve">. </w:t>
      </w:r>
      <w:r w:rsidR="00F229C3" w:rsidRPr="0055793D">
        <w:rPr>
          <w:sz w:val="26"/>
          <w:szCs w:val="26"/>
        </w:rPr>
        <w:t xml:space="preserve">A </w:t>
      </w:r>
      <w:r w:rsidR="005B3E09" w:rsidRPr="0055793D">
        <w:rPr>
          <w:sz w:val="26"/>
          <w:szCs w:val="26"/>
        </w:rPr>
        <w:t xml:space="preserve">£400 </w:t>
      </w:r>
      <w:r w:rsidR="00F229C3" w:rsidRPr="0055793D">
        <w:rPr>
          <w:sz w:val="26"/>
          <w:szCs w:val="26"/>
        </w:rPr>
        <w:t xml:space="preserve">total </w:t>
      </w:r>
      <w:r w:rsidR="005B3E09" w:rsidRPr="0055793D">
        <w:rPr>
          <w:sz w:val="26"/>
          <w:szCs w:val="26"/>
        </w:rPr>
        <w:t>was collected from Warwick, Leamington and Kenilworth, less than previously, but we still thought it worthwhile because of the publicity.</w:t>
      </w:r>
      <w:r w:rsidR="006733FD" w:rsidRPr="0055793D">
        <w:rPr>
          <w:sz w:val="26"/>
          <w:szCs w:val="26"/>
        </w:rPr>
        <w:t xml:space="preserve"> </w:t>
      </w:r>
    </w:p>
    <w:p w14:paraId="5E395340" w14:textId="77777777" w:rsidR="009D0814" w:rsidRPr="0055793D" w:rsidRDefault="009D0814" w:rsidP="009D0814">
      <w:pPr>
        <w:pStyle w:val="ListParagraph"/>
        <w:rPr>
          <w:sz w:val="26"/>
          <w:szCs w:val="26"/>
        </w:rPr>
      </w:pPr>
    </w:p>
    <w:p w14:paraId="3399FB24" w14:textId="64A72337" w:rsidR="004D7F60" w:rsidRPr="0055793D" w:rsidRDefault="0055793D" w:rsidP="002D3C0E">
      <w:pPr>
        <w:pStyle w:val="ListParagraph"/>
        <w:numPr>
          <w:ilvl w:val="0"/>
          <w:numId w:val="4"/>
        </w:numPr>
        <w:spacing w:after="0" w:line="240" w:lineRule="auto"/>
        <w:ind w:left="700"/>
        <w:rPr>
          <w:sz w:val="26"/>
          <w:szCs w:val="26"/>
        </w:rPr>
      </w:pPr>
      <w:r w:rsidRPr="0055793D">
        <w:rPr>
          <w:sz w:val="26"/>
          <w:szCs w:val="26"/>
        </w:rPr>
        <w:t>I</w:t>
      </w:r>
      <w:r w:rsidR="005B3E09" w:rsidRPr="0055793D">
        <w:rPr>
          <w:sz w:val="26"/>
          <w:szCs w:val="26"/>
        </w:rPr>
        <w:t xml:space="preserve">n </w:t>
      </w:r>
      <w:r w:rsidR="005B3E09" w:rsidRPr="0055793D">
        <w:rPr>
          <w:b/>
          <w:bCs/>
          <w:sz w:val="26"/>
          <w:szCs w:val="26"/>
        </w:rPr>
        <w:t>June</w:t>
      </w:r>
      <w:r w:rsidR="005B3E09" w:rsidRPr="0055793D">
        <w:rPr>
          <w:sz w:val="26"/>
          <w:szCs w:val="26"/>
        </w:rPr>
        <w:t>, we again ran a stall in a marquee at the Leamington Peace Festival</w:t>
      </w:r>
      <w:r w:rsidRPr="0055793D">
        <w:rPr>
          <w:sz w:val="26"/>
          <w:szCs w:val="26"/>
        </w:rPr>
        <w:t xml:space="preserve">. </w:t>
      </w:r>
      <w:r w:rsidR="00936300" w:rsidRPr="0055793D">
        <w:rPr>
          <w:sz w:val="26"/>
          <w:szCs w:val="26"/>
        </w:rPr>
        <w:t xml:space="preserve">The main theme was </w:t>
      </w:r>
      <w:r w:rsidR="00F229C3" w:rsidRPr="0055793D">
        <w:rPr>
          <w:sz w:val="26"/>
          <w:szCs w:val="26"/>
        </w:rPr>
        <w:t>to support young campaigners around the world by asking the public to sign cards and petitions to their governments</w:t>
      </w:r>
      <w:r w:rsidR="002D3C0E" w:rsidRPr="0055793D">
        <w:rPr>
          <w:sz w:val="26"/>
          <w:szCs w:val="26"/>
        </w:rPr>
        <w:t xml:space="preserve">. </w:t>
      </w:r>
      <w:r w:rsidR="0061238C" w:rsidRPr="0055793D">
        <w:rPr>
          <w:sz w:val="26"/>
          <w:szCs w:val="26"/>
        </w:rPr>
        <w:t>The Sunday parade highlighted the plight of the hundreds of journalists arrested in Turkey, with John giving a talk on the subject from the stage.</w:t>
      </w:r>
    </w:p>
    <w:p w14:paraId="6023DBE0" w14:textId="529810C2" w:rsidR="006D05CF" w:rsidRPr="0055793D" w:rsidRDefault="006D05CF" w:rsidP="00E37B1B">
      <w:pPr>
        <w:pStyle w:val="ListParagraph"/>
        <w:numPr>
          <w:ilvl w:val="0"/>
          <w:numId w:val="9"/>
        </w:numPr>
        <w:spacing w:after="0" w:line="240" w:lineRule="auto"/>
        <w:rPr>
          <w:sz w:val="26"/>
          <w:szCs w:val="26"/>
        </w:rPr>
      </w:pPr>
      <w:r w:rsidRPr="0055793D">
        <w:rPr>
          <w:sz w:val="26"/>
          <w:szCs w:val="26"/>
        </w:rPr>
        <w:t xml:space="preserve">Denise Fowler, one of our longest-standing members, was invited for lunch </w:t>
      </w:r>
    </w:p>
    <w:p w14:paraId="2EC7D0FF" w14:textId="7DA141BA" w:rsidR="006D05CF" w:rsidRPr="0055793D" w:rsidRDefault="006D05CF" w:rsidP="002D3C0E">
      <w:pPr>
        <w:spacing w:after="0" w:line="240" w:lineRule="auto"/>
        <w:ind w:left="700"/>
        <w:rPr>
          <w:sz w:val="26"/>
          <w:szCs w:val="26"/>
        </w:rPr>
      </w:pPr>
      <w:r w:rsidRPr="0055793D">
        <w:rPr>
          <w:sz w:val="26"/>
          <w:szCs w:val="26"/>
        </w:rPr>
        <w:t>at Amnesty UK headquarters where four interesting talks were given.</w:t>
      </w:r>
    </w:p>
    <w:p w14:paraId="0FB99CD3" w14:textId="0261B6BA" w:rsidR="002676A7" w:rsidRPr="0055793D" w:rsidRDefault="002676A7" w:rsidP="00E37B1B">
      <w:pPr>
        <w:pStyle w:val="ListParagraph"/>
        <w:numPr>
          <w:ilvl w:val="0"/>
          <w:numId w:val="9"/>
        </w:numPr>
        <w:spacing w:after="0" w:line="240" w:lineRule="auto"/>
        <w:rPr>
          <w:sz w:val="26"/>
          <w:szCs w:val="26"/>
        </w:rPr>
      </w:pPr>
      <w:r w:rsidRPr="0055793D">
        <w:rPr>
          <w:sz w:val="26"/>
          <w:szCs w:val="26"/>
        </w:rPr>
        <w:t xml:space="preserve">Another highlight of the month was hearing the moving talk </w:t>
      </w:r>
      <w:r w:rsidR="00E37B1B" w:rsidRPr="0055793D">
        <w:rPr>
          <w:sz w:val="26"/>
          <w:szCs w:val="26"/>
        </w:rPr>
        <w:t xml:space="preserve">given by guest speaker, </w:t>
      </w:r>
      <w:r w:rsidRPr="0055793D">
        <w:rPr>
          <w:b/>
          <w:bCs/>
          <w:sz w:val="26"/>
          <w:szCs w:val="26"/>
        </w:rPr>
        <w:t>Amjad Rihan</w:t>
      </w:r>
      <w:r w:rsidRPr="0055793D">
        <w:rPr>
          <w:sz w:val="26"/>
          <w:szCs w:val="26"/>
        </w:rPr>
        <w:t>, ex Ernst Young worker and whistle-blower regarding conflict gold.</w:t>
      </w:r>
    </w:p>
    <w:p w14:paraId="591B8491" w14:textId="77777777" w:rsidR="002676A7" w:rsidRPr="0055793D" w:rsidRDefault="002676A7" w:rsidP="002D3C0E">
      <w:pPr>
        <w:spacing w:after="0" w:line="240" w:lineRule="auto"/>
        <w:ind w:left="700"/>
        <w:rPr>
          <w:sz w:val="26"/>
          <w:szCs w:val="26"/>
        </w:rPr>
      </w:pPr>
    </w:p>
    <w:p w14:paraId="7FA524B3" w14:textId="77777777" w:rsidR="006D05CF" w:rsidRPr="0055793D" w:rsidRDefault="006D05CF" w:rsidP="006D05CF">
      <w:pPr>
        <w:pStyle w:val="ListParagraph"/>
        <w:spacing w:after="0" w:line="240" w:lineRule="auto"/>
        <w:rPr>
          <w:sz w:val="26"/>
          <w:szCs w:val="26"/>
        </w:rPr>
      </w:pPr>
    </w:p>
    <w:p w14:paraId="3365B168" w14:textId="77777777" w:rsidR="0055793D" w:rsidRDefault="00940A48" w:rsidP="002676A7">
      <w:pPr>
        <w:pStyle w:val="ListParagraph"/>
        <w:numPr>
          <w:ilvl w:val="0"/>
          <w:numId w:val="8"/>
        </w:numPr>
        <w:spacing w:after="0" w:line="240" w:lineRule="auto"/>
        <w:rPr>
          <w:sz w:val="26"/>
          <w:szCs w:val="26"/>
        </w:rPr>
      </w:pPr>
      <w:r w:rsidRPr="0055793D">
        <w:rPr>
          <w:sz w:val="26"/>
          <w:szCs w:val="26"/>
        </w:rPr>
        <w:lastRenderedPageBreak/>
        <w:t xml:space="preserve">In </w:t>
      </w:r>
      <w:r w:rsidRPr="0055793D">
        <w:rPr>
          <w:b/>
          <w:bCs/>
          <w:sz w:val="26"/>
          <w:szCs w:val="26"/>
        </w:rPr>
        <w:t>July,</w:t>
      </w:r>
      <w:r w:rsidRPr="0055793D">
        <w:rPr>
          <w:sz w:val="26"/>
          <w:szCs w:val="26"/>
        </w:rPr>
        <w:t xml:space="preserve"> the sad story of Nazanin’s imprisonment continued with the Iranian government’s further refusal to release her. The actions of President Duterte in the Philippines </w:t>
      </w:r>
      <w:r w:rsidR="00E458BB" w:rsidRPr="0055793D">
        <w:rPr>
          <w:sz w:val="26"/>
          <w:szCs w:val="26"/>
        </w:rPr>
        <w:t xml:space="preserve">also </w:t>
      </w:r>
      <w:r w:rsidRPr="0055793D">
        <w:rPr>
          <w:sz w:val="26"/>
          <w:szCs w:val="26"/>
        </w:rPr>
        <w:t>drew our attention, particularly to the case of Senator Leila de Lima whom we continued to support throughout the rest of the year</w:t>
      </w:r>
      <w:r w:rsidR="002D3C0E" w:rsidRPr="0055793D">
        <w:rPr>
          <w:sz w:val="26"/>
          <w:szCs w:val="26"/>
        </w:rPr>
        <w:t>,</w:t>
      </w:r>
      <w:r w:rsidRPr="0055793D">
        <w:rPr>
          <w:sz w:val="26"/>
          <w:szCs w:val="26"/>
        </w:rPr>
        <w:t xml:space="preserve"> by following the rota of lette</w:t>
      </w:r>
      <w:r w:rsidR="0061238C" w:rsidRPr="0055793D">
        <w:rPr>
          <w:sz w:val="26"/>
          <w:szCs w:val="26"/>
        </w:rPr>
        <w:t xml:space="preserve">r/email </w:t>
      </w:r>
      <w:r w:rsidRPr="0055793D">
        <w:rPr>
          <w:sz w:val="26"/>
          <w:szCs w:val="26"/>
        </w:rPr>
        <w:t xml:space="preserve">writing </w:t>
      </w:r>
      <w:r w:rsidR="0061238C" w:rsidRPr="0055793D">
        <w:rPr>
          <w:sz w:val="26"/>
          <w:szCs w:val="26"/>
        </w:rPr>
        <w:t>drawn up by Simon.</w:t>
      </w:r>
      <w:r w:rsidR="00E458BB" w:rsidRPr="0055793D">
        <w:rPr>
          <w:sz w:val="26"/>
          <w:szCs w:val="26"/>
        </w:rPr>
        <w:t xml:space="preserve"> </w:t>
      </w:r>
    </w:p>
    <w:p w14:paraId="36E33F4D" w14:textId="3DB71321" w:rsidR="00940A48" w:rsidRPr="0055793D" w:rsidRDefault="00E458BB" w:rsidP="002676A7">
      <w:pPr>
        <w:pStyle w:val="ListParagraph"/>
        <w:numPr>
          <w:ilvl w:val="0"/>
          <w:numId w:val="8"/>
        </w:numPr>
        <w:spacing w:after="0" w:line="240" w:lineRule="auto"/>
        <w:rPr>
          <w:sz w:val="26"/>
          <w:szCs w:val="26"/>
        </w:rPr>
      </w:pPr>
      <w:r w:rsidRPr="0055793D">
        <w:rPr>
          <w:sz w:val="26"/>
          <w:szCs w:val="26"/>
        </w:rPr>
        <w:t>At the end of the month, a social with food and a quiz was held at my house.</w:t>
      </w:r>
    </w:p>
    <w:p w14:paraId="4A24CBC1" w14:textId="77777777" w:rsidR="0055793D" w:rsidRPr="0055793D" w:rsidRDefault="0055793D" w:rsidP="0055793D">
      <w:pPr>
        <w:pStyle w:val="ListParagraph"/>
        <w:spacing w:after="0" w:line="240" w:lineRule="auto"/>
        <w:rPr>
          <w:sz w:val="26"/>
          <w:szCs w:val="26"/>
        </w:rPr>
      </w:pPr>
    </w:p>
    <w:p w14:paraId="3F6CEAFC" w14:textId="00A997FD" w:rsidR="001F07B0" w:rsidRPr="0055793D" w:rsidRDefault="001F07B0" w:rsidP="002676A7">
      <w:pPr>
        <w:pStyle w:val="ListParagraph"/>
        <w:numPr>
          <w:ilvl w:val="0"/>
          <w:numId w:val="8"/>
        </w:numPr>
        <w:spacing w:after="0" w:line="240" w:lineRule="auto"/>
        <w:rPr>
          <w:sz w:val="26"/>
          <w:szCs w:val="26"/>
        </w:rPr>
      </w:pPr>
      <w:r w:rsidRPr="0055793D">
        <w:rPr>
          <w:sz w:val="26"/>
          <w:szCs w:val="26"/>
        </w:rPr>
        <w:t xml:space="preserve">In </w:t>
      </w:r>
      <w:r w:rsidRPr="0055793D">
        <w:rPr>
          <w:b/>
          <w:bCs/>
          <w:sz w:val="26"/>
          <w:szCs w:val="26"/>
        </w:rPr>
        <w:t>August</w:t>
      </w:r>
      <w:r w:rsidRPr="0055793D">
        <w:rPr>
          <w:sz w:val="26"/>
          <w:szCs w:val="26"/>
        </w:rPr>
        <w:t>, we supported The Pride Festival for the first time by running a stall from a borrowed gazebo. Great fun – a bit like a mini Peace Festival.</w:t>
      </w:r>
    </w:p>
    <w:p w14:paraId="05387578" w14:textId="77777777" w:rsidR="0055793D" w:rsidRPr="0055793D" w:rsidRDefault="0055793D" w:rsidP="0055793D">
      <w:pPr>
        <w:spacing w:after="0" w:line="240" w:lineRule="auto"/>
        <w:rPr>
          <w:sz w:val="26"/>
          <w:szCs w:val="26"/>
        </w:rPr>
      </w:pPr>
    </w:p>
    <w:p w14:paraId="4A2151A1" w14:textId="07DFB73F" w:rsidR="001F07B0" w:rsidRPr="0055793D" w:rsidRDefault="002676A7" w:rsidP="001F07B0">
      <w:pPr>
        <w:pStyle w:val="ListParagraph"/>
        <w:numPr>
          <w:ilvl w:val="0"/>
          <w:numId w:val="8"/>
        </w:numPr>
        <w:spacing w:after="0" w:line="240" w:lineRule="auto"/>
        <w:rPr>
          <w:sz w:val="26"/>
          <w:szCs w:val="26"/>
        </w:rPr>
      </w:pPr>
      <w:r w:rsidRPr="0055793D">
        <w:rPr>
          <w:sz w:val="26"/>
          <w:szCs w:val="26"/>
        </w:rPr>
        <w:t xml:space="preserve">In </w:t>
      </w:r>
      <w:r w:rsidRPr="0055793D">
        <w:rPr>
          <w:b/>
          <w:bCs/>
          <w:sz w:val="26"/>
          <w:szCs w:val="26"/>
        </w:rPr>
        <w:t>September</w:t>
      </w:r>
      <w:r w:rsidRPr="0055793D">
        <w:rPr>
          <w:sz w:val="26"/>
          <w:szCs w:val="26"/>
        </w:rPr>
        <w:t>, we welcomed back Sonia from India who immediately intensified her efforts with our website, welcoming any info and pics. We also welcomed Iris to our meeting</w:t>
      </w:r>
      <w:r w:rsidR="00E37B1B" w:rsidRPr="0055793D">
        <w:rPr>
          <w:sz w:val="26"/>
          <w:szCs w:val="26"/>
        </w:rPr>
        <w:t>. Having been a stalwart organiser of Kenilworth events for a few years, she kindly agreed to take over as Treasurer following James’ election as a Green Councillor</w:t>
      </w:r>
      <w:r w:rsidR="0055793D" w:rsidRPr="0055793D">
        <w:rPr>
          <w:sz w:val="26"/>
          <w:szCs w:val="26"/>
        </w:rPr>
        <w:t xml:space="preserve"> in May.</w:t>
      </w:r>
    </w:p>
    <w:p w14:paraId="631303C0" w14:textId="77777777" w:rsidR="001F07B0" w:rsidRPr="0055793D" w:rsidRDefault="001F07B0" w:rsidP="00E37B1B">
      <w:pPr>
        <w:pStyle w:val="ListParagraph"/>
        <w:numPr>
          <w:ilvl w:val="0"/>
          <w:numId w:val="8"/>
        </w:numPr>
        <w:spacing w:after="0" w:line="240" w:lineRule="auto"/>
        <w:rPr>
          <w:sz w:val="26"/>
          <w:szCs w:val="26"/>
        </w:rPr>
      </w:pPr>
      <w:r w:rsidRPr="0055793D">
        <w:rPr>
          <w:sz w:val="26"/>
          <w:szCs w:val="26"/>
        </w:rPr>
        <w:t>We congratulated Chrissie and Annie on becoming qualified school speakers.</w:t>
      </w:r>
    </w:p>
    <w:p w14:paraId="0783B556" w14:textId="040D666E" w:rsidR="00E37B1B" w:rsidRPr="0055793D" w:rsidRDefault="00E37B1B" w:rsidP="00E37B1B">
      <w:pPr>
        <w:pStyle w:val="ListParagraph"/>
        <w:numPr>
          <w:ilvl w:val="0"/>
          <w:numId w:val="8"/>
        </w:numPr>
        <w:spacing w:after="0" w:line="240" w:lineRule="auto"/>
        <w:rPr>
          <w:sz w:val="26"/>
          <w:szCs w:val="26"/>
        </w:rPr>
      </w:pPr>
      <w:r w:rsidRPr="0055793D">
        <w:rPr>
          <w:sz w:val="26"/>
          <w:szCs w:val="26"/>
        </w:rPr>
        <w:t>It was proposed that our committee meetings should spend less time on business and then, hopefully, have a talk either from a guest speaker or one of our committee.</w:t>
      </w:r>
    </w:p>
    <w:p w14:paraId="111F4981" w14:textId="77777777" w:rsidR="0055793D" w:rsidRPr="0055793D" w:rsidRDefault="0055793D" w:rsidP="0055793D">
      <w:pPr>
        <w:pStyle w:val="ListParagraph"/>
        <w:spacing w:after="0" w:line="240" w:lineRule="auto"/>
        <w:rPr>
          <w:sz w:val="26"/>
          <w:szCs w:val="26"/>
        </w:rPr>
      </w:pPr>
    </w:p>
    <w:p w14:paraId="5D3391AE" w14:textId="78538E89" w:rsidR="00E37B1B" w:rsidRPr="0055793D" w:rsidRDefault="00E37B1B" w:rsidP="00E37B1B">
      <w:pPr>
        <w:pStyle w:val="ListParagraph"/>
        <w:numPr>
          <w:ilvl w:val="0"/>
          <w:numId w:val="8"/>
        </w:numPr>
        <w:spacing w:after="0" w:line="240" w:lineRule="auto"/>
        <w:rPr>
          <w:sz w:val="26"/>
          <w:szCs w:val="26"/>
        </w:rPr>
      </w:pPr>
      <w:r w:rsidRPr="0055793D">
        <w:rPr>
          <w:sz w:val="26"/>
          <w:szCs w:val="26"/>
        </w:rPr>
        <w:t xml:space="preserve">In </w:t>
      </w:r>
      <w:r w:rsidRPr="0055793D">
        <w:rPr>
          <w:b/>
          <w:bCs/>
          <w:sz w:val="26"/>
          <w:szCs w:val="26"/>
        </w:rPr>
        <w:t>October</w:t>
      </w:r>
      <w:r w:rsidRPr="0055793D">
        <w:rPr>
          <w:sz w:val="26"/>
          <w:szCs w:val="26"/>
        </w:rPr>
        <w:t>, Sonia kicked off as our first speaker with a very interesting talk on the dire situation in Kashm</w:t>
      </w:r>
      <w:r w:rsidR="001F07B0" w:rsidRPr="0055793D">
        <w:rPr>
          <w:sz w:val="26"/>
          <w:szCs w:val="26"/>
        </w:rPr>
        <w:t>ir.</w:t>
      </w:r>
    </w:p>
    <w:p w14:paraId="38901235" w14:textId="77777777" w:rsidR="0055793D" w:rsidRPr="0055793D" w:rsidRDefault="0055793D" w:rsidP="0055793D">
      <w:pPr>
        <w:spacing w:after="0" w:line="240" w:lineRule="auto"/>
        <w:rPr>
          <w:sz w:val="26"/>
          <w:szCs w:val="26"/>
        </w:rPr>
      </w:pPr>
    </w:p>
    <w:p w14:paraId="1D38A5BB" w14:textId="6B83BC22" w:rsidR="001F07B0" w:rsidRPr="0055793D" w:rsidRDefault="001F07B0" w:rsidP="00E37B1B">
      <w:pPr>
        <w:pStyle w:val="ListParagraph"/>
        <w:numPr>
          <w:ilvl w:val="0"/>
          <w:numId w:val="8"/>
        </w:numPr>
        <w:spacing w:after="0" w:line="240" w:lineRule="auto"/>
        <w:rPr>
          <w:sz w:val="26"/>
          <w:szCs w:val="26"/>
        </w:rPr>
      </w:pPr>
      <w:r w:rsidRPr="0055793D">
        <w:rPr>
          <w:sz w:val="26"/>
          <w:szCs w:val="26"/>
        </w:rPr>
        <w:t xml:space="preserve">In </w:t>
      </w:r>
      <w:r w:rsidRPr="0055793D">
        <w:rPr>
          <w:b/>
          <w:bCs/>
          <w:sz w:val="26"/>
          <w:szCs w:val="26"/>
        </w:rPr>
        <w:t xml:space="preserve">November, </w:t>
      </w:r>
      <w:r w:rsidRPr="0055793D">
        <w:rPr>
          <w:sz w:val="26"/>
          <w:szCs w:val="26"/>
        </w:rPr>
        <w:t xml:space="preserve">John gave an illuminating talk, with many anecdotes, about the school talks which he and Will had given over the years. </w:t>
      </w:r>
    </w:p>
    <w:p w14:paraId="37D546F5" w14:textId="3EB4E03D" w:rsidR="001F07B0" w:rsidRPr="0055793D" w:rsidRDefault="001F07B0" w:rsidP="00E37B1B">
      <w:pPr>
        <w:pStyle w:val="ListParagraph"/>
        <w:numPr>
          <w:ilvl w:val="0"/>
          <w:numId w:val="8"/>
        </w:numPr>
        <w:spacing w:after="0" w:line="240" w:lineRule="auto"/>
        <w:rPr>
          <w:sz w:val="26"/>
          <w:szCs w:val="26"/>
        </w:rPr>
      </w:pPr>
      <w:r w:rsidRPr="0055793D">
        <w:rPr>
          <w:sz w:val="26"/>
          <w:szCs w:val="26"/>
        </w:rPr>
        <w:t>At the end of the month, we held our Leamington Writes for Rights Stall under the porticos of The Pump Rooms.</w:t>
      </w:r>
    </w:p>
    <w:p w14:paraId="3C0B5169" w14:textId="77777777" w:rsidR="0055793D" w:rsidRPr="0055793D" w:rsidRDefault="0055793D" w:rsidP="0055793D">
      <w:pPr>
        <w:pStyle w:val="ListParagraph"/>
        <w:spacing w:after="0" w:line="240" w:lineRule="auto"/>
        <w:rPr>
          <w:sz w:val="26"/>
          <w:szCs w:val="26"/>
        </w:rPr>
      </w:pPr>
    </w:p>
    <w:p w14:paraId="69853C79" w14:textId="4811DE78" w:rsidR="001F07B0" w:rsidRPr="0055793D" w:rsidRDefault="001F07B0" w:rsidP="00E37B1B">
      <w:pPr>
        <w:pStyle w:val="ListParagraph"/>
        <w:numPr>
          <w:ilvl w:val="0"/>
          <w:numId w:val="8"/>
        </w:numPr>
        <w:spacing w:after="0" w:line="240" w:lineRule="auto"/>
        <w:rPr>
          <w:sz w:val="26"/>
          <w:szCs w:val="26"/>
        </w:rPr>
      </w:pPr>
      <w:r w:rsidRPr="0055793D">
        <w:rPr>
          <w:sz w:val="26"/>
          <w:szCs w:val="26"/>
        </w:rPr>
        <w:t xml:space="preserve">In </w:t>
      </w:r>
      <w:r w:rsidR="009D0814" w:rsidRPr="0055793D">
        <w:rPr>
          <w:b/>
          <w:bCs/>
          <w:sz w:val="26"/>
          <w:szCs w:val="26"/>
        </w:rPr>
        <w:t xml:space="preserve">December, </w:t>
      </w:r>
      <w:r w:rsidR="009D0814" w:rsidRPr="0055793D">
        <w:rPr>
          <w:sz w:val="26"/>
          <w:szCs w:val="26"/>
        </w:rPr>
        <w:t>Denise gave a talk on Modern Day Slavery. It included some staggering statistics and alerted us to the probability of it happening in our local area. We welcomed Ilene to our meeting.</w:t>
      </w:r>
    </w:p>
    <w:p w14:paraId="457782BF" w14:textId="56311111" w:rsidR="009D0814" w:rsidRDefault="009D0814" w:rsidP="00E37B1B">
      <w:pPr>
        <w:pStyle w:val="ListParagraph"/>
        <w:numPr>
          <w:ilvl w:val="0"/>
          <w:numId w:val="8"/>
        </w:numPr>
        <w:spacing w:after="0" w:line="240" w:lineRule="auto"/>
        <w:rPr>
          <w:sz w:val="26"/>
          <w:szCs w:val="26"/>
        </w:rPr>
      </w:pPr>
      <w:r w:rsidRPr="0055793D">
        <w:rPr>
          <w:sz w:val="26"/>
          <w:szCs w:val="26"/>
        </w:rPr>
        <w:t xml:space="preserve">The Kenilworth group </w:t>
      </w:r>
      <w:r w:rsidR="0055793D" w:rsidRPr="0055793D">
        <w:rPr>
          <w:sz w:val="26"/>
          <w:szCs w:val="26"/>
        </w:rPr>
        <w:t>ran their Write for Rights stall in Talisman Square.</w:t>
      </w:r>
      <w:r w:rsidR="00EA607A">
        <w:rPr>
          <w:sz w:val="26"/>
          <w:szCs w:val="26"/>
        </w:rPr>
        <w:t xml:space="preserve"> Roger and friends again sold Xmas cards in Barclays Bank, Kenilworth.</w:t>
      </w:r>
    </w:p>
    <w:p w14:paraId="49980756" w14:textId="685E411C" w:rsidR="0033136A" w:rsidRDefault="0033136A" w:rsidP="0033136A">
      <w:pPr>
        <w:pStyle w:val="ListParagraph"/>
        <w:spacing w:after="0" w:line="240" w:lineRule="auto"/>
        <w:rPr>
          <w:sz w:val="26"/>
          <w:szCs w:val="26"/>
        </w:rPr>
      </w:pPr>
    </w:p>
    <w:p w14:paraId="02F4CB55" w14:textId="13D45695" w:rsidR="0033136A" w:rsidRPr="00227CFC" w:rsidRDefault="00EA607A" w:rsidP="00227CFC">
      <w:pPr>
        <w:spacing w:after="0" w:line="240" w:lineRule="auto"/>
        <w:rPr>
          <w:sz w:val="26"/>
          <w:szCs w:val="26"/>
        </w:rPr>
      </w:pPr>
      <w:r w:rsidRPr="00EA607A">
        <w:rPr>
          <w:b/>
          <w:bCs/>
          <w:sz w:val="26"/>
          <w:szCs w:val="26"/>
        </w:rPr>
        <w:t>Finance</w:t>
      </w:r>
      <w:r>
        <w:rPr>
          <w:sz w:val="26"/>
          <w:szCs w:val="26"/>
        </w:rPr>
        <w:t xml:space="preserve"> </w:t>
      </w:r>
      <w:r w:rsidR="00227CFC">
        <w:rPr>
          <w:sz w:val="26"/>
          <w:szCs w:val="26"/>
        </w:rPr>
        <w:t xml:space="preserve">During the year </w:t>
      </w:r>
      <w:r>
        <w:rPr>
          <w:sz w:val="26"/>
          <w:szCs w:val="26"/>
        </w:rPr>
        <w:t>we ordered</w:t>
      </w:r>
      <w:bookmarkStart w:id="0" w:name="_GoBack"/>
      <w:bookmarkEnd w:id="0"/>
      <w:r w:rsidR="00227CFC">
        <w:rPr>
          <w:sz w:val="26"/>
          <w:szCs w:val="26"/>
        </w:rPr>
        <w:t xml:space="preserve"> 8 new tabards from Amnesty. A £340 projector was bought, 2 new poles for our stands (£100+) and £80 was spent on a large poster </w:t>
      </w:r>
      <w:r w:rsidR="00107F33">
        <w:rPr>
          <w:sz w:val="26"/>
          <w:szCs w:val="26"/>
        </w:rPr>
        <w:t>(a colourful ‘patchwork’ of human faces organised by Chrissie) for the Peace Festival.</w:t>
      </w:r>
      <w:r>
        <w:rPr>
          <w:sz w:val="26"/>
          <w:szCs w:val="26"/>
        </w:rPr>
        <w:t xml:space="preserve"> We donated £1,000 to Amnesty UK.</w:t>
      </w:r>
    </w:p>
    <w:p w14:paraId="6BA33F6B" w14:textId="7A8ABC35" w:rsidR="002676A7" w:rsidRPr="0055793D" w:rsidRDefault="002676A7" w:rsidP="002676A7">
      <w:pPr>
        <w:pStyle w:val="ListParagraph"/>
        <w:spacing w:after="0" w:line="240" w:lineRule="auto"/>
        <w:ind w:left="1080"/>
        <w:rPr>
          <w:sz w:val="26"/>
          <w:szCs w:val="26"/>
        </w:rPr>
      </w:pPr>
    </w:p>
    <w:p w14:paraId="203DDA7B" w14:textId="6F889389" w:rsidR="001A2728" w:rsidRPr="0055793D" w:rsidRDefault="0055793D" w:rsidP="001A2728">
      <w:pPr>
        <w:spacing w:after="0" w:line="240" w:lineRule="auto"/>
        <w:rPr>
          <w:sz w:val="26"/>
          <w:szCs w:val="26"/>
        </w:rPr>
      </w:pPr>
      <w:r w:rsidRPr="0055793D">
        <w:rPr>
          <w:sz w:val="26"/>
          <w:szCs w:val="26"/>
        </w:rPr>
        <w:t xml:space="preserve">I would like to give my thanks to all of you who have contributed so much during 2019. </w:t>
      </w:r>
      <w:r w:rsidR="001A2728" w:rsidRPr="0055793D">
        <w:rPr>
          <w:sz w:val="26"/>
          <w:szCs w:val="26"/>
        </w:rPr>
        <w:t xml:space="preserve"> </w:t>
      </w:r>
      <w:r w:rsidRPr="0055793D">
        <w:rPr>
          <w:sz w:val="26"/>
          <w:szCs w:val="26"/>
        </w:rPr>
        <w:t xml:space="preserve">As ever, our </w:t>
      </w:r>
      <w:r w:rsidR="001A2728" w:rsidRPr="0055793D">
        <w:rPr>
          <w:sz w:val="26"/>
          <w:szCs w:val="26"/>
        </w:rPr>
        <w:t xml:space="preserve">strength as a group lies in </w:t>
      </w:r>
      <w:r w:rsidR="001A2728" w:rsidRPr="00107F33">
        <w:rPr>
          <w:bCs/>
          <w:sz w:val="26"/>
          <w:szCs w:val="26"/>
        </w:rPr>
        <w:t>the joint efforts of</w:t>
      </w:r>
      <w:r w:rsidR="001A2728" w:rsidRPr="0055793D">
        <w:rPr>
          <w:b/>
          <w:sz w:val="26"/>
          <w:szCs w:val="26"/>
        </w:rPr>
        <w:t xml:space="preserve"> all our members</w:t>
      </w:r>
      <w:r w:rsidR="00884F2E" w:rsidRPr="0055793D">
        <w:rPr>
          <w:sz w:val="26"/>
          <w:szCs w:val="26"/>
        </w:rPr>
        <w:t xml:space="preserve"> and I thank everyone for giving their time so freely.</w:t>
      </w:r>
      <w:r w:rsidRPr="0055793D">
        <w:rPr>
          <w:sz w:val="26"/>
          <w:szCs w:val="26"/>
        </w:rPr>
        <w:t xml:space="preserve"> In particular</w:t>
      </w:r>
      <w:r>
        <w:rPr>
          <w:sz w:val="26"/>
          <w:szCs w:val="26"/>
        </w:rPr>
        <w:t xml:space="preserve">, I need to acknowledge the work done for so many years by </w:t>
      </w:r>
      <w:r w:rsidRPr="0033136A">
        <w:rPr>
          <w:b/>
          <w:bCs/>
          <w:sz w:val="26"/>
          <w:szCs w:val="26"/>
        </w:rPr>
        <w:t>James</w:t>
      </w:r>
      <w:r w:rsidR="0033136A">
        <w:rPr>
          <w:sz w:val="26"/>
          <w:szCs w:val="26"/>
        </w:rPr>
        <w:t>, particularly in his role as Treasurer. A mention also to Victoria who for two years has been an extremely helpful committee member but has needed to step back</w:t>
      </w:r>
      <w:r w:rsidR="00107F33">
        <w:rPr>
          <w:sz w:val="26"/>
          <w:szCs w:val="26"/>
        </w:rPr>
        <w:t xml:space="preserve"> due to distance travelling to meetings</w:t>
      </w:r>
      <w:r w:rsidR="0033136A">
        <w:rPr>
          <w:sz w:val="26"/>
          <w:szCs w:val="26"/>
        </w:rPr>
        <w:t>.</w:t>
      </w:r>
      <w:r w:rsidR="0033136A" w:rsidRPr="0033136A">
        <w:rPr>
          <w:sz w:val="26"/>
          <w:szCs w:val="26"/>
        </w:rPr>
        <w:t xml:space="preserve"> </w:t>
      </w:r>
      <w:r w:rsidR="0033136A">
        <w:rPr>
          <w:sz w:val="26"/>
          <w:szCs w:val="26"/>
        </w:rPr>
        <w:t xml:space="preserve">Despite being unable to be ‘front-line’ members of our group, </w:t>
      </w:r>
      <w:r w:rsidR="00107F33">
        <w:rPr>
          <w:sz w:val="26"/>
          <w:szCs w:val="26"/>
        </w:rPr>
        <w:t>I</w:t>
      </w:r>
      <w:r w:rsidR="0033136A">
        <w:rPr>
          <w:sz w:val="26"/>
          <w:szCs w:val="26"/>
        </w:rPr>
        <w:t xml:space="preserve"> know </w:t>
      </w:r>
      <w:r w:rsidR="00107F33">
        <w:rPr>
          <w:sz w:val="26"/>
          <w:szCs w:val="26"/>
        </w:rPr>
        <w:t>both James and Victoria</w:t>
      </w:r>
      <w:r w:rsidR="0033136A">
        <w:rPr>
          <w:sz w:val="26"/>
          <w:szCs w:val="26"/>
        </w:rPr>
        <w:t xml:space="preserve"> continue to support the work we do.</w:t>
      </w:r>
      <w:r w:rsidR="00107F33">
        <w:rPr>
          <w:sz w:val="26"/>
          <w:szCs w:val="26"/>
        </w:rPr>
        <w:t xml:space="preserve"> We wish James well in his Council work and Victoria with the work she does in Coventry, teaching refugees. </w:t>
      </w:r>
    </w:p>
    <w:p w14:paraId="6B2C5527" w14:textId="1ECBBAF2" w:rsidR="00884F2E" w:rsidRPr="0055793D" w:rsidRDefault="00884F2E" w:rsidP="001A2728">
      <w:pPr>
        <w:spacing w:after="0" w:line="240" w:lineRule="auto"/>
        <w:rPr>
          <w:sz w:val="26"/>
          <w:szCs w:val="26"/>
        </w:rPr>
      </w:pPr>
    </w:p>
    <w:p w14:paraId="7726C324" w14:textId="14081729" w:rsidR="00936300" w:rsidRDefault="00884F2E" w:rsidP="00A1727A">
      <w:pPr>
        <w:spacing w:after="0" w:line="240" w:lineRule="auto"/>
        <w:rPr>
          <w:sz w:val="26"/>
          <w:szCs w:val="26"/>
        </w:rPr>
      </w:pPr>
      <w:r w:rsidRPr="0055793D">
        <w:rPr>
          <w:sz w:val="26"/>
          <w:szCs w:val="26"/>
        </w:rPr>
        <w:t xml:space="preserve">Jane Sault </w:t>
      </w:r>
    </w:p>
    <w:p w14:paraId="156D42CF" w14:textId="4AD36EB4" w:rsidR="00107F33" w:rsidRPr="0055793D" w:rsidRDefault="00107F33" w:rsidP="00A1727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January 2020</w:t>
      </w:r>
    </w:p>
    <w:sectPr w:rsidR="00107F33" w:rsidRPr="0055793D" w:rsidSect="00E37B1B">
      <w:pgSz w:w="11906" w:h="16838"/>
      <w:pgMar w:top="720" w:right="567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00D"/>
    <w:multiLevelType w:val="hybridMultilevel"/>
    <w:tmpl w:val="8B7ED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60379"/>
    <w:multiLevelType w:val="hybridMultilevel"/>
    <w:tmpl w:val="678A8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C64DC"/>
    <w:multiLevelType w:val="hybridMultilevel"/>
    <w:tmpl w:val="29A88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F0087"/>
    <w:multiLevelType w:val="hybridMultilevel"/>
    <w:tmpl w:val="4CC6D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723A1"/>
    <w:multiLevelType w:val="hybridMultilevel"/>
    <w:tmpl w:val="1A5EF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F4C49"/>
    <w:multiLevelType w:val="hybridMultilevel"/>
    <w:tmpl w:val="FFE46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B76D2"/>
    <w:multiLevelType w:val="hybridMultilevel"/>
    <w:tmpl w:val="7B96A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E5431"/>
    <w:multiLevelType w:val="hybridMultilevel"/>
    <w:tmpl w:val="31B4111C"/>
    <w:lvl w:ilvl="0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8" w15:restartNumberingAfterBreak="0">
    <w:nsid w:val="7D090E9A"/>
    <w:multiLevelType w:val="hybridMultilevel"/>
    <w:tmpl w:val="A1442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4C4"/>
    <w:rsid w:val="00027A85"/>
    <w:rsid w:val="000E5671"/>
    <w:rsid w:val="00107F33"/>
    <w:rsid w:val="001A2728"/>
    <w:rsid w:val="001F07B0"/>
    <w:rsid w:val="001F1408"/>
    <w:rsid w:val="00227CFC"/>
    <w:rsid w:val="002676A7"/>
    <w:rsid w:val="00282698"/>
    <w:rsid w:val="002D3C0E"/>
    <w:rsid w:val="00300687"/>
    <w:rsid w:val="0033136A"/>
    <w:rsid w:val="004C0258"/>
    <w:rsid w:val="004D7F60"/>
    <w:rsid w:val="00542183"/>
    <w:rsid w:val="0055793D"/>
    <w:rsid w:val="00560952"/>
    <w:rsid w:val="005B3E09"/>
    <w:rsid w:val="0060344B"/>
    <w:rsid w:val="0061238C"/>
    <w:rsid w:val="00637D89"/>
    <w:rsid w:val="006733FD"/>
    <w:rsid w:val="006B559F"/>
    <w:rsid w:val="006B6309"/>
    <w:rsid w:val="006D05CF"/>
    <w:rsid w:val="00884F2E"/>
    <w:rsid w:val="00885511"/>
    <w:rsid w:val="00926AF4"/>
    <w:rsid w:val="00936300"/>
    <w:rsid w:val="00940A48"/>
    <w:rsid w:val="00940A5A"/>
    <w:rsid w:val="009D0814"/>
    <w:rsid w:val="00A1727A"/>
    <w:rsid w:val="00A45F5D"/>
    <w:rsid w:val="00A82544"/>
    <w:rsid w:val="00AF5547"/>
    <w:rsid w:val="00B9041D"/>
    <w:rsid w:val="00C024C4"/>
    <w:rsid w:val="00C126EB"/>
    <w:rsid w:val="00C22DF8"/>
    <w:rsid w:val="00C8151E"/>
    <w:rsid w:val="00E37B1B"/>
    <w:rsid w:val="00E458BB"/>
    <w:rsid w:val="00EA607A"/>
    <w:rsid w:val="00F229C3"/>
    <w:rsid w:val="00FA5CB1"/>
    <w:rsid w:val="00FD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6C27F"/>
  <w15:chartTrackingRefBased/>
  <w15:docId w15:val="{1EB0DA52-092B-4665-963E-D891B75D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4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24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4C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F1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.uk/imgres?imgurl=http%3A%2F%2Flogok.org%2Fwp-content%2Fuploads%2F2014%2F09%2FAmnesty-logo-880x660.png&amp;imgrefurl=http%3A%2F%2Flogok.org%2Famnesty-logo%2F&amp;docid=H5iVhfTrMBlP7M&amp;tbnid=Tvw2F2jziTKYKM%3A&amp;vet=10ahUKEwiYla2RoJXhAhUIlxQKHaU5AxYQMwhcKAgwCA..i&amp;w=880&amp;h=660&amp;safe=active&amp;bih=603&amp;biw=1280&amp;q=amnesty%20logo&amp;ved=0ahUKEwiYla2RoJXhAhUIlxQKHaU5AxYQMwhcKAgwCA&amp;iact=mrc&amp;uact=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B064D-A5EF-4B09-AF8D-9DDFDCE3E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Sault</dc:creator>
  <cp:keywords/>
  <dc:description/>
  <cp:lastModifiedBy>Jane Sault</cp:lastModifiedBy>
  <cp:revision>2</cp:revision>
  <dcterms:created xsi:type="dcterms:W3CDTF">2020-01-27T20:43:00Z</dcterms:created>
  <dcterms:modified xsi:type="dcterms:W3CDTF">2020-01-27T20:43:00Z</dcterms:modified>
</cp:coreProperties>
</file>