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:rsidR="0034128A" w:rsidRDefault="0014297F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DEFENDER´S BODY FOUND AFTER 40 DAYS MISSING</w:t>
      </w:r>
    </w:p>
    <w:p w:rsidR="00D23D90" w:rsidRDefault="00916496" w:rsidP="00EA68CE">
      <w:pPr>
        <w:spacing w:after="0"/>
        <w:ind w:left="-283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Authorities found t</w:t>
      </w:r>
      <w:r w:rsidR="0014297F">
        <w:rPr>
          <w:rFonts w:ascii="Arial" w:hAnsi="Arial" w:cs="Arial"/>
          <w:b/>
          <w:lang w:eastAsia="es-MX"/>
        </w:rPr>
        <w:t xml:space="preserve">he body of indigenous human rights defender, </w:t>
      </w:r>
      <w:proofErr w:type="spellStart"/>
      <w:r w:rsidR="003A7684">
        <w:rPr>
          <w:rFonts w:ascii="Arial" w:hAnsi="Arial" w:cs="Arial"/>
          <w:b/>
          <w:lang w:eastAsia="es-MX"/>
        </w:rPr>
        <w:t>Arnulfo</w:t>
      </w:r>
      <w:proofErr w:type="spellEnd"/>
      <w:r w:rsidR="003A7684">
        <w:rPr>
          <w:rFonts w:ascii="Arial" w:hAnsi="Arial" w:cs="Arial"/>
          <w:b/>
          <w:lang w:eastAsia="es-MX"/>
        </w:rPr>
        <w:t xml:space="preserve"> </w:t>
      </w:r>
      <w:proofErr w:type="spellStart"/>
      <w:r w:rsidR="003A7684">
        <w:rPr>
          <w:rFonts w:ascii="Arial" w:hAnsi="Arial" w:cs="Arial"/>
          <w:b/>
          <w:lang w:eastAsia="es-MX"/>
        </w:rPr>
        <w:t>Cerón</w:t>
      </w:r>
      <w:proofErr w:type="spellEnd"/>
      <w:r w:rsidR="003A7684">
        <w:rPr>
          <w:rFonts w:ascii="Arial" w:hAnsi="Arial" w:cs="Arial"/>
          <w:b/>
          <w:lang w:eastAsia="es-MX"/>
        </w:rPr>
        <w:t xml:space="preserve"> Soriano, </w:t>
      </w:r>
      <w:r w:rsidR="0014297F">
        <w:rPr>
          <w:rFonts w:ascii="Arial" w:hAnsi="Arial" w:cs="Arial"/>
          <w:b/>
          <w:lang w:eastAsia="es-MX"/>
        </w:rPr>
        <w:t xml:space="preserve">on 20 November in a </w:t>
      </w:r>
      <w:r>
        <w:rPr>
          <w:rFonts w:ascii="Arial" w:hAnsi="Arial" w:cs="Arial"/>
          <w:b/>
          <w:lang w:eastAsia="es-MX"/>
        </w:rPr>
        <w:t xml:space="preserve">clandestine </w:t>
      </w:r>
      <w:r w:rsidR="0014297F">
        <w:rPr>
          <w:rFonts w:ascii="Arial" w:hAnsi="Arial" w:cs="Arial"/>
          <w:b/>
          <w:lang w:eastAsia="es-MX"/>
        </w:rPr>
        <w:t xml:space="preserve">grave near the city of </w:t>
      </w:r>
      <w:proofErr w:type="spellStart"/>
      <w:r w:rsidR="0014297F">
        <w:rPr>
          <w:rFonts w:ascii="Arial" w:hAnsi="Arial" w:cs="Arial"/>
          <w:b/>
          <w:lang w:eastAsia="es-MX"/>
        </w:rPr>
        <w:t>Tlapa</w:t>
      </w:r>
      <w:proofErr w:type="spellEnd"/>
      <w:r w:rsidR="0014297F">
        <w:rPr>
          <w:rFonts w:ascii="Arial" w:hAnsi="Arial" w:cs="Arial"/>
          <w:b/>
          <w:lang w:eastAsia="es-MX"/>
        </w:rPr>
        <w:t>, Guerrero state</w:t>
      </w:r>
      <w:r w:rsidR="00BA087E">
        <w:rPr>
          <w:rFonts w:ascii="Arial" w:hAnsi="Arial" w:cs="Arial"/>
          <w:b/>
          <w:lang w:eastAsia="es-MX"/>
        </w:rPr>
        <w:t>,</w:t>
      </w:r>
      <w:r w:rsidR="003A7684">
        <w:rPr>
          <w:rFonts w:ascii="Arial" w:hAnsi="Arial" w:cs="Arial"/>
          <w:b/>
          <w:lang w:eastAsia="es-MX"/>
        </w:rPr>
        <w:t xml:space="preserve"> </w:t>
      </w:r>
      <w:r w:rsidR="005013D9">
        <w:rPr>
          <w:rFonts w:ascii="Arial" w:hAnsi="Arial" w:cs="Arial"/>
          <w:b/>
          <w:lang w:eastAsia="es-MX"/>
        </w:rPr>
        <w:t>western Mexico</w:t>
      </w:r>
      <w:r w:rsidR="0014297F">
        <w:rPr>
          <w:rFonts w:ascii="Arial" w:hAnsi="Arial" w:cs="Arial"/>
          <w:b/>
          <w:lang w:eastAsia="es-MX"/>
        </w:rPr>
        <w:t xml:space="preserve">. Arnulfo </w:t>
      </w:r>
      <w:r w:rsidR="00C30928">
        <w:rPr>
          <w:rFonts w:ascii="Arial" w:hAnsi="Arial" w:cs="Arial"/>
          <w:b/>
          <w:lang w:eastAsia="es-MX"/>
        </w:rPr>
        <w:t xml:space="preserve">was a member of the </w:t>
      </w:r>
      <w:r w:rsidR="00C30928" w:rsidRPr="00C30928">
        <w:rPr>
          <w:rFonts w:ascii="Arial" w:hAnsi="Arial" w:cs="Arial"/>
          <w:b/>
          <w:lang w:eastAsia="es-MX"/>
        </w:rPr>
        <w:t xml:space="preserve">Popular Mountain Front and Movement for the Freedom of Political Prisoners of the State of Guerrero (MOLPEG). </w:t>
      </w:r>
      <w:r w:rsidR="00C30928">
        <w:rPr>
          <w:rFonts w:ascii="Arial" w:hAnsi="Arial" w:cs="Arial"/>
          <w:b/>
          <w:lang w:eastAsia="es-MX"/>
        </w:rPr>
        <w:t xml:space="preserve">He </w:t>
      </w:r>
      <w:r w:rsidR="0014297F">
        <w:rPr>
          <w:rFonts w:ascii="Arial" w:hAnsi="Arial" w:cs="Arial"/>
          <w:b/>
          <w:lang w:eastAsia="es-MX"/>
        </w:rPr>
        <w:t xml:space="preserve">disappeared on 11 October on his way to a meeting in </w:t>
      </w:r>
      <w:r w:rsidR="003A7684">
        <w:rPr>
          <w:rFonts w:ascii="Arial" w:hAnsi="Arial" w:cs="Arial"/>
          <w:b/>
          <w:lang w:eastAsia="es-MX"/>
        </w:rPr>
        <w:t>the</w:t>
      </w:r>
      <w:r w:rsidR="00D203F7">
        <w:rPr>
          <w:rFonts w:ascii="Arial" w:hAnsi="Arial" w:cs="Arial"/>
          <w:b/>
          <w:lang w:eastAsia="es-MX"/>
        </w:rPr>
        <w:t xml:space="preserve"> </w:t>
      </w:r>
      <w:r w:rsidR="0014297F">
        <w:rPr>
          <w:rFonts w:ascii="Arial" w:hAnsi="Arial" w:cs="Arial"/>
          <w:b/>
          <w:lang w:eastAsia="es-MX"/>
        </w:rPr>
        <w:t xml:space="preserve">city. </w:t>
      </w:r>
      <w:r w:rsidR="00FE42C4">
        <w:rPr>
          <w:rFonts w:ascii="Arial" w:hAnsi="Arial" w:cs="Arial"/>
          <w:b/>
          <w:lang w:eastAsia="es-MX"/>
        </w:rPr>
        <w:t>Authorities must redouble their efforts to investigate his disap</w:t>
      </w:r>
      <w:r w:rsidR="003A7684">
        <w:rPr>
          <w:rFonts w:ascii="Arial" w:hAnsi="Arial" w:cs="Arial"/>
          <w:b/>
          <w:lang w:eastAsia="es-MX"/>
        </w:rPr>
        <w:t xml:space="preserve">pearance and death, hold those responsible to account, and </w:t>
      </w:r>
      <w:r w:rsidR="00FE42C4">
        <w:rPr>
          <w:rFonts w:ascii="Arial" w:hAnsi="Arial" w:cs="Arial"/>
          <w:b/>
          <w:lang w:eastAsia="es-MX"/>
        </w:rPr>
        <w:t>ensur</w:t>
      </w:r>
      <w:r w:rsidR="00D203F7">
        <w:rPr>
          <w:rFonts w:ascii="Arial" w:hAnsi="Arial" w:cs="Arial"/>
          <w:b/>
          <w:lang w:eastAsia="es-MX"/>
        </w:rPr>
        <w:t>e</w:t>
      </w:r>
      <w:r w:rsidR="00BA087E">
        <w:rPr>
          <w:rFonts w:ascii="Arial" w:hAnsi="Arial" w:cs="Arial"/>
          <w:b/>
          <w:lang w:eastAsia="es-MX"/>
        </w:rPr>
        <w:t xml:space="preserve"> the</w:t>
      </w:r>
      <w:r w:rsidR="00FE42C4">
        <w:rPr>
          <w:rFonts w:ascii="Arial" w:hAnsi="Arial" w:cs="Arial"/>
          <w:b/>
          <w:lang w:eastAsia="es-MX"/>
        </w:rPr>
        <w:t xml:space="preserve"> safety </w:t>
      </w:r>
      <w:r w:rsidR="005013D9">
        <w:rPr>
          <w:rFonts w:ascii="Arial" w:hAnsi="Arial" w:cs="Arial"/>
          <w:b/>
          <w:lang w:eastAsia="es-MX"/>
        </w:rPr>
        <w:t>of</w:t>
      </w:r>
      <w:r w:rsidR="00BA087E">
        <w:rPr>
          <w:rFonts w:ascii="Arial" w:hAnsi="Arial" w:cs="Arial"/>
          <w:b/>
          <w:lang w:eastAsia="es-MX"/>
        </w:rPr>
        <w:t xml:space="preserve"> Arnulfo´s family and </w:t>
      </w:r>
      <w:r w:rsidR="003A7684">
        <w:rPr>
          <w:rFonts w:ascii="Arial" w:hAnsi="Arial" w:cs="Arial"/>
          <w:b/>
          <w:lang w:eastAsia="es-MX"/>
        </w:rPr>
        <w:t xml:space="preserve">the </w:t>
      </w:r>
      <w:bookmarkStart w:id="0" w:name="_GoBack"/>
      <w:bookmarkEnd w:id="0"/>
      <w:r w:rsidR="00BA087E">
        <w:rPr>
          <w:rFonts w:ascii="Arial" w:hAnsi="Arial" w:cs="Arial"/>
          <w:b/>
          <w:lang w:eastAsia="es-MX"/>
        </w:rPr>
        <w:t>organis</w:t>
      </w:r>
      <w:r w:rsidR="00FE42C4">
        <w:rPr>
          <w:rFonts w:ascii="Arial" w:hAnsi="Arial" w:cs="Arial"/>
          <w:b/>
          <w:lang w:eastAsia="es-MX"/>
        </w:rPr>
        <w:t>ations that support</w:t>
      </w:r>
      <w:r w:rsidR="00BA087E">
        <w:rPr>
          <w:rFonts w:ascii="Arial" w:hAnsi="Arial" w:cs="Arial"/>
          <w:b/>
          <w:lang w:eastAsia="es-MX"/>
        </w:rPr>
        <w:t>ed</w:t>
      </w:r>
      <w:r w:rsidR="00FE42C4">
        <w:rPr>
          <w:rFonts w:ascii="Arial" w:hAnsi="Arial" w:cs="Arial"/>
          <w:b/>
          <w:lang w:eastAsia="es-MX"/>
        </w:rPr>
        <w:t xml:space="preserve"> him. </w:t>
      </w:r>
    </w:p>
    <w:p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</w:p>
    <w:p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:rsidR="005D2C37" w:rsidRPr="00293885" w:rsidRDefault="0014297F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Héctor </w:t>
      </w:r>
      <w:proofErr w:type="spellStart"/>
      <w:r>
        <w:rPr>
          <w:rFonts w:cs="Arial"/>
          <w:b/>
          <w:i/>
          <w:sz w:val="20"/>
          <w:szCs w:val="20"/>
        </w:rPr>
        <w:t>Astudillo</w:t>
      </w:r>
      <w:proofErr w:type="spellEnd"/>
      <w:r>
        <w:rPr>
          <w:rFonts w:cs="Arial"/>
          <w:b/>
          <w:i/>
          <w:sz w:val="20"/>
          <w:szCs w:val="20"/>
        </w:rPr>
        <w:t xml:space="preserve"> Flores </w:t>
      </w:r>
    </w:p>
    <w:p w:rsidR="005D2C37" w:rsidRDefault="0014297F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Governor of the State of Guerrero </w:t>
      </w:r>
    </w:p>
    <w:p w:rsidR="005D2C37" w:rsidRPr="002A3319" w:rsidRDefault="0014297F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2A3319">
        <w:rPr>
          <w:rFonts w:cs="Arial"/>
          <w:i/>
          <w:sz w:val="20"/>
          <w:szCs w:val="20"/>
          <w:lang w:val="es-MX"/>
        </w:rPr>
        <w:t>Palacio de Gobierno</w:t>
      </w:r>
    </w:p>
    <w:p w:rsidR="005D2C37" w:rsidRPr="002A3319" w:rsidRDefault="0014297F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2A3319">
        <w:rPr>
          <w:rFonts w:cs="Arial"/>
          <w:i/>
          <w:sz w:val="20"/>
          <w:szCs w:val="20"/>
          <w:lang w:val="es-MX"/>
        </w:rPr>
        <w:t>Boulevard René Juárez No. 62, Col. De los Servicios</w:t>
      </w:r>
    </w:p>
    <w:p w:rsidR="005D2C37" w:rsidRPr="002A3319" w:rsidRDefault="0014297F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2A3319">
        <w:rPr>
          <w:rFonts w:cs="Arial"/>
          <w:i/>
          <w:sz w:val="20"/>
          <w:szCs w:val="20"/>
          <w:lang w:val="es-MX"/>
        </w:rPr>
        <w:t xml:space="preserve">Chilpancingo, Guerrero </w:t>
      </w:r>
    </w:p>
    <w:p w:rsidR="00EA68CE" w:rsidRPr="002A3319" w:rsidRDefault="00EA68CE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2A3319">
        <w:rPr>
          <w:rFonts w:cs="Arial"/>
          <w:i/>
          <w:sz w:val="20"/>
          <w:szCs w:val="20"/>
          <w:lang w:val="es-MX"/>
        </w:rPr>
        <w:t>Fax:</w:t>
      </w:r>
      <w:r w:rsidR="005013D9" w:rsidRPr="002A3319">
        <w:rPr>
          <w:rFonts w:cs="Arial"/>
          <w:i/>
          <w:sz w:val="20"/>
          <w:szCs w:val="20"/>
          <w:lang w:val="es-MX"/>
        </w:rPr>
        <w:t xml:space="preserve"> +52-1-747 4719801 ext. 9801</w:t>
      </w:r>
    </w:p>
    <w:p w:rsidR="005D2C37" w:rsidRPr="002A3319" w:rsidRDefault="005D2C37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2A3319">
        <w:rPr>
          <w:rFonts w:cs="Arial"/>
          <w:i/>
          <w:sz w:val="20"/>
          <w:szCs w:val="20"/>
          <w:lang w:val="es-MX"/>
        </w:rPr>
        <w:t xml:space="preserve">Email: </w:t>
      </w:r>
      <w:hyperlink r:id="rId12" w:history="1">
        <w:r w:rsidR="005013D9" w:rsidRPr="002A3319">
          <w:rPr>
            <w:lang w:val="es-MX"/>
          </w:rPr>
          <w:t>gobernador@guerrero.gob.mx</w:t>
        </w:r>
      </w:hyperlink>
    </w:p>
    <w:p w:rsidR="005013D9" w:rsidRPr="005013D9" w:rsidRDefault="005013D9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5013D9">
        <w:rPr>
          <w:rFonts w:cs="Arial"/>
          <w:i/>
          <w:sz w:val="20"/>
          <w:szCs w:val="20"/>
        </w:rPr>
        <w:t>secretariageneral@guerrero.gob.mx</w:t>
      </w:r>
    </w:p>
    <w:p w:rsidR="00737EC0" w:rsidRDefault="00737EC0" w:rsidP="005013D9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:rsidR="005D2C37" w:rsidRPr="00203A02" w:rsidRDefault="005D2C37" w:rsidP="005013D9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37EC0">
        <w:rPr>
          <w:rFonts w:cs="Arial"/>
          <w:i/>
          <w:sz w:val="20"/>
          <w:szCs w:val="20"/>
        </w:rPr>
        <w:t>Governor,</w:t>
      </w:r>
    </w:p>
    <w:p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:rsidR="000D4F79" w:rsidRDefault="0014297F" w:rsidP="005013D9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shocked at </w:t>
      </w:r>
      <w:r w:rsidR="00EC453A">
        <w:rPr>
          <w:rFonts w:cs="Arial"/>
          <w:i/>
          <w:sz w:val="20"/>
          <w:szCs w:val="20"/>
        </w:rPr>
        <w:t xml:space="preserve">the discovery of the </w:t>
      </w:r>
      <w:r w:rsidR="00D203F7">
        <w:rPr>
          <w:rFonts w:cs="Arial"/>
          <w:i/>
          <w:sz w:val="20"/>
          <w:szCs w:val="20"/>
        </w:rPr>
        <w:t xml:space="preserve">dead </w:t>
      </w:r>
      <w:r w:rsidR="00EC453A">
        <w:rPr>
          <w:rFonts w:cs="Arial"/>
          <w:i/>
          <w:sz w:val="20"/>
          <w:szCs w:val="20"/>
        </w:rPr>
        <w:t>body</w:t>
      </w:r>
      <w:r>
        <w:rPr>
          <w:rFonts w:cs="Arial"/>
          <w:i/>
          <w:sz w:val="20"/>
          <w:szCs w:val="20"/>
        </w:rPr>
        <w:t xml:space="preserve"> of </w:t>
      </w:r>
      <w:r w:rsidR="0018248D">
        <w:rPr>
          <w:rFonts w:cs="Arial"/>
          <w:i/>
          <w:sz w:val="20"/>
          <w:szCs w:val="20"/>
        </w:rPr>
        <w:t xml:space="preserve">indigenous activist, </w:t>
      </w:r>
      <w:proofErr w:type="spellStart"/>
      <w:r w:rsidRPr="0014297F">
        <w:rPr>
          <w:rFonts w:cs="Arial"/>
          <w:i/>
          <w:sz w:val="20"/>
          <w:szCs w:val="20"/>
        </w:rPr>
        <w:t>Arnulfo</w:t>
      </w:r>
      <w:proofErr w:type="spellEnd"/>
      <w:r w:rsidRPr="0014297F">
        <w:rPr>
          <w:rFonts w:cs="Arial"/>
          <w:i/>
          <w:sz w:val="20"/>
          <w:szCs w:val="20"/>
        </w:rPr>
        <w:t xml:space="preserve"> </w:t>
      </w:r>
      <w:proofErr w:type="spellStart"/>
      <w:r w:rsidRPr="0014297F">
        <w:rPr>
          <w:rFonts w:cs="Arial"/>
          <w:i/>
          <w:sz w:val="20"/>
          <w:szCs w:val="20"/>
        </w:rPr>
        <w:t>Cerón</w:t>
      </w:r>
      <w:proofErr w:type="spellEnd"/>
      <w:r w:rsidR="00C30928">
        <w:rPr>
          <w:rFonts w:cs="Arial"/>
          <w:i/>
          <w:sz w:val="20"/>
          <w:szCs w:val="20"/>
        </w:rPr>
        <w:t xml:space="preserve"> Soriano. </w:t>
      </w:r>
      <w:r w:rsidR="00264FD2">
        <w:rPr>
          <w:rFonts w:cs="Arial"/>
          <w:i/>
          <w:sz w:val="20"/>
          <w:szCs w:val="20"/>
        </w:rPr>
        <w:t xml:space="preserve">During 2019, </w:t>
      </w:r>
      <w:r w:rsidR="00D203F7">
        <w:rPr>
          <w:rFonts w:cs="Arial"/>
          <w:i/>
          <w:sz w:val="20"/>
          <w:szCs w:val="20"/>
        </w:rPr>
        <w:t xml:space="preserve">Arnulfo and </w:t>
      </w:r>
      <w:r w:rsidR="005E7E8C">
        <w:rPr>
          <w:rFonts w:cs="Arial"/>
          <w:i/>
          <w:sz w:val="20"/>
          <w:szCs w:val="20"/>
        </w:rPr>
        <w:t xml:space="preserve">members </w:t>
      </w:r>
      <w:r w:rsidR="00D203F7">
        <w:rPr>
          <w:rFonts w:cs="Arial"/>
          <w:i/>
          <w:sz w:val="20"/>
          <w:szCs w:val="20"/>
        </w:rPr>
        <w:t xml:space="preserve">of </w:t>
      </w:r>
      <w:r w:rsidR="000D4F79">
        <w:rPr>
          <w:rFonts w:cs="Arial"/>
          <w:i/>
          <w:sz w:val="20"/>
          <w:szCs w:val="20"/>
        </w:rPr>
        <w:t xml:space="preserve">MOLPEG </w:t>
      </w:r>
      <w:r w:rsidR="00264FD2">
        <w:rPr>
          <w:rFonts w:cs="Arial"/>
          <w:i/>
          <w:sz w:val="20"/>
          <w:szCs w:val="20"/>
        </w:rPr>
        <w:t>received threatening phone</w:t>
      </w:r>
      <w:r w:rsidR="002A3319">
        <w:rPr>
          <w:rFonts w:cs="Arial"/>
          <w:i/>
          <w:sz w:val="20"/>
          <w:szCs w:val="20"/>
        </w:rPr>
        <w:t xml:space="preserve"> </w:t>
      </w:r>
      <w:r w:rsidR="00264FD2">
        <w:rPr>
          <w:rFonts w:cs="Arial"/>
          <w:i/>
          <w:sz w:val="20"/>
          <w:szCs w:val="20"/>
        </w:rPr>
        <w:t>calls and mes</w:t>
      </w:r>
      <w:r w:rsidR="0018248D">
        <w:rPr>
          <w:rFonts w:cs="Arial"/>
          <w:i/>
          <w:sz w:val="20"/>
          <w:szCs w:val="20"/>
        </w:rPr>
        <w:t>sages relating to their activism work</w:t>
      </w:r>
      <w:r w:rsidR="00264FD2">
        <w:rPr>
          <w:rFonts w:cs="Arial"/>
          <w:i/>
          <w:sz w:val="20"/>
          <w:szCs w:val="20"/>
        </w:rPr>
        <w:t xml:space="preserve">. </w:t>
      </w:r>
      <w:r w:rsidR="00C30928">
        <w:rPr>
          <w:rFonts w:cs="Arial"/>
          <w:i/>
          <w:sz w:val="20"/>
          <w:szCs w:val="20"/>
        </w:rPr>
        <w:t xml:space="preserve">Following the arrest of suspects in Arnulfo´s disappearance, </w:t>
      </w:r>
      <w:r w:rsidR="0018248D">
        <w:rPr>
          <w:rFonts w:cs="Arial"/>
          <w:i/>
          <w:sz w:val="20"/>
          <w:szCs w:val="20"/>
        </w:rPr>
        <w:t xml:space="preserve">his </w:t>
      </w:r>
      <w:r w:rsidR="00C30928">
        <w:rPr>
          <w:rFonts w:cs="Arial"/>
          <w:i/>
          <w:sz w:val="20"/>
          <w:szCs w:val="20"/>
        </w:rPr>
        <w:t>f</w:t>
      </w:r>
      <w:r w:rsidR="00264FD2">
        <w:rPr>
          <w:rFonts w:cs="Arial"/>
          <w:i/>
          <w:sz w:val="20"/>
          <w:szCs w:val="20"/>
        </w:rPr>
        <w:t>amily members received</w:t>
      </w:r>
      <w:r w:rsidR="0018248D">
        <w:rPr>
          <w:rFonts w:cs="Arial"/>
          <w:i/>
          <w:sz w:val="20"/>
          <w:szCs w:val="20"/>
        </w:rPr>
        <w:t xml:space="preserve"> threatening messages.</w:t>
      </w:r>
      <w:r w:rsidR="00C30928">
        <w:rPr>
          <w:rFonts w:cs="Arial"/>
          <w:i/>
          <w:sz w:val="20"/>
          <w:szCs w:val="20"/>
        </w:rPr>
        <w:t xml:space="preserve"> </w:t>
      </w:r>
      <w:r w:rsidR="00264FD2">
        <w:rPr>
          <w:rFonts w:cs="Arial"/>
          <w:i/>
          <w:sz w:val="20"/>
          <w:szCs w:val="20"/>
        </w:rPr>
        <w:t>MOL</w:t>
      </w:r>
      <w:r w:rsidR="002A3319">
        <w:rPr>
          <w:rFonts w:cs="Arial"/>
          <w:i/>
          <w:sz w:val="20"/>
          <w:szCs w:val="20"/>
        </w:rPr>
        <w:t>P</w:t>
      </w:r>
      <w:r w:rsidR="00264FD2">
        <w:rPr>
          <w:rFonts w:cs="Arial"/>
          <w:i/>
          <w:sz w:val="20"/>
          <w:szCs w:val="20"/>
        </w:rPr>
        <w:t xml:space="preserve">EG members </w:t>
      </w:r>
      <w:r w:rsidR="0018248D">
        <w:rPr>
          <w:rFonts w:cs="Arial"/>
          <w:i/>
          <w:sz w:val="20"/>
          <w:szCs w:val="20"/>
        </w:rPr>
        <w:t xml:space="preserve">also </w:t>
      </w:r>
      <w:r w:rsidR="00264FD2">
        <w:rPr>
          <w:rFonts w:cs="Arial"/>
          <w:i/>
          <w:sz w:val="20"/>
          <w:szCs w:val="20"/>
        </w:rPr>
        <w:t>noted strange persons outside their re</w:t>
      </w:r>
      <w:r w:rsidR="00C30928">
        <w:rPr>
          <w:rFonts w:cs="Arial"/>
          <w:i/>
          <w:sz w:val="20"/>
          <w:szCs w:val="20"/>
        </w:rPr>
        <w:t>sidences</w:t>
      </w:r>
      <w:r w:rsidR="0018248D">
        <w:rPr>
          <w:rFonts w:cs="Arial"/>
          <w:i/>
          <w:sz w:val="20"/>
          <w:szCs w:val="20"/>
        </w:rPr>
        <w:t>,</w:t>
      </w:r>
      <w:r w:rsidR="00C30928">
        <w:rPr>
          <w:rFonts w:cs="Arial"/>
          <w:i/>
          <w:sz w:val="20"/>
          <w:szCs w:val="20"/>
        </w:rPr>
        <w:t xml:space="preserve"> and</w:t>
      </w:r>
      <w:r w:rsidR="0018248D">
        <w:rPr>
          <w:rFonts w:cs="Arial"/>
          <w:i/>
          <w:sz w:val="20"/>
          <w:szCs w:val="20"/>
        </w:rPr>
        <w:t xml:space="preserve"> the</w:t>
      </w:r>
      <w:r w:rsidR="00C30928">
        <w:rPr>
          <w:rFonts w:cs="Arial"/>
          <w:i/>
          <w:sz w:val="20"/>
          <w:szCs w:val="20"/>
        </w:rPr>
        <w:t xml:space="preserve"> </w:t>
      </w:r>
      <w:proofErr w:type="spellStart"/>
      <w:r w:rsidR="00C30928">
        <w:rPr>
          <w:rFonts w:cs="Arial"/>
          <w:i/>
          <w:sz w:val="20"/>
          <w:szCs w:val="20"/>
        </w:rPr>
        <w:t>Tlachinoll</w:t>
      </w:r>
      <w:r w:rsidR="007123B6">
        <w:rPr>
          <w:rFonts w:cs="Arial"/>
          <w:i/>
          <w:sz w:val="20"/>
          <w:szCs w:val="20"/>
        </w:rPr>
        <w:t>an</w:t>
      </w:r>
      <w:proofErr w:type="spellEnd"/>
      <w:r w:rsidR="007123B6">
        <w:rPr>
          <w:rFonts w:cs="Arial"/>
          <w:i/>
          <w:sz w:val="20"/>
          <w:szCs w:val="20"/>
        </w:rPr>
        <w:t xml:space="preserve"> Human Rights Centre has observed unknown subjects staying watch outside their offices. </w:t>
      </w:r>
    </w:p>
    <w:p w:rsidR="005013D9" w:rsidRPr="000D4F79" w:rsidRDefault="005013D9" w:rsidP="005013D9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:rsidR="00980425" w:rsidRDefault="000D4F79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0D4F79">
        <w:rPr>
          <w:rFonts w:cs="Arial"/>
          <w:i/>
          <w:sz w:val="20"/>
          <w:szCs w:val="20"/>
        </w:rPr>
        <w:t>Yesterday</w:t>
      </w:r>
      <w:r>
        <w:rPr>
          <w:rFonts w:cs="Arial"/>
          <w:i/>
          <w:sz w:val="20"/>
          <w:szCs w:val="20"/>
        </w:rPr>
        <w:t xml:space="preserve"> </w:t>
      </w:r>
      <w:r w:rsidRPr="000D4F79">
        <w:rPr>
          <w:rFonts w:cs="Arial"/>
          <w:i/>
          <w:sz w:val="20"/>
          <w:szCs w:val="20"/>
        </w:rPr>
        <w:t xml:space="preserve">state authorities announced an investigation </w:t>
      </w:r>
      <w:r>
        <w:rPr>
          <w:rFonts w:cs="Arial"/>
          <w:i/>
          <w:sz w:val="20"/>
          <w:szCs w:val="20"/>
        </w:rPr>
        <w:t>into the</w:t>
      </w:r>
      <w:r w:rsidRPr="000D4F79">
        <w:rPr>
          <w:rFonts w:cs="Arial"/>
          <w:i/>
          <w:sz w:val="20"/>
          <w:szCs w:val="20"/>
        </w:rPr>
        <w:t xml:space="preserve"> </w:t>
      </w:r>
      <w:r w:rsidR="005013D9">
        <w:rPr>
          <w:rFonts w:cs="Arial"/>
          <w:i/>
          <w:sz w:val="20"/>
          <w:szCs w:val="20"/>
        </w:rPr>
        <w:t>death</w:t>
      </w:r>
      <w:r w:rsidRPr="000D4F79">
        <w:rPr>
          <w:rFonts w:cs="Arial"/>
          <w:i/>
          <w:sz w:val="20"/>
          <w:szCs w:val="20"/>
        </w:rPr>
        <w:t xml:space="preserve">, </w:t>
      </w:r>
      <w:r w:rsidR="00D203F7">
        <w:rPr>
          <w:rFonts w:cs="Arial"/>
          <w:i/>
          <w:sz w:val="20"/>
          <w:szCs w:val="20"/>
        </w:rPr>
        <w:t xml:space="preserve">and </w:t>
      </w:r>
      <w:r w:rsidR="005013D9">
        <w:rPr>
          <w:rFonts w:cs="Arial"/>
          <w:i/>
          <w:sz w:val="20"/>
          <w:szCs w:val="20"/>
        </w:rPr>
        <w:t>continuation of the investigation into</w:t>
      </w:r>
      <w:r w:rsidR="00EC453A">
        <w:rPr>
          <w:rFonts w:cs="Arial"/>
          <w:i/>
          <w:sz w:val="20"/>
          <w:szCs w:val="20"/>
        </w:rPr>
        <w:t xml:space="preserve"> </w:t>
      </w:r>
      <w:r w:rsidR="007123B6">
        <w:rPr>
          <w:rFonts w:cs="Arial"/>
          <w:i/>
          <w:sz w:val="20"/>
          <w:szCs w:val="20"/>
        </w:rPr>
        <w:t>Arnulfo´s</w:t>
      </w:r>
      <w:r w:rsidR="00D203F7">
        <w:rPr>
          <w:rFonts w:cs="Arial"/>
          <w:i/>
          <w:sz w:val="20"/>
          <w:szCs w:val="20"/>
        </w:rPr>
        <w:t xml:space="preserve"> </w:t>
      </w:r>
      <w:r w:rsidR="00EC453A">
        <w:rPr>
          <w:rFonts w:cs="Arial"/>
          <w:i/>
          <w:sz w:val="20"/>
          <w:szCs w:val="20"/>
        </w:rPr>
        <w:t>disappearance</w:t>
      </w:r>
      <w:r w:rsidRPr="000D4F79">
        <w:rPr>
          <w:rFonts w:cs="Arial"/>
          <w:i/>
          <w:sz w:val="20"/>
          <w:szCs w:val="20"/>
        </w:rPr>
        <w:t xml:space="preserve">. </w:t>
      </w:r>
      <w:r>
        <w:rPr>
          <w:rFonts w:cs="Arial"/>
          <w:i/>
          <w:sz w:val="20"/>
          <w:szCs w:val="20"/>
        </w:rPr>
        <w:t xml:space="preserve">These investigations must consider </w:t>
      </w:r>
      <w:r w:rsidR="007123B6">
        <w:rPr>
          <w:rFonts w:cs="Arial"/>
          <w:i/>
          <w:sz w:val="20"/>
          <w:szCs w:val="20"/>
        </w:rPr>
        <w:t>his</w:t>
      </w:r>
      <w:r>
        <w:rPr>
          <w:rFonts w:cs="Arial"/>
          <w:i/>
          <w:sz w:val="20"/>
          <w:szCs w:val="20"/>
        </w:rPr>
        <w:t xml:space="preserve"> work as a human rights defender</w:t>
      </w:r>
      <w:r w:rsidR="0018248D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in ensuring a robust enquiry.  </w:t>
      </w:r>
    </w:p>
    <w:p w:rsidR="000D4F79" w:rsidRPr="000D4F79" w:rsidRDefault="000D4F79" w:rsidP="000D4F79">
      <w:pPr>
        <w:spacing w:after="0" w:line="240" w:lineRule="auto"/>
        <w:rPr>
          <w:rFonts w:cs="Arial"/>
          <w:i/>
          <w:sz w:val="20"/>
          <w:szCs w:val="20"/>
        </w:rPr>
      </w:pPr>
    </w:p>
    <w:p w:rsidR="00EA68CE" w:rsidRPr="0082127B" w:rsidRDefault="000D4F79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I </w:t>
      </w:r>
      <w:r w:rsidR="002A3319">
        <w:rPr>
          <w:rFonts w:cs="Arial"/>
          <w:b/>
          <w:i/>
          <w:sz w:val="20"/>
          <w:szCs w:val="20"/>
        </w:rPr>
        <w:t>urge</w:t>
      </w:r>
      <w:r>
        <w:rPr>
          <w:rFonts w:cs="Arial"/>
          <w:b/>
          <w:i/>
          <w:sz w:val="20"/>
          <w:szCs w:val="20"/>
        </w:rPr>
        <w:t xml:space="preserve"> </w:t>
      </w:r>
      <w:r w:rsidR="002A3319">
        <w:rPr>
          <w:rFonts w:cs="Arial"/>
          <w:b/>
          <w:i/>
          <w:sz w:val="20"/>
          <w:szCs w:val="20"/>
        </w:rPr>
        <w:t>you</w:t>
      </w:r>
      <w:r>
        <w:rPr>
          <w:rFonts w:cs="Arial"/>
          <w:b/>
          <w:i/>
          <w:sz w:val="20"/>
          <w:szCs w:val="20"/>
        </w:rPr>
        <w:t xml:space="preserve"> to </w:t>
      </w:r>
      <w:r w:rsidR="002A3319">
        <w:rPr>
          <w:rFonts w:cs="Arial"/>
          <w:b/>
          <w:i/>
          <w:sz w:val="20"/>
          <w:szCs w:val="20"/>
        </w:rPr>
        <w:t>ensure state authorities</w:t>
      </w:r>
      <w:r w:rsidR="00EC453A">
        <w:rPr>
          <w:rFonts w:cs="Arial"/>
          <w:b/>
          <w:i/>
          <w:sz w:val="20"/>
          <w:szCs w:val="20"/>
        </w:rPr>
        <w:t xml:space="preserve"> </w:t>
      </w:r>
      <w:r w:rsidR="002A3319">
        <w:rPr>
          <w:rFonts w:cs="Arial"/>
          <w:b/>
          <w:i/>
          <w:sz w:val="20"/>
          <w:szCs w:val="20"/>
        </w:rPr>
        <w:t xml:space="preserve">carry out an effective </w:t>
      </w:r>
      <w:r w:rsidR="00EC453A">
        <w:rPr>
          <w:rFonts w:cs="Arial"/>
          <w:b/>
          <w:i/>
          <w:sz w:val="20"/>
          <w:szCs w:val="20"/>
        </w:rPr>
        <w:t>investigation</w:t>
      </w:r>
      <w:r>
        <w:rPr>
          <w:rFonts w:cs="Arial"/>
          <w:b/>
          <w:i/>
          <w:sz w:val="20"/>
          <w:szCs w:val="20"/>
        </w:rPr>
        <w:t xml:space="preserve"> into the disappearance and death of Arnulfo </w:t>
      </w:r>
      <w:proofErr w:type="spellStart"/>
      <w:r>
        <w:rPr>
          <w:rFonts w:cs="Arial"/>
          <w:b/>
          <w:i/>
          <w:sz w:val="20"/>
          <w:szCs w:val="20"/>
        </w:rPr>
        <w:t>Cerón</w:t>
      </w:r>
      <w:proofErr w:type="spellEnd"/>
      <w:r w:rsidR="002A3319">
        <w:rPr>
          <w:rFonts w:cs="Arial"/>
          <w:b/>
          <w:i/>
          <w:sz w:val="20"/>
          <w:szCs w:val="20"/>
        </w:rPr>
        <w:t xml:space="preserve"> and</w:t>
      </w:r>
      <w:r>
        <w:rPr>
          <w:rFonts w:cs="Arial"/>
          <w:b/>
          <w:i/>
          <w:sz w:val="20"/>
          <w:szCs w:val="20"/>
        </w:rPr>
        <w:t xml:space="preserve"> bring those responsible to account</w:t>
      </w:r>
      <w:r w:rsidR="0018248D">
        <w:rPr>
          <w:rFonts w:cs="Arial"/>
          <w:b/>
          <w:i/>
          <w:sz w:val="20"/>
          <w:szCs w:val="20"/>
        </w:rPr>
        <w:t>,</w:t>
      </w:r>
      <w:r>
        <w:rPr>
          <w:rFonts w:cs="Arial"/>
          <w:b/>
          <w:i/>
          <w:sz w:val="20"/>
          <w:szCs w:val="20"/>
        </w:rPr>
        <w:t xml:space="preserve"> </w:t>
      </w:r>
      <w:r w:rsidR="002A3319">
        <w:rPr>
          <w:rFonts w:cs="Arial"/>
          <w:b/>
          <w:i/>
          <w:sz w:val="20"/>
          <w:szCs w:val="20"/>
        </w:rPr>
        <w:t>while guaranteeing</w:t>
      </w:r>
      <w:r w:rsidR="005E7E8C">
        <w:rPr>
          <w:rFonts w:cs="Arial"/>
          <w:b/>
          <w:i/>
          <w:sz w:val="20"/>
          <w:szCs w:val="20"/>
        </w:rPr>
        <w:t xml:space="preserve"> the safety</w:t>
      </w:r>
      <w:r>
        <w:rPr>
          <w:rFonts w:cs="Arial"/>
          <w:b/>
          <w:i/>
          <w:sz w:val="20"/>
          <w:szCs w:val="20"/>
        </w:rPr>
        <w:t xml:space="preserve"> of</w:t>
      </w:r>
      <w:r w:rsidR="00B05510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MOLPEG</w:t>
      </w:r>
      <w:r w:rsidR="00B05510">
        <w:rPr>
          <w:rFonts w:cs="Arial"/>
          <w:b/>
          <w:i/>
          <w:sz w:val="20"/>
          <w:szCs w:val="20"/>
        </w:rPr>
        <w:t xml:space="preserve"> members</w:t>
      </w:r>
      <w:r>
        <w:rPr>
          <w:rFonts w:cs="Arial"/>
          <w:b/>
          <w:i/>
          <w:sz w:val="20"/>
          <w:szCs w:val="20"/>
        </w:rPr>
        <w:t xml:space="preserve">, family members of Arnulfo </w:t>
      </w:r>
      <w:proofErr w:type="spellStart"/>
      <w:r>
        <w:rPr>
          <w:rFonts w:cs="Arial"/>
          <w:b/>
          <w:i/>
          <w:sz w:val="20"/>
          <w:szCs w:val="20"/>
        </w:rPr>
        <w:t>Cerón</w:t>
      </w:r>
      <w:proofErr w:type="spellEnd"/>
      <w:r>
        <w:rPr>
          <w:rFonts w:cs="Arial"/>
          <w:b/>
          <w:i/>
          <w:sz w:val="20"/>
          <w:szCs w:val="20"/>
        </w:rPr>
        <w:t xml:space="preserve"> and staff of </w:t>
      </w:r>
      <w:proofErr w:type="spellStart"/>
      <w:r w:rsidRPr="000D4F79">
        <w:rPr>
          <w:rFonts w:cs="Arial"/>
          <w:b/>
          <w:i/>
          <w:sz w:val="20"/>
          <w:szCs w:val="20"/>
        </w:rPr>
        <w:t>Tlachinollan</w:t>
      </w:r>
      <w:proofErr w:type="spellEnd"/>
      <w:r w:rsidR="00737EC0">
        <w:rPr>
          <w:rFonts w:cs="Arial"/>
          <w:b/>
          <w:i/>
          <w:sz w:val="20"/>
          <w:szCs w:val="20"/>
        </w:rPr>
        <w:t xml:space="preserve"> Human Rights Centre</w:t>
      </w:r>
      <w:r>
        <w:rPr>
          <w:rFonts w:cs="Arial"/>
          <w:b/>
          <w:i/>
          <w:sz w:val="20"/>
          <w:szCs w:val="20"/>
        </w:rPr>
        <w:t xml:space="preserve">. </w:t>
      </w:r>
    </w:p>
    <w:p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:rsidR="00737EC0" w:rsidRDefault="00737EC0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:rsidR="00214833" w:rsidRDefault="00214833" w:rsidP="00980425">
      <w:pPr>
        <w:spacing w:line="240" w:lineRule="auto"/>
        <w:rPr>
          <w:rFonts w:cs="Arial"/>
          <w:b/>
          <w:sz w:val="20"/>
          <w:szCs w:val="20"/>
        </w:rPr>
      </w:pPr>
    </w:p>
    <w:p w:rsidR="00737EC0" w:rsidRDefault="00737EC0" w:rsidP="00980425">
      <w:pPr>
        <w:spacing w:line="240" w:lineRule="auto"/>
        <w:rPr>
          <w:rFonts w:cs="Arial"/>
          <w:b/>
          <w:sz w:val="20"/>
          <w:szCs w:val="20"/>
        </w:rPr>
      </w:pPr>
    </w:p>
    <w:p w:rsidR="00C85B82" w:rsidRDefault="00C85B82" w:rsidP="00980425">
      <w:pPr>
        <w:spacing w:line="240" w:lineRule="auto"/>
        <w:rPr>
          <w:rFonts w:cs="Arial"/>
          <w:b/>
          <w:sz w:val="20"/>
          <w:szCs w:val="20"/>
        </w:rPr>
      </w:pPr>
    </w:p>
    <w:p w:rsidR="00737EC0" w:rsidRDefault="00737EC0" w:rsidP="00980425">
      <w:pPr>
        <w:spacing w:line="240" w:lineRule="auto"/>
        <w:rPr>
          <w:rFonts w:cs="Arial"/>
          <w:b/>
          <w:sz w:val="20"/>
          <w:szCs w:val="20"/>
        </w:rPr>
      </w:pPr>
    </w:p>
    <w:p w:rsidR="00D462F4" w:rsidRDefault="00D462F4" w:rsidP="00980425">
      <w:pPr>
        <w:spacing w:line="240" w:lineRule="auto"/>
        <w:rPr>
          <w:rFonts w:cs="Arial"/>
          <w:b/>
          <w:sz w:val="20"/>
          <w:szCs w:val="20"/>
        </w:rPr>
      </w:pPr>
    </w:p>
    <w:p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:rsidR="005D2C37" w:rsidRPr="000C0DE5" w:rsidRDefault="005D2C37" w:rsidP="00980425">
      <w:pPr>
        <w:spacing w:line="240" w:lineRule="auto"/>
        <w:jc w:val="both"/>
        <w:rPr>
          <w:rFonts w:ascii="Arial" w:hAnsi="Arial" w:cs="Arial"/>
        </w:rPr>
      </w:pPr>
    </w:p>
    <w:p w:rsidR="00975BF3" w:rsidRDefault="00975BF3" w:rsidP="00975BF3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Arnulfo </w:t>
      </w:r>
      <w:proofErr w:type="spellStart"/>
      <w:r>
        <w:rPr>
          <w:rFonts w:ascii="Arial" w:hAnsi="Arial" w:cs="Arial"/>
          <w:szCs w:val="20"/>
          <w:lang w:eastAsia="en-US"/>
        </w:rPr>
        <w:t>Cerón</w:t>
      </w:r>
      <w:proofErr w:type="spellEnd"/>
      <w:r>
        <w:rPr>
          <w:rFonts w:ascii="Arial" w:hAnsi="Arial" w:cs="Arial"/>
          <w:szCs w:val="20"/>
          <w:lang w:eastAsia="en-US"/>
        </w:rPr>
        <w:t xml:space="preserve"> Soriano was an indigenous Nahua human rights defender</w:t>
      </w:r>
      <w:r w:rsidR="0018248D">
        <w:rPr>
          <w:rFonts w:ascii="Arial" w:hAnsi="Arial" w:cs="Arial"/>
          <w:szCs w:val="20"/>
          <w:lang w:eastAsia="en-US"/>
        </w:rPr>
        <w:t>,</w:t>
      </w:r>
      <w:r>
        <w:rPr>
          <w:rFonts w:ascii="Arial" w:hAnsi="Arial" w:cs="Arial"/>
          <w:szCs w:val="20"/>
          <w:lang w:eastAsia="en-US"/>
        </w:rPr>
        <w:t xml:space="preserve"> who</w:t>
      </w:r>
      <w:r w:rsidRPr="00975BF3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spent decades</w:t>
      </w:r>
      <w:r w:rsidRPr="00975BF3">
        <w:rPr>
          <w:rFonts w:ascii="Arial" w:hAnsi="Arial" w:cs="Arial"/>
          <w:szCs w:val="20"/>
          <w:lang w:eastAsia="en-US"/>
        </w:rPr>
        <w:t xml:space="preserve"> fighting for the rights of the indigenous population</w:t>
      </w:r>
      <w:r w:rsidR="0018248D">
        <w:rPr>
          <w:rFonts w:ascii="Arial" w:hAnsi="Arial" w:cs="Arial"/>
          <w:szCs w:val="20"/>
          <w:lang w:eastAsia="en-US"/>
        </w:rPr>
        <w:t>, in various organis</w:t>
      </w:r>
      <w:r w:rsidRPr="00975BF3">
        <w:rPr>
          <w:rFonts w:ascii="Arial" w:hAnsi="Arial" w:cs="Arial"/>
          <w:szCs w:val="20"/>
          <w:lang w:eastAsia="en-US"/>
        </w:rPr>
        <w:t xml:space="preserve">ations and social movements in the </w:t>
      </w:r>
      <w:r w:rsidR="0018248D">
        <w:rPr>
          <w:rFonts w:ascii="Arial" w:hAnsi="Arial" w:cs="Arial"/>
          <w:szCs w:val="20"/>
          <w:lang w:eastAsia="en-US"/>
        </w:rPr>
        <w:t>mountainous region in the state of Guerrero. Starting i</w:t>
      </w:r>
      <w:r>
        <w:rPr>
          <w:rFonts w:ascii="Arial" w:hAnsi="Arial" w:cs="Arial"/>
          <w:szCs w:val="20"/>
          <w:lang w:eastAsia="en-US"/>
        </w:rPr>
        <w:t>n</w:t>
      </w:r>
      <w:r w:rsidRPr="00975BF3">
        <w:rPr>
          <w:rFonts w:ascii="Arial" w:hAnsi="Arial" w:cs="Arial"/>
          <w:szCs w:val="20"/>
          <w:lang w:eastAsia="en-US"/>
        </w:rPr>
        <w:t xml:space="preserve"> 1995</w:t>
      </w:r>
      <w:r w:rsidR="0018248D">
        <w:rPr>
          <w:rFonts w:ascii="Arial" w:hAnsi="Arial" w:cs="Arial"/>
          <w:szCs w:val="20"/>
          <w:lang w:eastAsia="en-US"/>
        </w:rPr>
        <w:t>,</w:t>
      </w:r>
      <w:r w:rsidRPr="00975BF3">
        <w:rPr>
          <w:rFonts w:ascii="Arial" w:hAnsi="Arial" w:cs="Arial"/>
          <w:szCs w:val="20"/>
          <w:lang w:eastAsia="en-US"/>
        </w:rPr>
        <w:t xml:space="preserve"> </w:t>
      </w:r>
      <w:r w:rsidR="0018248D">
        <w:rPr>
          <w:rFonts w:ascii="Arial" w:hAnsi="Arial" w:cs="Arial"/>
          <w:szCs w:val="20"/>
          <w:lang w:eastAsia="en-US"/>
        </w:rPr>
        <w:t>he worked at the</w:t>
      </w:r>
      <w:r w:rsidRPr="00975BF3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7123B6">
        <w:rPr>
          <w:rFonts w:ascii="Arial" w:hAnsi="Arial" w:cs="Arial"/>
          <w:szCs w:val="20"/>
          <w:lang w:eastAsia="en-US"/>
        </w:rPr>
        <w:t>Tlachinollan</w:t>
      </w:r>
      <w:proofErr w:type="spellEnd"/>
      <w:r w:rsidR="007123B6">
        <w:rPr>
          <w:rFonts w:ascii="Arial" w:hAnsi="Arial" w:cs="Arial"/>
          <w:szCs w:val="20"/>
          <w:lang w:eastAsia="en-US"/>
        </w:rPr>
        <w:t xml:space="preserve"> Human Rights Centre</w:t>
      </w:r>
      <w:r w:rsidR="0018248D">
        <w:rPr>
          <w:rFonts w:ascii="Arial" w:hAnsi="Arial" w:cs="Arial"/>
          <w:szCs w:val="20"/>
          <w:lang w:eastAsia="en-US"/>
        </w:rPr>
        <w:t xml:space="preserve"> for two years. </w:t>
      </w:r>
      <w:r w:rsidRPr="00975BF3">
        <w:rPr>
          <w:rFonts w:ascii="Arial" w:hAnsi="Arial" w:cs="Arial"/>
          <w:szCs w:val="20"/>
          <w:lang w:eastAsia="en-US"/>
        </w:rPr>
        <w:t xml:space="preserve">Subsequently, he worked as a private lawyer supporting the indigenous population </w:t>
      </w:r>
      <w:r w:rsidR="00D203F7">
        <w:rPr>
          <w:rFonts w:ascii="Arial" w:hAnsi="Arial" w:cs="Arial"/>
          <w:szCs w:val="20"/>
          <w:lang w:eastAsia="en-US"/>
        </w:rPr>
        <w:t>in</w:t>
      </w:r>
      <w:r w:rsidR="00D203F7" w:rsidRPr="00975BF3">
        <w:rPr>
          <w:rFonts w:ascii="Arial" w:hAnsi="Arial" w:cs="Arial"/>
          <w:szCs w:val="20"/>
          <w:lang w:eastAsia="en-US"/>
        </w:rPr>
        <w:t xml:space="preserve"> </w:t>
      </w:r>
      <w:r w:rsidRPr="00975BF3">
        <w:rPr>
          <w:rFonts w:ascii="Arial" w:hAnsi="Arial" w:cs="Arial"/>
          <w:szCs w:val="20"/>
          <w:lang w:eastAsia="en-US"/>
        </w:rPr>
        <w:t xml:space="preserve">the </w:t>
      </w:r>
      <w:r w:rsidR="005E7E8C">
        <w:rPr>
          <w:rFonts w:ascii="Arial" w:hAnsi="Arial" w:cs="Arial"/>
          <w:szCs w:val="20"/>
          <w:lang w:eastAsia="en-US"/>
        </w:rPr>
        <w:t>area</w:t>
      </w:r>
      <w:r w:rsidRPr="00975BF3">
        <w:rPr>
          <w:rFonts w:ascii="Arial" w:hAnsi="Arial" w:cs="Arial"/>
          <w:szCs w:val="20"/>
          <w:lang w:eastAsia="en-US"/>
        </w:rPr>
        <w:t>.</w:t>
      </w:r>
      <w:r>
        <w:rPr>
          <w:rFonts w:ascii="Arial" w:hAnsi="Arial" w:cs="Arial"/>
          <w:szCs w:val="20"/>
          <w:lang w:eastAsia="en-US"/>
        </w:rPr>
        <w:t xml:space="preserve"> In 2000, the international association against torture </w:t>
      </w:r>
      <w:r w:rsidR="00D203F7">
        <w:rPr>
          <w:rFonts w:ascii="Arial" w:hAnsi="Arial" w:cs="Arial"/>
          <w:szCs w:val="20"/>
          <w:lang w:eastAsia="en-US"/>
        </w:rPr>
        <w:t>(</w:t>
      </w:r>
      <w:r>
        <w:rPr>
          <w:rFonts w:ascii="Arial" w:hAnsi="Arial" w:cs="Arial"/>
          <w:szCs w:val="20"/>
          <w:lang w:eastAsia="en-US"/>
        </w:rPr>
        <w:t>ACAT</w:t>
      </w:r>
      <w:r w:rsidR="00D203F7">
        <w:rPr>
          <w:rFonts w:ascii="Arial" w:hAnsi="Arial" w:cs="Arial"/>
          <w:szCs w:val="20"/>
          <w:lang w:eastAsia="en-US"/>
        </w:rPr>
        <w:t>)</w:t>
      </w:r>
      <w:r>
        <w:rPr>
          <w:rFonts w:ascii="Arial" w:hAnsi="Arial" w:cs="Arial"/>
          <w:szCs w:val="20"/>
          <w:lang w:eastAsia="en-US"/>
        </w:rPr>
        <w:t xml:space="preserve"> denounced the arbitrary </w:t>
      </w:r>
      <w:r w:rsidR="005D39B2">
        <w:rPr>
          <w:rFonts w:ascii="Arial" w:hAnsi="Arial" w:cs="Arial"/>
          <w:szCs w:val="20"/>
          <w:lang w:eastAsia="en-US"/>
        </w:rPr>
        <w:t>detention</w:t>
      </w:r>
      <w:r>
        <w:rPr>
          <w:rFonts w:ascii="Arial" w:hAnsi="Arial" w:cs="Arial"/>
          <w:szCs w:val="20"/>
          <w:lang w:eastAsia="en-US"/>
        </w:rPr>
        <w:t xml:space="preserve"> and torture of Arnulfo </w:t>
      </w:r>
      <w:proofErr w:type="spellStart"/>
      <w:r>
        <w:rPr>
          <w:rFonts w:ascii="Arial" w:hAnsi="Arial" w:cs="Arial"/>
          <w:szCs w:val="20"/>
          <w:lang w:eastAsia="en-US"/>
        </w:rPr>
        <w:t>Cerón</w:t>
      </w:r>
      <w:proofErr w:type="spellEnd"/>
      <w:r w:rsidR="00D203F7">
        <w:rPr>
          <w:rFonts w:ascii="Arial" w:hAnsi="Arial" w:cs="Arial"/>
          <w:szCs w:val="20"/>
          <w:lang w:eastAsia="en-US"/>
        </w:rPr>
        <w:t xml:space="preserve"> by </w:t>
      </w:r>
      <w:r w:rsidR="00B05510">
        <w:rPr>
          <w:rFonts w:ascii="Arial" w:hAnsi="Arial" w:cs="Arial"/>
          <w:szCs w:val="20"/>
          <w:lang w:eastAsia="en-US"/>
        </w:rPr>
        <w:t xml:space="preserve">state investigative police. </w:t>
      </w:r>
      <w:r w:rsidR="00D203F7">
        <w:rPr>
          <w:rFonts w:ascii="Arial" w:hAnsi="Arial" w:cs="Arial"/>
          <w:szCs w:val="20"/>
          <w:lang w:eastAsia="en-US"/>
        </w:rPr>
        <w:t>He</w:t>
      </w:r>
      <w:r>
        <w:rPr>
          <w:rFonts w:ascii="Arial" w:hAnsi="Arial" w:cs="Arial"/>
          <w:szCs w:val="20"/>
          <w:lang w:eastAsia="en-US"/>
        </w:rPr>
        <w:t xml:space="preserve"> was released after one and a half years in prison. </w:t>
      </w:r>
      <w:r w:rsidR="00D203F7">
        <w:rPr>
          <w:rFonts w:ascii="Arial" w:hAnsi="Arial" w:cs="Arial"/>
          <w:szCs w:val="20"/>
          <w:lang w:eastAsia="en-US"/>
        </w:rPr>
        <w:t xml:space="preserve">Arnulfo </w:t>
      </w:r>
      <w:r>
        <w:rPr>
          <w:rFonts w:ascii="Arial" w:hAnsi="Arial" w:cs="Arial"/>
          <w:szCs w:val="20"/>
          <w:lang w:eastAsia="en-US"/>
        </w:rPr>
        <w:t xml:space="preserve">was extremely active in the movement </w:t>
      </w:r>
      <w:r w:rsidR="0018248D">
        <w:rPr>
          <w:rFonts w:ascii="Arial" w:hAnsi="Arial" w:cs="Arial"/>
          <w:szCs w:val="20"/>
          <w:lang w:eastAsia="en-US"/>
        </w:rPr>
        <w:t>demanding</w:t>
      </w:r>
      <w:r>
        <w:rPr>
          <w:rFonts w:ascii="Arial" w:hAnsi="Arial" w:cs="Arial"/>
          <w:szCs w:val="20"/>
          <w:lang w:eastAsia="en-US"/>
        </w:rPr>
        <w:t xml:space="preserve"> justice for the 43 disappeared students of </w:t>
      </w:r>
      <w:proofErr w:type="spellStart"/>
      <w:r>
        <w:rPr>
          <w:rFonts w:ascii="Arial" w:hAnsi="Arial" w:cs="Arial"/>
          <w:szCs w:val="20"/>
          <w:lang w:eastAsia="en-US"/>
        </w:rPr>
        <w:t>Ayoztinapa</w:t>
      </w:r>
      <w:proofErr w:type="spellEnd"/>
      <w:r>
        <w:rPr>
          <w:rFonts w:ascii="Arial" w:hAnsi="Arial" w:cs="Arial"/>
          <w:szCs w:val="20"/>
          <w:lang w:eastAsia="en-US"/>
        </w:rPr>
        <w:t xml:space="preserve">. </w:t>
      </w:r>
      <w:r w:rsidRPr="00975BF3">
        <w:rPr>
          <w:rFonts w:ascii="Arial" w:hAnsi="Arial" w:cs="Arial"/>
          <w:szCs w:val="20"/>
          <w:lang w:eastAsia="en-US"/>
        </w:rPr>
        <w:t xml:space="preserve">  </w:t>
      </w:r>
    </w:p>
    <w:p w:rsidR="00975BF3" w:rsidRDefault="005D39B2" w:rsidP="00975BF3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According to information documented by the </w:t>
      </w:r>
      <w:proofErr w:type="spellStart"/>
      <w:r>
        <w:rPr>
          <w:rFonts w:ascii="Arial" w:hAnsi="Arial" w:cs="Arial"/>
          <w:szCs w:val="20"/>
          <w:lang w:eastAsia="en-US"/>
        </w:rPr>
        <w:t>Tlachinollan</w:t>
      </w:r>
      <w:proofErr w:type="spellEnd"/>
      <w:r>
        <w:rPr>
          <w:rFonts w:ascii="Arial" w:hAnsi="Arial" w:cs="Arial"/>
          <w:szCs w:val="20"/>
          <w:lang w:eastAsia="en-US"/>
        </w:rPr>
        <w:t xml:space="preserve"> Human Rights Centre, o</w:t>
      </w:r>
      <w:r w:rsidR="00975BF3" w:rsidRPr="00975BF3">
        <w:rPr>
          <w:rFonts w:ascii="Arial" w:hAnsi="Arial" w:cs="Arial"/>
          <w:szCs w:val="20"/>
          <w:lang w:eastAsia="en-US"/>
        </w:rPr>
        <w:t xml:space="preserve">n Friday, </w:t>
      </w:r>
      <w:r w:rsidR="00D203F7">
        <w:rPr>
          <w:rFonts w:ascii="Arial" w:hAnsi="Arial" w:cs="Arial"/>
          <w:szCs w:val="20"/>
          <w:lang w:eastAsia="en-US"/>
        </w:rPr>
        <w:t xml:space="preserve">11 </w:t>
      </w:r>
      <w:r w:rsidR="00975BF3" w:rsidRPr="00975BF3">
        <w:rPr>
          <w:rFonts w:ascii="Arial" w:hAnsi="Arial" w:cs="Arial"/>
          <w:szCs w:val="20"/>
          <w:lang w:eastAsia="en-US"/>
        </w:rPr>
        <w:t xml:space="preserve">October 2019, at </w:t>
      </w:r>
      <w:r>
        <w:rPr>
          <w:rFonts w:ascii="Arial" w:hAnsi="Arial" w:cs="Arial"/>
          <w:szCs w:val="20"/>
          <w:lang w:eastAsia="en-US"/>
        </w:rPr>
        <w:t>approximately 8</w:t>
      </w:r>
      <w:r w:rsidR="00D203F7">
        <w:rPr>
          <w:rFonts w:ascii="Arial" w:hAnsi="Arial" w:cs="Arial"/>
          <w:szCs w:val="20"/>
          <w:lang w:eastAsia="en-US"/>
        </w:rPr>
        <w:t>:00</w:t>
      </w:r>
      <w:r>
        <w:rPr>
          <w:rFonts w:ascii="Arial" w:hAnsi="Arial" w:cs="Arial"/>
          <w:szCs w:val="20"/>
          <w:lang w:eastAsia="en-US"/>
        </w:rPr>
        <w:t>pm</w:t>
      </w:r>
      <w:r w:rsidR="00975BF3" w:rsidRPr="00975BF3">
        <w:rPr>
          <w:rFonts w:ascii="Arial" w:hAnsi="Arial" w:cs="Arial"/>
          <w:szCs w:val="20"/>
          <w:lang w:eastAsia="en-US"/>
        </w:rPr>
        <w:t xml:space="preserve">, Arnulfo </w:t>
      </w:r>
      <w:proofErr w:type="spellStart"/>
      <w:r w:rsidR="00975BF3" w:rsidRPr="00975BF3">
        <w:rPr>
          <w:rFonts w:ascii="Arial" w:hAnsi="Arial" w:cs="Arial"/>
          <w:szCs w:val="20"/>
          <w:lang w:eastAsia="en-US"/>
        </w:rPr>
        <w:t>Cerón</w:t>
      </w:r>
      <w:proofErr w:type="spellEnd"/>
      <w:r w:rsidR="00975BF3" w:rsidRPr="00975BF3">
        <w:rPr>
          <w:rFonts w:ascii="Arial" w:hAnsi="Arial" w:cs="Arial"/>
          <w:szCs w:val="20"/>
          <w:lang w:eastAsia="en-US"/>
        </w:rPr>
        <w:t xml:space="preserve"> Soriano left his home to give a talk at an Alcoholics Anonymous (AA) re</w:t>
      </w:r>
      <w:r w:rsidR="007123B6">
        <w:rPr>
          <w:rFonts w:ascii="Arial" w:hAnsi="Arial" w:cs="Arial"/>
          <w:szCs w:val="20"/>
          <w:lang w:eastAsia="en-US"/>
        </w:rPr>
        <w:t>covery centre</w:t>
      </w:r>
      <w:r w:rsidR="00975BF3" w:rsidRPr="00975BF3">
        <w:rPr>
          <w:rFonts w:ascii="Arial" w:hAnsi="Arial" w:cs="Arial"/>
          <w:szCs w:val="20"/>
          <w:lang w:eastAsia="en-US"/>
        </w:rPr>
        <w:t xml:space="preserve">, located in the </w:t>
      </w:r>
      <w:proofErr w:type="spellStart"/>
      <w:r w:rsidR="00975BF3" w:rsidRPr="00975BF3">
        <w:rPr>
          <w:rFonts w:ascii="Arial" w:hAnsi="Arial" w:cs="Arial"/>
          <w:szCs w:val="20"/>
          <w:lang w:eastAsia="en-US"/>
        </w:rPr>
        <w:t>Caltitlán</w:t>
      </w:r>
      <w:proofErr w:type="spellEnd"/>
      <w:r w:rsidR="00975BF3" w:rsidRPr="00975BF3">
        <w:rPr>
          <w:rFonts w:ascii="Arial" w:hAnsi="Arial" w:cs="Arial"/>
          <w:szCs w:val="20"/>
          <w:lang w:eastAsia="en-US"/>
        </w:rPr>
        <w:t xml:space="preserve"> </w:t>
      </w:r>
      <w:r w:rsidR="007123B6" w:rsidRPr="00975BF3">
        <w:rPr>
          <w:rFonts w:ascii="Arial" w:hAnsi="Arial" w:cs="Arial"/>
          <w:szCs w:val="20"/>
          <w:lang w:eastAsia="en-US"/>
        </w:rPr>
        <w:t>neighbourhood</w:t>
      </w:r>
      <w:r w:rsidR="00975BF3" w:rsidRPr="00975BF3">
        <w:rPr>
          <w:rFonts w:ascii="Arial" w:hAnsi="Arial" w:cs="Arial"/>
          <w:szCs w:val="20"/>
          <w:lang w:eastAsia="en-US"/>
        </w:rPr>
        <w:t xml:space="preserve"> </w:t>
      </w:r>
      <w:r w:rsidR="0018248D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18248D">
        <w:rPr>
          <w:rFonts w:ascii="Arial" w:hAnsi="Arial" w:cs="Arial"/>
          <w:szCs w:val="20"/>
          <w:lang w:eastAsia="en-US"/>
        </w:rPr>
        <w:t>Tlapa</w:t>
      </w:r>
      <w:proofErr w:type="spellEnd"/>
      <w:r w:rsidR="0018248D">
        <w:rPr>
          <w:rFonts w:ascii="Arial" w:hAnsi="Arial" w:cs="Arial"/>
          <w:szCs w:val="20"/>
          <w:lang w:eastAsia="en-US"/>
        </w:rPr>
        <w:t xml:space="preserve"> de </w:t>
      </w:r>
      <w:proofErr w:type="spellStart"/>
      <w:r w:rsidR="0018248D">
        <w:rPr>
          <w:rFonts w:ascii="Arial" w:hAnsi="Arial" w:cs="Arial"/>
          <w:szCs w:val="20"/>
          <w:lang w:eastAsia="en-US"/>
        </w:rPr>
        <w:t>Comonfort</w:t>
      </w:r>
      <w:proofErr w:type="spellEnd"/>
      <w:r w:rsidR="0018248D">
        <w:rPr>
          <w:rFonts w:ascii="Arial" w:hAnsi="Arial" w:cs="Arial"/>
          <w:szCs w:val="20"/>
          <w:lang w:eastAsia="en-US"/>
        </w:rPr>
        <w:t xml:space="preserve">, Guerrero. </w:t>
      </w:r>
      <w:r w:rsidR="00D203F7">
        <w:rPr>
          <w:rFonts w:ascii="Arial" w:hAnsi="Arial" w:cs="Arial"/>
          <w:szCs w:val="20"/>
          <w:lang w:eastAsia="en-US"/>
        </w:rPr>
        <w:t>H</w:t>
      </w:r>
      <w:r w:rsidR="0018248D">
        <w:rPr>
          <w:rFonts w:ascii="Arial" w:hAnsi="Arial" w:cs="Arial"/>
          <w:szCs w:val="20"/>
          <w:lang w:eastAsia="en-US"/>
        </w:rPr>
        <w:t xml:space="preserve">e never arrived at the recovery centre, </w:t>
      </w:r>
      <w:r w:rsidR="00975BF3" w:rsidRPr="00975BF3">
        <w:rPr>
          <w:rFonts w:ascii="Arial" w:hAnsi="Arial" w:cs="Arial"/>
          <w:szCs w:val="20"/>
          <w:lang w:eastAsia="en-US"/>
        </w:rPr>
        <w:t xml:space="preserve">and his whereabouts </w:t>
      </w:r>
      <w:r w:rsidR="0018248D">
        <w:rPr>
          <w:rFonts w:ascii="Arial" w:hAnsi="Arial" w:cs="Arial"/>
          <w:szCs w:val="20"/>
          <w:lang w:eastAsia="en-US"/>
        </w:rPr>
        <w:t>remained unknown</w:t>
      </w:r>
      <w:r w:rsidR="00975BF3" w:rsidRPr="00975BF3">
        <w:rPr>
          <w:rFonts w:ascii="Arial" w:hAnsi="Arial" w:cs="Arial"/>
          <w:szCs w:val="20"/>
          <w:lang w:eastAsia="en-US"/>
        </w:rPr>
        <w:t>.</w:t>
      </w:r>
      <w:r w:rsidR="00975BF3">
        <w:rPr>
          <w:rFonts w:ascii="Arial" w:hAnsi="Arial" w:cs="Arial"/>
          <w:szCs w:val="20"/>
          <w:lang w:eastAsia="en-US"/>
        </w:rPr>
        <w:t xml:space="preserve"> </w:t>
      </w:r>
      <w:r w:rsidR="00975BF3" w:rsidRPr="00975BF3">
        <w:rPr>
          <w:rFonts w:ascii="Arial" w:hAnsi="Arial" w:cs="Arial"/>
          <w:szCs w:val="20"/>
          <w:lang w:eastAsia="en-US"/>
        </w:rPr>
        <w:t>On Saturd</w:t>
      </w:r>
      <w:r>
        <w:rPr>
          <w:rFonts w:ascii="Arial" w:hAnsi="Arial" w:cs="Arial"/>
          <w:szCs w:val="20"/>
          <w:lang w:eastAsia="en-US"/>
        </w:rPr>
        <w:t xml:space="preserve">ay, </w:t>
      </w:r>
      <w:r w:rsidR="00D203F7">
        <w:rPr>
          <w:rFonts w:ascii="Arial" w:hAnsi="Arial" w:cs="Arial"/>
          <w:szCs w:val="20"/>
          <w:lang w:eastAsia="en-US"/>
        </w:rPr>
        <w:t xml:space="preserve">12 </w:t>
      </w:r>
      <w:r>
        <w:rPr>
          <w:rFonts w:ascii="Arial" w:hAnsi="Arial" w:cs="Arial"/>
          <w:szCs w:val="20"/>
          <w:lang w:eastAsia="en-US"/>
        </w:rPr>
        <w:t>October, at around 12:00pm</w:t>
      </w:r>
      <w:r w:rsidR="00975BF3" w:rsidRPr="00975BF3">
        <w:rPr>
          <w:rFonts w:ascii="Arial" w:hAnsi="Arial" w:cs="Arial"/>
          <w:szCs w:val="20"/>
          <w:lang w:eastAsia="en-US"/>
        </w:rPr>
        <w:t xml:space="preserve"> the van </w:t>
      </w:r>
      <w:r>
        <w:rPr>
          <w:rFonts w:ascii="Arial" w:hAnsi="Arial" w:cs="Arial"/>
          <w:szCs w:val="20"/>
          <w:lang w:eastAsia="en-US"/>
        </w:rPr>
        <w:t>he ha</w:t>
      </w:r>
      <w:r w:rsidR="005E7E8C">
        <w:rPr>
          <w:rFonts w:ascii="Arial" w:hAnsi="Arial" w:cs="Arial"/>
          <w:szCs w:val="20"/>
          <w:lang w:eastAsia="en-US"/>
        </w:rPr>
        <w:t>d</w:t>
      </w:r>
      <w:r>
        <w:rPr>
          <w:rFonts w:ascii="Arial" w:hAnsi="Arial" w:cs="Arial"/>
          <w:szCs w:val="20"/>
          <w:lang w:eastAsia="en-US"/>
        </w:rPr>
        <w:t xml:space="preserve"> been using</w:t>
      </w:r>
      <w:r w:rsidR="00975BF3" w:rsidRPr="00975BF3">
        <w:rPr>
          <w:rFonts w:ascii="Arial" w:hAnsi="Arial" w:cs="Arial"/>
          <w:szCs w:val="20"/>
          <w:lang w:eastAsia="en-US"/>
        </w:rPr>
        <w:t xml:space="preserve"> appeared aban</w:t>
      </w:r>
      <w:r w:rsidR="0018248D">
        <w:rPr>
          <w:rFonts w:ascii="Arial" w:hAnsi="Arial" w:cs="Arial"/>
          <w:szCs w:val="20"/>
          <w:lang w:eastAsia="en-US"/>
        </w:rPr>
        <w:t>doned in another part</w:t>
      </w:r>
      <w:r w:rsidR="00975BF3" w:rsidRPr="00975BF3">
        <w:rPr>
          <w:rFonts w:ascii="Arial" w:hAnsi="Arial" w:cs="Arial"/>
          <w:szCs w:val="20"/>
          <w:lang w:eastAsia="en-US"/>
        </w:rPr>
        <w:t xml:space="preserve"> of the city, </w:t>
      </w:r>
      <w:r w:rsidR="0018248D">
        <w:rPr>
          <w:rFonts w:ascii="Arial" w:hAnsi="Arial" w:cs="Arial"/>
          <w:szCs w:val="20"/>
          <w:lang w:eastAsia="en-US"/>
        </w:rPr>
        <w:t xml:space="preserve">with the keys still in place. His </w:t>
      </w:r>
      <w:r w:rsidR="00975BF3" w:rsidRPr="00975BF3">
        <w:rPr>
          <w:rFonts w:ascii="Arial" w:hAnsi="Arial" w:cs="Arial"/>
          <w:szCs w:val="20"/>
          <w:lang w:eastAsia="en-US"/>
        </w:rPr>
        <w:t>family</w:t>
      </w:r>
      <w:r w:rsidR="005E7E8C">
        <w:rPr>
          <w:rFonts w:ascii="Arial" w:hAnsi="Arial" w:cs="Arial"/>
          <w:szCs w:val="20"/>
          <w:lang w:eastAsia="en-US"/>
        </w:rPr>
        <w:t xml:space="preserve"> did not receive a ransom call</w:t>
      </w:r>
      <w:r w:rsidR="00D203F7">
        <w:rPr>
          <w:rFonts w:ascii="Arial" w:hAnsi="Arial" w:cs="Arial"/>
          <w:szCs w:val="20"/>
          <w:lang w:eastAsia="en-US"/>
        </w:rPr>
        <w:t>.</w:t>
      </w:r>
    </w:p>
    <w:p w:rsidR="00975BF3" w:rsidRDefault="00975BF3" w:rsidP="00975BF3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State authorities were init</w:t>
      </w:r>
      <w:r w:rsidR="005D39B2">
        <w:rPr>
          <w:rFonts w:ascii="Arial" w:hAnsi="Arial" w:cs="Arial"/>
          <w:szCs w:val="20"/>
          <w:lang w:eastAsia="en-US"/>
        </w:rPr>
        <w:t>ially</w:t>
      </w:r>
      <w:r>
        <w:rPr>
          <w:rFonts w:ascii="Arial" w:hAnsi="Arial" w:cs="Arial"/>
          <w:szCs w:val="20"/>
          <w:lang w:eastAsia="en-US"/>
        </w:rPr>
        <w:t xml:space="preserve"> slow to </w:t>
      </w:r>
      <w:r w:rsidR="003A7684">
        <w:rPr>
          <w:rFonts w:ascii="Arial" w:hAnsi="Arial" w:cs="Arial"/>
          <w:szCs w:val="20"/>
          <w:lang w:eastAsia="en-US"/>
        </w:rPr>
        <w:t>begin</w:t>
      </w:r>
      <w:r>
        <w:rPr>
          <w:rFonts w:ascii="Arial" w:hAnsi="Arial" w:cs="Arial"/>
          <w:szCs w:val="20"/>
          <w:lang w:eastAsia="en-US"/>
        </w:rPr>
        <w:t xml:space="preserve"> investigations into </w:t>
      </w:r>
      <w:proofErr w:type="spellStart"/>
      <w:r w:rsidR="003A7684">
        <w:rPr>
          <w:rFonts w:ascii="Arial" w:hAnsi="Arial" w:cs="Arial"/>
          <w:szCs w:val="20"/>
          <w:lang w:eastAsia="en-US"/>
        </w:rPr>
        <w:t>Arnulfo’s</w:t>
      </w:r>
      <w:proofErr w:type="spellEnd"/>
      <w:r w:rsidR="003A7684">
        <w:rPr>
          <w:rFonts w:ascii="Arial" w:hAnsi="Arial" w:cs="Arial"/>
          <w:szCs w:val="20"/>
          <w:lang w:eastAsia="en-US"/>
        </w:rPr>
        <w:t xml:space="preserve"> disappearance</w:t>
      </w:r>
      <w:r>
        <w:rPr>
          <w:rFonts w:ascii="Arial" w:hAnsi="Arial" w:cs="Arial"/>
          <w:szCs w:val="20"/>
          <w:lang w:eastAsia="en-US"/>
        </w:rPr>
        <w:t xml:space="preserve">, </w:t>
      </w:r>
      <w:r w:rsidR="005D16C1">
        <w:rPr>
          <w:rFonts w:ascii="Arial" w:hAnsi="Arial" w:cs="Arial"/>
          <w:szCs w:val="20"/>
          <w:lang w:eastAsia="en-US"/>
        </w:rPr>
        <w:t xml:space="preserve">but </w:t>
      </w:r>
      <w:r>
        <w:rPr>
          <w:rFonts w:ascii="Arial" w:hAnsi="Arial" w:cs="Arial"/>
          <w:szCs w:val="20"/>
          <w:lang w:eastAsia="en-US"/>
        </w:rPr>
        <w:t xml:space="preserve">eventually detained </w:t>
      </w:r>
      <w:r w:rsidR="00B05510">
        <w:rPr>
          <w:rFonts w:ascii="Arial" w:hAnsi="Arial" w:cs="Arial"/>
          <w:szCs w:val="20"/>
          <w:lang w:eastAsia="en-US"/>
        </w:rPr>
        <w:t xml:space="preserve">two </w:t>
      </w:r>
      <w:r>
        <w:rPr>
          <w:rFonts w:ascii="Arial" w:hAnsi="Arial" w:cs="Arial"/>
          <w:szCs w:val="20"/>
          <w:lang w:eastAsia="en-US"/>
        </w:rPr>
        <w:t>possible suspects</w:t>
      </w:r>
      <w:r w:rsidR="00B05510">
        <w:rPr>
          <w:rFonts w:ascii="Arial" w:hAnsi="Arial" w:cs="Arial"/>
          <w:szCs w:val="20"/>
          <w:lang w:eastAsia="en-US"/>
        </w:rPr>
        <w:t>, one on 23 October and one on 6 November</w:t>
      </w:r>
      <w:r w:rsidR="007123B6">
        <w:rPr>
          <w:rFonts w:ascii="Arial" w:hAnsi="Arial" w:cs="Arial"/>
          <w:szCs w:val="20"/>
          <w:lang w:eastAsia="en-US"/>
        </w:rPr>
        <w:t>.</w:t>
      </w:r>
      <w:r w:rsidR="00B05510">
        <w:rPr>
          <w:rFonts w:ascii="Arial" w:hAnsi="Arial" w:cs="Arial"/>
          <w:szCs w:val="20"/>
          <w:lang w:eastAsia="en-US"/>
        </w:rPr>
        <w:t xml:space="preserve"> </w:t>
      </w:r>
      <w:r w:rsidR="007123B6" w:rsidRPr="007123B6">
        <w:rPr>
          <w:rFonts w:ascii="Arial" w:hAnsi="Arial" w:cs="Arial"/>
          <w:szCs w:val="20"/>
          <w:lang w:eastAsia="en-US"/>
        </w:rPr>
        <w:t>Following the arrest of suspects in Arnulfo´s disapp</w:t>
      </w:r>
      <w:r w:rsidR="003A7684">
        <w:rPr>
          <w:rFonts w:ascii="Arial" w:hAnsi="Arial" w:cs="Arial"/>
          <w:szCs w:val="20"/>
          <w:lang w:eastAsia="en-US"/>
        </w:rPr>
        <w:t>earance, family members began receiving</w:t>
      </w:r>
      <w:r w:rsidR="007123B6" w:rsidRPr="007123B6">
        <w:rPr>
          <w:rFonts w:ascii="Arial" w:hAnsi="Arial" w:cs="Arial"/>
          <w:szCs w:val="20"/>
          <w:lang w:eastAsia="en-US"/>
        </w:rPr>
        <w:t xml:space="preserve"> threatening messages, MOPLEG members noted strange persons outside their residences</w:t>
      </w:r>
      <w:r w:rsidR="003A7684">
        <w:rPr>
          <w:rFonts w:ascii="Arial" w:hAnsi="Arial" w:cs="Arial"/>
          <w:szCs w:val="20"/>
          <w:lang w:eastAsia="en-US"/>
        </w:rPr>
        <w:t>,</w:t>
      </w:r>
      <w:r w:rsidR="007123B6" w:rsidRPr="007123B6">
        <w:rPr>
          <w:rFonts w:ascii="Arial" w:hAnsi="Arial" w:cs="Arial"/>
          <w:szCs w:val="20"/>
          <w:lang w:eastAsia="en-US"/>
        </w:rPr>
        <w:t xml:space="preserve"> and </w:t>
      </w:r>
      <w:r w:rsidR="003A7684">
        <w:rPr>
          <w:rFonts w:ascii="Arial" w:hAnsi="Arial" w:cs="Arial"/>
          <w:szCs w:val="20"/>
          <w:lang w:eastAsia="en-US"/>
        </w:rPr>
        <w:t xml:space="preserve">the </w:t>
      </w:r>
      <w:proofErr w:type="spellStart"/>
      <w:r w:rsidR="007123B6" w:rsidRPr="007123B6">
        <w:rPr>
          <w:rFonts w:ascii="Arial" w:hAnsi="Arial" w:cs="Arial"/>
          <w:szCs w:val="20"/>
          <w:lang w:eastAsia="en-US"/>
        </w:rPr>
        <w:t>Tlach</w:t>
      </w:r>
      <w:r w:rsidR="003A7684">
        <w:rPr>
          <w:rFonts w:ascii="Arial" w:hAnsi="Arial" w:cs="Arial"/>
          <w:szCs w:val="20"/>
          <w:lang w:eastAsia="en-US"/>
        </w:rPr>
        <w:t>inollan</w:t>
      </w:r>
      <w:proofErr w:type="spellEnd"/>
      <w:r w:rsidR="003A7684">
        <w:rPr>
          <w:rFonts w:ascii="Arial" w:hAnsi="Arial" w:cs="Arial"/>
          <w:szCs w:val="20"/>
          <w:lang w:eastAsia="en-US"/>
        </w:rPr>
        <w:t xml:space="preserve"> Human Rights Centre</w:t>
      </w:r>
      <w:r w:rsidR="007123B6" w:rsidRPr="007123B6">
        <w:rPr>
          <w:rFonts w:ascii="Arial" w:hAnsi="Arial" w:cs="Arial"/>
          <w:szCs w:val="20"/>
          <w:lang w:eastAsia="en-US"/>
        </w:rPr>
        <w:t xml:space="preserve"> o</w:t>
      </w:r>
      <w:r w:rsidR="003A7684">
        <w:rPr>
          <w:rFonts w:ascii="Arial" w:hAnsi="Arial" w:cs="Arial"/>
          <w:szCs w:val="20"/>
          <w:lang w:eastAsia="en-US"/>
        </w:rPr>
        <w:t>bserved unknown subjects</w:t>
      </w:r>
      <w:r w:rsidR="007123B6" w:rsidRPr="007123B6">
        <w:rPr>
          <w:rFonts w:ascii="Arial" w:hAnsi="Arial" w:cs="Arial"/>
          <w:szCs w:val="20"/>
          <w:lang w:eastAsia="en-US"/>
        </w:rPr>
        <w:t xml:space="preserve"> watch</w:t>
      </w:r>
      <w:r w:rsidR="003A7684">
        <w:rPr>
          <w:rFonts w:ascii="Arial" w:hAnsi="Arial" w:cs="Arial"/>
          <w:szCs w:val="20"/>
          <w:lang w:eastAsia="en-US"/>
        </w:rPr>
        <w:t xml:space="preserve">ing </w:t>
      </w:r>
      <w:r w:rsidR="007123B6" w:rsidRPr="007123B6">
        <w:rPr>
          <w:rFonts w:ascii="Arial" w:hAnsi="Arial" w:cs="Arial"/>
          <w:szCs w:val="20"/>
          <w:lang w:eastAsia="en-US"/>
        </w:rPr>
        <w:t>their offices.</w:t>
      </w:r>
    </w:p>
    <w:p w:rsidR="005E7E8C" w:rsidRDefault="005D39B2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Federal authorities from the National Search </w:t>
      </w:r>
      <w:r w:rsidR="005D16C1">
        <w:rPr>
          <w:rFonts w:ascii="Arial" w:hAnsi="Arial" w:cs="Arial"/>
          <w:szCs w:val="20"/>
          <w:lang w:eastAsia="en-US"/>
        </w:rPr>
        <w:t>Commission</w:t>
      </w:r>
      <w:r>
        <w:rPr>
          <w:rFonts w:ascii="Arial" w:hAnsi="Arial" w:cs="Arial"/>
          <w:szCs w:val="20"/>
          <w:lang w:eastAsia="en-US"/>
        </w:rPr>
        <w:t xml:space="preserve"> involved themselves in the search efforts from 1</w:t>
      </w:r>
      <w:r w:rsidR="003A7684">
        <w:rPr>
          <w:rFonts w:ascii="Arial" w:hAnsi="Arial" w:cs="Arial"/>
          <w:szCs w:val="20"/>
          <w:lang w:eastAsia="en-US"/>
        </w:rPr>
        <w:t>2 November onwards. O</w:t>
      </w:r>
      <w:r>
        <w:rPr>
          <w:rFonts w:ascii="Arial" w:hAnsi="Arial" w:cs="Arial"/>
          <w:szCs w:val="20"/>
          <w:lang w:eastAsia="en-US"/>
        </w:rPr>
        <w:t xml:space="preserve">n </w:t>
      </w:r>
      <w:r w:rsidR="000D4F79">
        <w:rPr>
          <w:rFonts w:ascii="Arial" w:hAnsi="Arial" w:cs="Arial"/>
          <w:szCs w:val="20"/>
          <w:lang w:eastAsia="en-US"/>
        </w:rPr>
        <w:t>20 November,</w:t>
      </w:r>
      <w:r>
        <w:rPr>
          <w:rFonts w:ascii="Arial" w:hAnsi="Arial" w:cs="Arial"/>
          <w:szCs w:val="20"/>
          <w:lang w:eastAsia="en-US"/>
        </w:rPr>
        <w:t xml:space="preserve"> after the discovery of </w:t>
      </w:r>
      <w:r w:rsidR="005D16C1">
        <w:rPr>
          <w:rFonts w:ascii="Arial" w:hAnsi="Arial" w:cs="Arial"/>
          <w:szCs w:val="20"/>
          <w:lang w:eastAsia="en-US"/>
        </w:rPr>
        <w:t xml:space="preserve">Arnulfo’s </w:t>
      </w:r>
      <w:r>
        <w:rPr>
          <w:rFonts w:ascii="Arial" w:hAnsi="Arial" w:cs="Arial"/>
          <w:szCs w:val="20"/>
          <w:lang w:eastAsia="en-US"/>
        </w:rPr>
        <w:t>body, state authorities announced that they ha</w:t>
      </w:r>
      <w:r w:rsidR="003A7684">
        <w:rPr>
          <w:rFonts w:ascii="Arial" w:hAnsi="Arial" w:cs="Arial"/>
          <w:szCs w:val="20"/>
          <w:lang w:eastAsia="en-US"/>
        </w:rPr>
        <w:t>d initiated a</w:t>
      </w:r>
      <w:r>
        <w:rPr>
          <w:rFonts w:ascii="Arial" w:hAnsi="Arial" w:cs="Arial"/>
          <w:szCs w:val="20"/>
          <w:lang w:eastAsia="en-US"/>
        </w:rPr>
        <w:t xml:space="preserve"> </w:t>
      </w:r>
      <w:r w:rsidR="005E7E8C">
        <w:rPr>
          <w:rFonts w:ascii="Arial" w:hAnsi="Arial" w:cs="Arial"/>
          <w:szCs w:val="20"/>
          <w:lang w:eastAsia="en-US"/>
        </w:rPr>
        <w:t xml:space="preserve">homicide </w:t>
      </w:r>
      <w:r w:rsidR="003A7684">
        <w:rPr>
          <w:rFonts w:ascii="Arial" w:hAnsi="Arial" w:cs="Arial"/>
          <w:szCs w:val="20"/>
          <w:lang w:eastAsia="en-US"/>
        </w:rPr>
        <w:t xml:space="preserve">investigation, </w:t>
      </w:r>
      <w:r w:rsidR="005E7E8C">
        <w:rPr>
          <w:rFonts w:ascii="Arial" w:hAnsi="Arial" w:cs="Arial"/>
          <w:szCs w:val="20"/>
          <w:lang w:eastAsia="en-US"/>
        </w:rPr>
        <w:t>and</w:t>
      </w:r>
      <w:r>
        <w:rPr>
          <w:rFonts w:ascii="Arial" w:hAnsi="Arial" w:cs="Arial"/>
          <w:szCs w:val="20"/>
          <w:lang w:eastAsia="en-US"/>
        </w:rPr>
        <w:t xml:space="preserve"> </w:t>
      </w:r>
      <w:r w:rsidR="003A7684">
        <w:rPr>
          <w:rFonts w:ascii="Arial" w:hAnsi="Arial" w:cs="Arial"/>
          <w:szCs w:val="20"/>
          <w:lang w:eastAsia="en-US"/>
        </w:rPr>
        <w:t>would continue investigating his disappearance</w:t>
      </w:r>
      <w:r>
        <w:rPr>
          <w:rFonts w:ascii="Arial" w:hAnsi="Arial" w:cs="Arial"/>
          <w:szCs w:val="20"/>
          <w:lang w:eastAsia="en-US"/>
        </w:rPr>
        <w:t xml:space="preserve">.  </w:t>
      </w:r>
    </w:p>
    <w:p w:rsidR="005E7E8C" w:rsidRDefault="005E7E8C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 state of Guerrero is notorious for weak institutions and entrenched collusion betw</w:t>
      </w:r>
      <w:r w:rsidR="003A7684">
        <w:rPr>
          <w:rFonts w:ascii="Arial" w:hAnsi="Arial" w:cs="Arial"/>
          <w:szCs w:val="20"/>
          <w:lang w:eastAsia="en-US"/>
        </w:rPr>
        <w:t>een organis</w:t>
      </w:r>
      <w:r>
        <w:rPr>
          <w:rFonts w:ascii="Arial" w:hAnsi="Arial" w:cs="Arial"/>
          <w:szCs w:val="20"/>
          <w:lang w:eastAsia="en-US"/>
        </w:rPr>
        <w:t xml:space="preserve">ed crime and security forces, both at a state and municipal level. </w:t>
      </w:r>
      <w:r w:rsidR="00B625D0">
        <w:rPr>
          <w:rFonts w:ascii="Arial" w:hAnsi="Arial" w:cs="Arial"/>
          <w:szCs w:val="20"/>
          <w:lang w:eastAsia="en-US"/>
        </w:rPr>
        <w:t xml:space="preserve">Crimes of disappearance and killings of human rights defenders are shrouded in almost absolute impunity. </w:t>
      </w: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5D2C37" w:rsidRPr="00C85B82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B05510" w:rsidRPr="00C85B82">
        <w:rPr>
          <w:rFonts w:ascii="Arial" w:hAnsi="Arial" w:cs="Arial"/>
          <w:b/>
          <w:sz w:val="20"/>
          <w:szCs w:val="20"/>
        </w:rPr>
        <w:t>Spanish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5D2C37" w:rsidRPr="00C85B82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05510" w:rsidRPr="00C85B82">
        <w:rPr>
          <w:rFonts w:ascii="Arial" w:hAnsi="Arial" w:cs="Arial"/>
          <w:b/>
          <w:sz w:val="20"/>
          <w:szCs w:val="20"/>
        </w:rPr>
        <w:t>30 December 2019</w:t>
      </w:r>
      <w:r w:rsidRPr="00C85B82">
        <w:rPr>
          <w:rFonts w:ascii="Arial" w:hAnsi="Arial" w:cs="Arial"/>
          <w:b/>
          <w:sz w:val="20"/>
          <w:szCs w:val="20"/>
        </w:rPr>
        <w:t xml:space="preserve"> 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B05510">
        <w:rPr>
          <w:rFonts w:ascii="Arial" w:hAnsi="Arial" w:cs="Arial"/>
          <w:b/>
          <w:sz w:val="20"/>
          <w:szCs w:val="20"/>
        </w:rPr>
        <w:t xml:space="preserve">Arnulfo </w:t>
      </w:r>
      <w:proofErr w:type="spellStart"/>
      <w:r w:rsidR="00B05510">
        <w:rPr>
          <w:rFonts w:ascii="Arial" w:hAnsi="Arial" w:cs="Arial"/>
          <w:b/>
          <w:sz w:val="20"/>
          <w:szCs w:val="20"/>
        </w:rPr>
        <w:t>Cerón</w:t>
      </w:r>
      <w:proofErr w:type="spellEnd"/>
      <w:r w:rsidR="00B05510">
        <w:rPr>
          <w:rFonts w:ascii="Arial" w:hAnsi="Arial" w:cs="Arial"/>
          <w:b/>
          <w:sz w:val="20"/>
          <w:szCs w:val="20"/>
        </w:rPr>
        <w:t xml:space="preserve"> Soriano</w:t>
      </w:r>
      <w:r w:rsidR="00C85B82">
        <w:rPr>
          <w:rFonts w:ascii="Arial" w:hAnsi="Arial" w:cs="Arial"/>
          <w:b/>
          <w:sz w:val="20"/>
          <w:szCs w:val="20"/>
        </w:rPr>
        <w:t xml:space="preserve"> (He, him, his)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2AEC" w:rsidRDefault="005D2C37" w:rsidP="00C85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proofErr w:type="gramStart"/>
      <w:r w:rsidR="00C85B82">
        <w:rPr>
          <w:rFonts w:ascii="Arial" w:hAnsi="Arial" w:cs="Arial"/>
          <w:sz w:val="20"/>
          <w:szCs w:val="20"/>
        </w:rPr>
        <w:t>n/a</w:t>
      </w:r>
      <w:proofErr w:type="gramEnd"/>
    </w:p>
    <w:p w:rsidR="003A7684" w:rsidRDefault="003A7684" w:rsidP="00C85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684" w:rsidRPr="003A7684" w:rsidRDefault="003A7684" w:rsidP="003A76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684">
        <w:rPr>
          <w:rFonts w:ascii="Arial" w:hAnsi="Arial" w:cs="Arial"/>
          <w:b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Mexico, </w:t>
      </w:r>
      <w:r w:rsidRPr="003A7684">
        <w:rPr>
          <w:rFonts w:ascii="Arial" w:hAnsi="Arial" w:cs="Arial"/>
          <w:sz w:val="20"/>
          <w:szCs w:val="20"/>
        </w:rPr>
        <w:t>16 St George St, Mayfair, London W1S 1FD</w:t>
      </w:r>
    </w:p>
    <w:p w:rsidR="003A7684" w:rsidRPr="003904F0" w:rsidRDefault="003A7684" w:rsidP="00C85B82">
      <w:pPr>
        <w:spacing w:after="0" w:line="240" w:lineRule="auto"/>
      </w:pPr>
    </w:p>
    <w:sectPr w:rsidR="003A7684" w:rsidRPr="003904F0" w:rsidSect="0082127B">
      <w:headerReference w:type="default" r:id="rId13"/>
      <w:headerReference w:type="first" r:id="rId14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84" w:rsidRDefault="003A7684">
      <w:r>
        <w:separator/>
      </w:r>
    </w:p>
  </w:endnote>
  <w:endnote w:type="continuationSeparator" w:id="0">
    <w:p w:rsidR="003A7684" w:rsidRDefault="003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84" w:rsidRDefault="003A7684">
      <w:r>
        <w:separator/>
      </w:r>
    </w:p>
  </w:footnote>
  <w:footnote w:type="continuationSeparator" w:id="0">
    <w:p w:rsidR="003A7684" w:rsidRDefault="003A76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84" w:rsidRDefault="003A768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UA: 162/19 Index: AMR 41/1453/2019 Mexico</w:t>
    </w:r>
    <w:r>
      <w:rPr>
        <w:sz w:val="16"/>
        <w:szCs w:val="16"/>
      </w:rPr>
      <w:tab/>
    </w:r>
    <w:r>
      <w:rPr>
        <w:sz w:val="16"/>
        <w:szCs w:val="16"/>
      </w:rPr>
      <w:tab/>
      <w:t>Date: 21 November 2019</w:t>
    </w:r>
  </w:p>
  <w:p w:rsidR="003A7684" w:rsidRPr="00980425" w:rsidRDefault="003A7684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84" w:rsidRDefault="003A7684" w:rsidP="00D35879">
    <w:pPr>
      <w:pStyle w:val="Header"/>
    </w:pPr>
  </w:p>
  <w:p w:rsidR="003A7684" w:rsidRDefault="003A7684" w:rsidP="007173E9">
    <w:pPr>
      <w:pStyle w:val="Heading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5pt;height:7.5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5273B"/>
    <w:multiLevelType w:val="multilevel"/>
    <w:tmpl w:val="79787F56"/>
    <w:numStyleLink w:val="AINumberedList"/>
  </w:abstractNum>
  <w:abstractNum w:abstractNumId="2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0461FB"/>
    <w:multiLevelType w:val="multilevel"/>
    <w:tmpl w:val="5B58B218"/>
    <w:numStyleLink w:val="AIBulletList"/>
  </w:abstractNum>
  <w:abstractNum w:abstractNumId="6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309E5"/>
    <w:multiLevelType w:val="multilevel"/>
    <w:tmpl w:val="5B58B218"/>
    <w:numStyleLink w:val="AIBulletList"/>
  </w:abstractNum>
  <w:abstractNum w:abstractNumId="8">
    <w:nsid w:val="456452DF"/>
    <w:multiLevelType w:val="multilevel"/>
    <w:tmpl w:val="5B58B218"/>
    <w:numStyleLink w:val="AIBulletList"/>
  </w:abstractNum>
  <w:abstractNum w:abstractNumId="9">
    <w:nsid w:val="4A107A4C"/>
    <w:multiLevelType w:val="multilevel"/>
    <w:tmpl w:val="5B58B218"/>
    <w:numStyleLink w:val="AIBulletList"/>
  </w:abstractNum>
  <w:abstractNum w:abstractNumId="1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7C2480"/>
    <w:multiLevelType w:val="multilevel"/>
    <w:tmpl w:val="79787F56"/>
    <w:numStyleLink w:val="AINumberedList"/>
  </w:abstractNum>
  <w:abstractNum w:abstractNumId="13">
    <w:nsid w:val="620B112B"/>
    <w:multiLevelType w:val="multilevel"/>
    <w:tmpl w:val="5B58B218"/>
    <w:numStyleLink w:val="AIBulletList"/>
  </w:abstractNum>
  <w:abstractNum w:abstractNumId="14">
    <w:nsid w:val="63AE59ED"/>
    <w:multiLevelType w:val="multilevel"/>
    <w:tmpl w:val="79787F56"/>
    <w:numStyleLink w:val="AINumberedList"/>
  </w:abstractNum>
  <w:abstractNum w:abstractNumId="15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6DB6"/>
    <w:multiLevelType w:val="multilevel"/>
    <w:tmpl w:val="5B58B218"/>
    <w:numStyleLink w:val="AIBulletList"/>
  </w:abstractNum>
  <w:abstractNum w:abstractNumId="17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54555"/>
    <w:multiLevelType w:val="multilevel"/>
    <w:tmpl w:val="5B58B218"/>
    <w:numStyleLink w:val="AIBulletList"/>
  </w:abstractNum>
  <w:abstractNum w:abstractNumId="19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4F79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297F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248D"/>
    <w:rsid w:val="0019118D"/>
    <w:rsid w:val="00194CD5"/>
    <w:rsid w:val="001A635D"/>
    <w:rsid w:val="001A6AC9"/>
    <w:rsid w:val="001D52A5"/>
    <w:rsid w:val="001E2045"/>
    <w:rsid w:val="00201189"/>
    <w:rsid w:val="002036C0"/>
    <w:rsid w:val="00214833"/>
    <w:rsid w:val="00215C3E"/>
    <w:rsid w:val="00215E33"/>
    <w:rsid w:val="00225A11"/>
    <w:rsid w:val="002558D7"/>
    <w:rsid w:val="0025792F"/>
    <w:rsid w:val="00261CC7"/>
    <w:rsid w:val="00264FD2"/>
    <w:rsid w:val="002665C3"/>
    <w:rsid w:val="00267383"/>
    <w:rsid w:val="002703E7"/>
    <w:rsid w:val="002709C3"/>
    <w:rsid w:val="002739C9"/>
    <w:rsid w:val="00273E9A"/>
    <w:rsid w:val="002A2F36"/>
    <w:rsid w:val="002A3319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003B"/>
    <w:rsid w:val="0035329F"/>
    <w:rsid w:val="00355617"/>
    <w:rsid w:val="00376EF4"/>
    <w:rsid w:val="003904F0"/>
    <w:rsid w:val="003975C9"/>
    <w:rsid w:val="003A7684"/>
    <w:rsid w:val="003B0F77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13D9"/>
    <w:rsid w:val="00504FBC"/>
    <w:rsid w:val="00514FA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16C1"/>
    <w:rsid w:val="005D2C37"/>
    <w:rsid w:val="005D39B2"/>
    <w:rsid w:val="005D7287"/>
    <w:rsid w:val="005D7D1C"/>
    <w:rsid w:val="005E7E8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F4C28"/>
    <w:rsid w:val="0070364E"/>
    <w:rsid w:val="007104E8"/>
    <w:rsid w:val="007123B6"/>
    <w:rsid w:val="007156FC"/>
    <w:rsid w:val="00716942"/>
    <w:rsid w:val="007173E9"/>
    <w:rsid w:val="00727519"/>
    <w:rsid w:val="00727CA7"/>
    <w:rsid w:val="0073431C"/>
    <w:rsid w:val="00737EC0"/>
    <w:rsid w:val="007409F7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6C9F"/>
    <w:rsid w:val="00916496"/>
    <w:rsid w:val="00921577"/>
    <w:rsid w:val="009259E1"/>
    <w:rsid w:val="0095188F"/>
    <w:rsid w:val="009550A0"/>
    <w:rsid w:val="00960C64"/>
    <w:rsid w:val="00963D4F"/>
    <w:rsid w:val="0097218E"/>
    <w:rsid w:val="00975BF3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70D9D"/>
    <w:rsid w:val="00A7548F"/>
    <w:rsid w:val="00A81673"/>
    <w:rsid w:val="00A85874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05510"/>
    <w:rsid w:val="00B206A8"/>
    <w:rsid w:val="00B27341"/>
    <w:rsid w:val="00B408D4"/>
    <w:rsid w:val="00B52B01"/>
    <w:rsid w:val="00B54626"/>
    <w:rsid w:val="00B625D0"/>
    <w:rsid w:val="00B6690B"/>
    <w:rsid w:val="00B7545C"/>
    <w:rsid w:val="00B92AEC"/>
    <w:rsid w:val="00B957E6"/>
    <w:rsid w:val="00B97626"/>
    <w:rsid w:val="00BA087E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0928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82"/>
    <w:rsid w:val="00C85BFA"/>
    <w:rsid w:val="00C85EFE"/>
    <w:rsid w:val="00C934DE"/>
    <w:rsid w:val="00C93CB2"/>
    <w:rsid w:val="00CA13A3"/>
    <w:rsid w:val="00CA51AF"/>
    <w:rsid w:val="00CA5CB1"/>
    <w:rsid w:val="00CB37DC"/>
    <w:rsid w:val="00CD2995"/>
    <w:rsid w:val="00CF7805"/>
    <w:rsid w:val="00D007F8"/>
    <w:rsid w:val="00D030C9"/>
    <w:rsid w:val="00D05A52"/>
    <w:rsid w:val="00D07A70"/>
    <w:rsid w:val="00D114C6"/>
    <w:rsid w:val="00D142D0"/>
    <w:rsid w:val="00D203F7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1D4B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453A"/>
    <w:rsid w:val="00EC677A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E42C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gobernador@guerrero.gob.mx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130918%20Short%20Campaign%20Lobby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1" ma:contentTypeDescription="Create a new document." ma:contentTypeScope="" ma:versionID="482c18916eec72de2039d23342b31df5">
  <xsd:schema xmlns:xsd="http://www.w3.org/2001/XMLSchema" xmlns:xs="http://www.w3.org/2001/XMLSchema" xmlns:p="http://schemas.microsoft.com/office/2006/metadata/properties" xmlns:ns3="60edf15d-b671-46dd-a32f-d4663b1deb36" xmlns:ns4="e4d99337-c291-4fc9-b52f-860179aa0a54" targetNamespace="http://schemas.microsoft.com/office/2006/metadata/properties" ma:root="true" ma:fieldsID="5c7b542717d1bb369b477a1e02e92db1" ns3:_="" ns4:_="">
    <xsd:import namespace="60edf15d-b671-46dd-a32f-d4663b1deb36"/>
    <xsd:import namespace="e4d99337-c291-4fc9-b52f-860179aa0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D311-5C20-43EA-A2C3-C251D9DA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f15d-b671-46dd-a32f-d4663b1deb36"/>
    <ds:schemaRef ds:uri="e4d99337-c291-4fc9-b52f-860179aa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F80BA-F594-41D8-A87C-A18BF6691669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4d99337-c291-4fc9-b52f-860179aa0a54"/>
    <ds:schemaRef ds:uri="60edf15d-b671-46dd-a32f-d4663b1deb3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A8149E-999D-4ACF-8F8C-1B85564F5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386E4-F083-A947-B498-4BF0BB9D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\\intsec.amnesty.org\data\public\templates\global\130918 Short Campaign Lobbying Template.dotx</Template>
  <TotalTime>0</TotalTime>
  <Pages>2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2019-11-25T11:14:00Z</dcterms:created>
  <dcterms:modified xsi:type="dcterms:W3CDTF">2019-11-25T11:14:00Z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