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0078BE7D" w14:textId="587442A9" w:rsidR="003A50D6" w:rsidRPr="003A50D6" w:rsidRDefault="003A50D6" w:rsidP="003A50D6">
      <w:pPr>
        <w:rPr>
          <w:rFonts w:ascii="Arial" w:hAnsi="Arial" w:cs="Arial"/>
          <w:b/>
          <w:color w:val="000000"/>
          <w:sz w:val="36"/>
          <w:lang w:eastAsia="es-MX"/>
        </w:rPr>
      </w:pPr>
      <w:r w:rsidRPr="003A50D6">
        <w:rPr>
          <w:rFonts w:ascii="Arial" w:hAnsi="Arial" w:cs="Arial"/>
          <w:b/>
          <w:color w:val="000000"/>
          <w:sz w:val="36"/>
          <w:lang w:eastAsia="es-MX"/>
        </w:rPr>
        <w:t xml:space="preserve">MISSING </w:t>
      </w:r>
      <w:r>
        <w:rPr>
          <w:rFonts w:ascii="Arial" w:hAnsi="Arial" w:cs="Arial"/>
          <w:b/>
          <w:color w:val="000000"/>
          <w:sz w:val="36"/>
          <w:lang w:eastAsia="es-MX"/>
        </w:rPr>
        <w:t>HUMAN RIGHTS DEFENDER</w:t>
      </w:r>
      <w:r w:rsidRPr="003A50D6">
        <w:rPr>
          <w:rFonts w:ascii="Arial" w:hAnsi="Arial" w:cs="Arial"/>
          <w:b/>
          <w:color w:val="000000"/>
          <w:sz w:val="36"/>
          <w:lang w:eastAsia="es-MX"/>
        </w:rPr>
        <w:t xml:space="preserve"> BELIEVED KILLED</w:t>
      </w:r>
    </w:p>
    <w:p w14:paraId="7C171D19" w14:textId="77777777" w:rsidR="00D70D29" w:rsidRDefault="00D70D29" w:rsidP="00D70D29">
      <w:pPr>
        <w:rPr>
          <w:rFonts w:ascii="Arial" w:hAnsi="Arial" w:cs="Arial"/>
          <w:b/>
          <w:color w:val="000000"/>
          <w:lang w:eastAsia="es-MX"/>
        </w:rPr>
      </w:pPr>
    </w:p>
    <w:p w14:paraId="0B4031D9" w14:textId="260AC38D" w:rsidR="003A50D6" w:rsidRPr="003A50D6" w:rsidRDefault="003A50D6" w:rsidP="003A50D6">
      <w:pPr>
        <w:jc w:val="both"/>
        <w:rPr>
          <w:rFonts w:ascii="Arial" w:hAnsi="Arial" w:cs="Arial"/>
          <w:b/>
          <w:color w:val="000000"/>
          <w:lang w:eastAsia="es-MX"/>
        </w:rPr>
      </w:pPr>
      <w:r w:rsidRPr="003A50D6">
        <w:rPr>
          <w:rFonts w:ascii="Arial" w:hAnsi="Arial" w:cs="Arial"/>
          <w:b/>
          <w:color w:val="000000"/>
          <w:lang w:eastAsia="es-MX"/>
        </w:rPr>
        <w:t>In a report published on 13 September 2019, the UN Commission of Inquiry on Burundi indicate</w:t>
      </w:r>
      <w:r>
        <w:rPr>
          <w:rFonts w:ascii="Arial" w:hAnsi="Arial" w:cs="Arial"/>
          <w:b/>
          <w:color w:val="000000"/>
          <w:lang w:eastAsia="es-MX"/>
        </w:rPr>
        <w:t>d</w:t>
      </w:r>
      <w:r w:rsidRPr="003A50D6">
        <w:rPr>
          <w:rFonts w:ascii="Arial" w:hAnsi="Arial" w:cs="Arial"/>
          <w:b/>
          <w:color w:val="000000"/>
          <w:lang w:eastAsia="es-MX"/>
        </w:rPr>
        <w:t xml:space="preserve"> that Marie-Claudette </w:t>
      </w:r>
      <w:proofErr w:type="spellStart"/>
      <w:r w:rsidRPr="003A50D6">
        <w:rPr>
          <w:rFonts w:ascii="Arial" w:hAnsi="Arial" w:cs="Arial"/>
          <w:b/>
          <w:color w:val="000000"/>
          <w:lang w:eastAsia="es-MX"/>
        </w:rPr>
        <w:t>Kwizera</w:t>
      </w:r>
      <w:proofErr w:type="spellEnd"/>
      <w:r w:rsidRPr="003A50D6">
        <w:rPr>
          <w:rFonts w:ascii="Arial" w:hAnsi="Arial" w:cs="Arial"/>
          <w:b/>
          <w:color w:val="000000"/>
          <w:lang w:eastAsia="es-MX"/>
        </w:rPr>
        <w:t xml:space="preserve">, a human rights defender and treasurer of Ligue </w:t>
      </w:r>
      <w:proofErr w:type="spellStart"/>
      <w:r w:rsidRPr="003A50D6">
        <w:rPr>
          <w:rFonts w:ascii="Arial" w:hAnsi="Arial" w:cs="Arial"/>
          <w:b/>
          <w:color w:val="000000"/>
          <w:lang w:eastAsia="es-MX"/>
        </w:rPr>
        <w:t>Iteka</w:t>
      </w:r>
      <w:proofErr w:type="spellEnd"/>
      <w:r w:rsidRPr="003A50D6">
        <w:rPr>
          <w:rFonts w:ascii="Arial" w:hAnsi="Arial" w:cs="Arial"/>
          <w:b/>
          <w:color w:val="000000"/>
          <w:lang w:eastAsia="es-MX"/>
        </w:rPr>
        <w:t>, a leading human rights organi</w:t>
      </w:r>
      <w:r w:rsidR="00CF3C36">
        <w:rPr>
          <w:rFonts w:ascii="Arial" w:hAnsi="Arial" w:cs="Arial"/>
          <w:b/>
          <w:color w:val="000000"/>
          <w:lang w:eastAsia="es-MX"/>
        </w:rPr>
        <w:t>s</w:t>
      </w:r>
      <w:r w:rsidRPr="003A50D6">
        <w:rPr>
          <w:rFonts w:ascii="Arial" w:hAnsi="Arial" w:cs="Arial"/>
          <w:b/>
          <w:color w:val="000000"/>
          <w:lang w:eastAsia="es-MX"/>
        </w:rPr>
        <w:t>ation in Burundi, was killed a few days after she was abducted by members of th</w:t>
      </w:r>
      <w:bookmarkStart w:id="0" w:name="_GoBack"/>
      <w:bookmarkEnd w:id="0"/>
      <w:r w:rsidRPr="003A50D6">
        <w:rPr>
          <w:rFonts w:ascii="Arial" w:hAnsi="Arial" w:cs="Arial"/>
          <w:b/>
          <w:color w:val="000000"/>
          <w:lang w:eastAsia="es-MX"/>
        </w:rPr>
        <w:t>e National Intel</w:t>
      </w:r>
      <w:r>
        <w:rPr>
          <w:rFonts w:ascii="Arial" w:hAnsi="Arial" w:cs="Arial"/>
          <w:b/>
          <w:color w:val="000000"/>
          <w:lang w:eastAsia="es-MX"/>
        </w:rPr>
        <w:t>l</w:t>
      </w:r>
      <w:r w:rsidRPr="003A50D6">
        <w:rPr>
          <w:rFonts w:ascii="Arial" w:hAnsi="Arial" w:cs="Arial"/>
          <w:b/>
          <w:color w:val="000000"/>
          <w:lang w:eastAsia="es-MX"/>
        </w:rPr>
        <w:t>igence Service</w:t>
      </w:r>
      <w:r w:rsidR="00CF3C36">
        <w:rPr>
          <w:rFonts w:ascii="Arial" w:hAnsi="Arial" w:cs="Arial"/>
          <w:b/>
          <w:color w:val="000000"/>
          <w:lang w:eastAsia="es-MX"/>
        </w:rPr>
        <w:t xml:space="preserve"> </w:t>
      </w:r>
      <w:r w:rsidR="00CF3C36" w:rsidRPr="003A50D6">
        <w:rPr>
          <w:rFonts w:ascii="Arial" w:hAnsi="Arial" w:cs="Arial"/>
          <w:b/>
          <w:color w:val="000000"/>
          <w:lang w:eastAsia="es-MX"/>
        </w:rPr>
        <w:t>on 10 December 2015</w:t>
      </w:r>
      <w:r w:rsidRPr="003A50D6">
        <w:rPr>
          <w:rFonts w:ascii="Arial" w:hAnsi="Arial" w:cs="Arial"/>
          <w:b/>
          <w:color w:val="000000"/>
          <w:lang w:eastAsia="es-MX"/>
        </w:rPr>
        <w:t xml:space="preserve">. The Minister of Justice must instruct the Prosecutor General to open </w:t>
      </w:r>
      <w:r>
        <w:rPr>
          <w:rFonts w:ascii="Arial" w:hAnsi="Arial" w:cs="Arial"/>
          <w:b/>
          <w:color w:val="000000"/>
          <w:lang w:eastAsia="es-MX"/>
        </w:rPr>
        <w:t xml:space="preserve">a prompt, </w:t>
      </w:r>
      <w:r w:rsidRPr="003A50D6">
        <w:rPr>
          <w:rFonts w:ascii="Arial" w:hAnsi="Arial" w:cs="Arial"/>
          <w:b/>
          <w:color w:val="000000"/>
          <w:lang w:eastAsia="es-MX"/>
        </w:rPr>
        <w:t xml:space="preserve">thorough, impartial and effective investigation into her abduction and killing.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0A9E156E" w:rsidR="00AF1FE1" w:rsidRDefault="00AF1FE1" w:rsidP="0009123A">
      <w:pPr>
        <w:rPr>
          <w:rFonts w:ascii="Arial" w:hAnsi="Arial" w:cs="Arial"/>
          <w:b/>
          <w:sz w:val="20"/>
          <w:szCs w:val="20"/>
        </w:rPr>
      </w:pPr>
    </w:p>
    <w:p w14:paraId="5AAF6717" w14:textId="77777777" w:rsidR="000106EF" w:rsidRPr="000106EF" w:rsidRDefault="000106EF" w:rsidP="000106EF">
      <w:pPr>
        <w:autoSpaceDE w:val="0"/>
        <w:autoSpaceDN w:val="0"/>
        <w:adjustRightInd w:val="0"/>
        <w:rPr>
          <w:rFonts w:ascii="Arial" w:hAnsi="Arial" w:cs="Arial"/>
          <w:color w:val="000000"/>
          <w:lang w:eastAsia="es-MX"/>
        </w:rPr>
      </w:pPr>
    </w:p>
    <w:p w14:paraId="6DA8DFB8" w14:textId="77777777" w:rsidR="003A50D6" w:rsidRPr="003A50D6" w:rsidRDefault="003A50D6" w:rsidP="003A50D6">
      <w:pPr>
        <w:widowControl w:val="0"/>
        <w:suppressAutoHyphens/>
        <w:ind w:left="-283"/>
        <w:jc w:val="right"/>
        <w:rPr>
          <w:rFonts w:ascii="Amnesty Trade Gothic" w:eastAsia="MS Mincho" w:hAnsi="Amnesty Trade Gothic" w:cs="Arial"/>
          <w:b/>
          <w:i/>
          <w:color w:val="000000"/>
          <w:sz w:val="20"/>
          <w:szCs w:val="20"/>
          <w:lang w:eastAsia="ar-SA"/>
        </w:rPr>
      </w:pPr>
      <w:r w:rsidRPr="003A50D6">
        <w:rPr>
          <w:rFonts w:ascii="Amnesty Trade Gothic" w:eastAsia="MS Mincho" w:hAnsi="Amnesty Trade Gothic" w:cs="Arial"/>
          <w:b/>
          <w:i/>
          <w:color w:val="000000"/>
          <w:sz w:val="20"/>
          <w:szCs w:val="20"/>
          <w:lang w:eastAsia="ar-SA"/>
        </w:rPr>
        <w:t>Aimee-</w:t>
      </w:r>
      <w:proofErr w:type="spellStart"/>
      <w:r w:rsidRPr="003A50D6">
        <w:rPr>
          <w:rFonts w:ascii="Amnesty Trade Gothic" w:eastAsia="MS Mincho" w:hAnsi="Amnesty Trade Gothic" w:cs="Arial"/>
          <w:b/>
          <w:i/>
          <w:color w:val="000000"/>
          <w:sz w:val="20"/>
          <w:szCs w:val="20"/>
          <w:lang w:eastAsia="ar-SA"/>
        </w:rPr>
        <w:t>Laurentine</w:t>
      </w:r>
      <w:proofErr w:type="spellEnd"/>
      <w:r w:rsidRPr="003A50D6">
        <w:rPr>
          <w:rFonts w:ascii="Amnesty Trade Gothic" w:eastAsia="MS Mincho" w:hAnsi="Amnesty Trade Gothic" w:cs="Arial"/>
          <w:b/>
          <w:i/>
          <w:color w:val="000000"/>
          <w:sz w:val="20"/>
          <w:szCs w:val="20"/>
          <w:lang w:eastAsia="ar-SA"/>
        </w:rPr>
        <w:t xml:space="preserve"> </w:t>
      </w:r>
      <w:proofErr w:type="spellStart"/>
      <w:r w:rsidRPr="003A50D6">
        <w:rPr>
          <w:rFonts w:ascii="Amnesty Trade Gothic" w:eastAsia="MS Mincho" w:hAnsi="Amnesty Trade Gothic" w:cs="Arial"/>
          <w:b/>
          <w:i/>
          <w:color w:val="000000"/>
          <w:sz w:val="20"/>
          <w:szCs w:val="20"/>
          <w:lang w:eastAsia="ar-SA"/>
        </w:rPr>
        <w:t>Kanyana</w:t>
      </w:r>
      <w:proofErr w:type="spellEnd"/>
    </w:p>
    <w:p w14:paraId="029B8FFB" w14:textId="77777777" w:rsidR="003A50D6" w:rsidRPr="003A50D6" w:rsidRDefault="003A50D6" w:rsidP="003A50D6">
      <w:pPr>
        <w:widowControl w:val="0"/>
        <w:suppressAutoHyphens/>
        <w:ind w:left="-283"/>
        <w:jc w:val="right"/>
        <w:rPr>
          <w:rFonts w:ascii="Amnesty Trade Gothic" w:eastAsia="MS Mincho" w:hAnsi="Amnesty Trade Gothic" w:cs="Arial"/>
          <w:b/>
          <w:i/>
          <w:color w:val="000000"/>
          <w:sz w:val="20"/>
          <w:szCs w:val="20"/>
          <w:lang w:eastAsia="ar-SA"/>
        </w:rPr>
      </w:pPr>
      <w:r w:rsidRPr="003A50D6">
        <w:rPr>
          <w:rFonts w:ascii="Amnesty Trade Gothic" w:eastAsia="MS Mincho" w:hAnsi="Amnesty Trade Gothic" w:cs="Arial"/>
          <w:b/>
          <w:i/>
          <w:color w:val="000000"/>
          <w:sz w:val="20"/>
          <w:szCs w:val="20"/>
          <w:lang w:eastAsia="ar-SA"/>
        </w:rPr>
        <w:t>Minister of Justice</w:t>
      </w:r>
    </w:p>
    <w:p w14:paraId="24EF46A9" w14:textId="77777777" w:rsidR="003A50D6" w:rsidRPr="003A50D6" w:rsidRDefault="003A50D6" w:rsidP="003A50D6">
      <w:pPr>
        <w:widowControl w:val="0"/>
        <w:suppressAutoHyphens/>
        <w:ind w:left="-283"/>
        <w:jc w:val="right"/>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BP 1305</w:t>
      </w:r>
    </w:p>
    <w:p w14:paraId="0A7676E6" w14:textId="77777777" w:rsidR="003A50D6" w:rsidRPr="003A50D6" w:rsidRDefault="003A50D6" w:rsidP="003A50D6">
      <w:pPr>
        <w:widowControl w:val="0"/>
        <w:suppressAutoHyphens/>
        <w:ind w:left="-283"/>
        <w:jc w:val="right"/>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Bujumbura, Burundi</w:t>
      </w:r>
    </w:p>
    <w:p w14:paraId="7DBC1431" w14:textId="77777777" w:rsidR="003A50D6" w:rsidRPr="003A50D6" w:rsidRDefault="003A50D6" w:rsidP="003A50D6">
      <w:pPr>
        <w:widowControl w:val="0"/>
        <w:suppressAutoHyphens/>
        <w:ind w:left="-283"/>
        <w:jc w:val="right"/>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 xml:space="preserve">Email: </w:t>
      </w:r>
      <w:hyperlink r:id="rId8" w:history="1">
        <w:r w:rsidRPr="003A50D6">
          <w:rPr>
            <w:rFonts w:ascii="Amnesty Trade Gothic" w:eastAsia="MS Mincho" w:hAnsi="Amnesty Trade Gothic" w:cs="Arial"/>
            <w:i/>
            <w:color w:val="0000FF"/>
            <w:sz w:val="20"/>
            <w:szCs w:val="20"/>
            <w:u w:val="single"/>
            <w:lang w:eastAsia="ar-SA"/>
          </w:rPr>
          <w:t>harerimana22@yahoo.com</w:t>
        </w:r>
      </w:hyperlink>
    </w:p>
    <w:p w14:paraId="695159AB"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Dear Minister,</w:t>
      </w:r>
    </w:p>
    <w:p w14:paraId="70E9D999"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p>
    <w:p w14:paraId="564DB2AC" w14:textId="50E5603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 xml:space="preserve">I am writing to bring to your attention the latest development in the enforced disappearance and killing of </w:t>
      </w:r>
      <w:r w:rsidRPr="003A50D6">
        <w:rPr>
          <w:rFonts w:ascii="Amnesty Trade Gothic" w:eastAsia="MS Mincho" w:hAnsi="Amnesty Trade Gothic" w:cs="Arial"/>
          <w:b/>
          <w:bCs/>
          <w:i/>
          <w:color w:val="000000"/>
          <w:sz w:val="20"/>
          <w:szCs w:val="20"/>
          <w:lang w:eastAsia="ar-SA"/>
        </w:rPr>
        <w:t xml:space="preserve">Marie-Claudette </w:t>
      </w:r>
      <w:proofErr w:type="spellStart"/>
      <w:r w:rsidRPr="003A50D6">
        <w:rPr>
          <w:rFonts w:ascii="Amnesty Trade Gothic" w:eastAsia="MS Mincho" w:hAnsi="Amnesty Trade Gothic" w:cs="Arial"/>
          <w:b/>
          <w:bCs/>
          <w:i/>
          <w:color w:val="000000"/>
          <w:sz w:val="20"/>
          <w:szCs w:val="20"/>
          <w:lang w:eastAsia="ar-SA"/>
        </w:rPr>
        <w:t>Kwizera</w:t>
      </w:r>
      <w:proofErr w:type="spellEnd"/>
      <w:r w:rsidRPr="003A50D6">
        <w:rPr>
          <w:rFonts w:ascii="Amnesty Trade Gothic" w:eastAsia="MS Mincho" w:hAnsi="Amnesty Trade Gothic" w:cs="Arial"/>
          <w:i/>
          <w:color w:val="000000"/>
          <w:sz w:val="20"/>
          <w:szCs w:val="20"/>
          <w:lang w:eastAsia="ar-SA"/>
        </w:rPr>
        <w:t xml:space="preserve">, a human rights defender who served as treasurer for Ligue </w:t>
      </w:r>
      <w:proofErr w:type="spellStart"/>
      <w:r w:rsidRPr="003A50D6">
        <w:rPr>
          <w:rFonts w:ascii="Amnesty Trade Gothic" w:eastAsia="MS Mincho" w:hAnsi="Amnesty Trade Gothic" w:cs="Arial"/>
          <w:i/>
          <w:color w:val="000000"/>
          <w:sz w:val="20"/>
          <w:szCs w:val="20"/>
          <w:lang w:eastAsia="ar-SA"/>
        </w:rPr>
        <w:t>Iteka</w:t>
      </w:r>
      <w:proofErr w:type="spellEnd"/>
      <w:r w:rsidRPr="003A50D6">
        <w:rPr>
          <w:rFonts w:ascii="Amnesty Trade Gothic" w:eastAsia="MS Mincho" w:hAnsi="Amnesty Trade Gothic" w:cs="Arial"/>
          <w:i/>
          <w:color w:val="000000"/>
          <w:sz w:val="20"/>
          <w:szCs w:val="20"/>
          <w:lang w:eastAsia="ar-SA"/>
        </w:rPr>
        <w:t xml:space="preserve">, a leading human rights </w:t>
      </w:r>
      <w:proofErr w:type="spellStart"/>
      <w:r w:rsidRPr="003A50D6">
        <w:rPr>
          <w:rFonts w:ascii="Amnesty Trade Gothic" w:eastAsia="MS Mincho" w:hAnsi="Amnesty Trade Gothic" w:cs="Arial"/>
          <w:i/>
          <w:color w:val="000000"/>
          <w:sz w:val="20"/>
          <w:szCs w:val="20"/>
          <w:lang w:eastAsia="ar-SA"/>
        </w:rPr>
        <w:t>organ</w:t>
      </w:r>
      <w:r w:rsidR="0022341D">
        <w:rPr>
          <w:rFonts w:ascii="Amnesty Trade Gothic" w:eastAsia="MS Mincho" w:hAnsi="Amnesty Trade Gothic" w:cs="Arial"/>
          <w:i/>
          <w:color w:val="000000"/>
          <w:sz w:val="20"/>
          <w:szCs w:val="20"/>
          <w:lang w:eastAsia="ar-SA"/>
        </w:rPr>
        <w:t>s</w:t>
      </w:r>
      <w:r w:rsidRPr="003A50D6">
        <w:rPr>
          <w:rFonts w:ascii="Amnesty Trade Gothic" w:eastAsia="MS Mincho" w:hAnsi="Amnesty Trade Gothic" w:cs="Arial"/>
          <w:i/>
          <w:color w:val="000000"/>
          <w:sz w:val="20"/>
          <w:szCs w:val="20"/>
          <w:lang w:eastAsia="ar-SA"/>
        </w:rPr>
        <w:t>zation</w:t>
      </w:r>
      <w:proofErr w:type="spellEnd"/>
      <w:r w:rsidRPr="003A50D6">
        <w:rPr>
          <w:rFonts w:ascii="Amnesty Trade Gothic" w:eastAsia="MS Mincho" w:hAnsi="Amnesty Trade Gothic" w:cs="Arial"/>
          <w:i/>
          <w:color w:val="000000"/>
          <w:sz w:val="20"/>
          <w:szCs w:val="20"/>
          <w:lang w:eastAsia="ar-SA"/>
        </w:rPr>
        <w:t xml:space="preserve"> in Burundi. </w:t>
      </w:r>
    </w:p>
    <w:p w14:paraId="7DCC667E"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p>
    <w:p w14:paraId="2584F333" w14:textId="700D027A"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Marie-Claudette was abducted by individuals believed to be members of the National Intelligence Service (SNR) on 10 December 2015 in Bujumbura. She was taken by force and bundled into a vehicle with tinted windows. According to new information obtained by the United Nations’ Commission of Inquiry on Burundi</w:t>
      </w:r>
      <w:r w:rsidR="0022341D">
        <w:rPr>
          <w:rFonts w:ascii="Amnesty Trade Gothic" w:eastAsia="MS Mincho" w:hAnsi="Amnesty Trade Gothic" w:cs="Arial"/>
          <w:i/>
          <w:color w:val="000000"/>
          <w:sz w:val="20"/>
          <w:szCs w:val="20"/>
          <w:lang w:eastAsia="ar-SA"/>
        </w:rPr>
        <w:t>,</w:t>
      </w:r>
      <w:r w:rsidRPr="003A50D6" w:rsidDel="002023CB">
        <w:rPr>
          <w:rFonts w:ascii="Amnesty Trade Gothic" w:eastAsia="MS Mincho" w:hAnsi="Amnesty Trade Gothic" w:cs="Arial"/>
          <w:i/>
          <w:color w:val="000000"/>
          <w:sz w:val="20"/>
          <w:szCs w:val="20"/>
          <w:lang w:eastAsia="ar-SA"/>
        </w:rPr>
        <w:t xml:space="preserve"> </w:t>
      </w:r>
      <w:r w:rsidRPr="003A50D6">
        <w:rPr>
          <w:rFonts w:ascii="Amnesty Trade Gothic" w:eastAsia="MS Mincho" w:hAnsi="Amnesty Trade Gothic" w:cs="Arial"/>
          <w:i/>
          <w:color w:val="000000"/>
          <w:sz w:val="20"/>
          <w:szCs w:val="20"/>
          <w:lang w:eastAsia="ar-SA"/>
        </w:rPr>
        <w:t xml:space="preserve">and published on 13 September 2019, Marie-Claudette was taken to the offices of the SNR but was not duly registered there. After a few days, she was moved to another location and extrajudicially executed. </w:t>
      </w:r>
    </w:p>
    <w:p w14:paraId="7872B614"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p>
    <w:p w14:paraId="63C01333"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 xml:space="preserve">I have reason to believe that Marie-Claudette was targeted because of her human rights work. </w:t>
      </w:r>
    </w:p>
    <w:p w14:paraId="5AAD8822"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p>
    <w:p w14:paraId="4E4C5CD0" w14:textId="77777777" w:rsidR="003A50D6" w:rsidRPr="003A50D6" w:rsidRDefault="003A50D6" w:rsidP="003A50D6">
      <w:pPr>
        <w:widowControl w:val="0"/>
        <w:suppressAutoHyphens/>
        <w:jc w:val="both"/>
        <w:rPr>
          <w:rFonts w:ascii="Amnesty Trade Gothic" w:eastAsia="MS Mincho" w:hAnsi="Amnesty Trade Gothic" w:cs="Arial"/>
          <w:b/>
          <w:bCs/>
          <w:i/>
          <w:color w:val="000000"/>
          <w:sz w:val="20"/>
          <w:szCs w:val="20"/>
          <w:lang w:eastAsia="ar-SA"/>
        </w:rPr>
      </w:pPr>
      <w:r w:rsidRPr="003A50D6">
        <w:rPr>
          <w:rFonts w:ascii="Amnesty Trade Gothic" w:eastAsia="MS Mincho" w:hAnsi="Amnesty Trade Gothic" w:cs="Arial"/>
          <w:b/>
          <w:bCs/>
          <w:i/>
          <w:color w:val="000000"/>
          <w:sz w:val="20"/>
          <w:szCs w:val="20"/>
          <w:lang w:eastAsia="ar-SA"/>
        </w:rPr>
        <w:t xml:space="preserve">I would like to call on you to instruct the Prosecutor General to launch an investigation into the abduction and apparent killing of Marie-Claudette </w:t>
      </w:r>
      <w:proofErr w:type="spellStart"/>
      <w:r w:rsidRPr="003A50D6">
        <w:rPr>
          <w:rFonts w:ascii="Amnesty Trade Gothic" w:eastAsia="MS Mincho" w:hAnsi="Amnesty Trade Gothic" w:cs="Arial"/>
          <w:b/>
          <w:bCs/>
          <w:i/>
          <w:color w:val="000000"/>
          <w:sz w:val="20"/>
          <w:szCs w:val="20"/>
          <w:lang w:eastAsia="ar-SA"/>
        </w:rPr>
        <w:t>Kwizera</w:t>
      </w:r>
      <w:proofErr w:type="spellEnd"/>
      <w:r w:rsidRPr="003A50D6">
        <w:rPr>
          <w:rFonts w:ascii="Amnesty Trade Gothic" w:eastAsia="MS Mincho" w:hAnsi="Amnesty Trade Gothic" w:cs="Arial"/>
          <w:b/>
          <w:bCs/>
          <w:i/>
          <w:color w:val="000000"/>
          <w:sz w:val="20"/>
          <w:szCs w:val="20"/>
          <w:lang w:eastAsia="ar-SA"/>
        </w:rPr>
        <w:t xml:space="preserve"> and ensure that those suspected to be responsible are brought to justice in fair trials. </w:t>
      </w:r>
    </w:p>
    <w:p w14:paraId="629176F2"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p>
    <w:p w14:paraId="018D0486" w14:textId="77777777" w:rsidR="003A50D6" w:rsidRPr="003A50D6" w:rsidRDefault="003A50D6" w:rsidP="003A50D6">
      <w:pPr>
        <w:widowControl w:val="0"/>
        <w:suppressAutoHyphens/>
        <w:jc w:val="both"/>
        <w:rPr>
          <w:rFonts w:ascii="Amnesty Trade Gothic" w:eastAsia="MS Mincho" w:hAnsi="Amnesty Trade Gothic" w:cs="Arial"/>
          <w:i/>
          <w:color w:val="000000"/>
          <w:sz w:val="20"/>
          <w:szCs w:val="20"/>
          <w:lang w:eastAsia="ar-SA"/>
        </w:rPr>
      </w:pPr>
      <w:r w:rsidRPr="003A50D6">
        <w:rPr>
          <w:rFonts w:ascii="Amnesty Trade Gothic" w:eastAsia="MS Mincho" w:hAnsi="Amnesty Trade Gothic" w:cs="Arial"/>
          <w:i/>
          <w:color w:val="000000"/>
          <w:sz w:val="20"/>
          <w:szCs w:val="20"/>
          <w:lang w:eastAsia="ar-SA"/>
        </w:rPr>
        <w:t>Yours sincerely,</w:t>
      </w:r>
    </w:p>
    <w:p w14:paraId="2B991A09" w14:textId="6EA62B97" w:rsidR="006966F6" w:rsidRDefault="006966F6" w:rsidP="006966F6">
      <w:pPr>
        <w:rPr>
          <w:rFonts w:ascii="Amnesty Trade Gothic" w:hAnsi="Amnesty Trade Gothic" w:cs="Arial"/>
          <w:b/>
          <w:sz w:val="20"/>
          <w:szCs w:val="20"/>
        </w:rPr>
      </w:pPr>
    </w:p>
    <w:p w14:paraId="2B2C0038" w14:textId="49C60CDC" w:rsidR="00D70D29" w:rsidRDefault="00D70D29" w:rsidP="006966F6">
      <w:pPr>
        <w:rPr>
          <w:rFonts w:ascii="Amnesty Trade Gothic" w:hAnsi="Amnesty Trade Gothic" w:cs="Arial"/>
          <w:b/>
          <w:sz w:val="20"/>
          <w:szCs w:val="20"/>
        </w:rPr>
      </w:pPr>
    </w:p>
    <w:p w14:paraId="4DE835C7" w14:textId="77777777" w:rsidR="00D70D29" w:rsidRDefault="00D70D29" w:rsidP="006966F6">
      <w:pPr>
        <w:rPr>
          <w:rFonts w:ascii="Amnesty Trade Gothic" w:hAnsi="Amnesty Trade Gothic" w:cs="Arial"/>
          <w:b/>
          <w:sz w:val="20"/>
          <w:szCs w:val="20"/>
        </w:rPr>
      </w:pPr>
    </w:p>
    <w:p w14:paraId="76BFCE75" w14:textId="376043BC" w:rsidR="00D70D29" w:rsidRDefault="00D70D29" w:rsidP="006966F6">
      <w:pPr>
        <w:rPr>
          <w:rFonts w:ascii="Amnesty Trade Gothic" w:hAnsi="Amnesty Trade Gothic" w:cs="Arial"/>
          <w:b/>
          <w:sz w:val="20"/>
          <w:szCs w:val="20"/>
        </w:rPr>
      </w:pPr>
    </w:p>
    <w:p w14:paraId="03134610" w14:textId="15738139" w:rsidR="00D70D29" w:rsidRDefault="00D70D29" w:rsidP="006966F6">
      <w:pPr>
        <w:rPr>
          <w:rFonts w:ascii="Amnesty Trade Gothic" w:hAnsi="Amnesty Trade Gothic" w:cs="Arial"/>
          <w:b/>
          <w:sz w:val="20"/>
          <w:szCs w:val="20"/>
        </w:rPr>
      </w:pPr>
    </w:p>
    <w:p w14:paraId="0B311E09" w14:textId="7659FDD5" w:rsidR="00D70D29" w:rsidRDefault="00D70D29" w:rsidP="006966F6">
      <w:pPr>
        <w:rPr>
          <w:rFonts w:ascii="Amnesty Trade Gothic" w:hAnsi="Amnesty Trade Gothic" w:cs="Arial"/>
          <w:b/>
          <w:sz w:val="20"/>
          <w:szCs w:val="20"/>
        </w:rPr>
      </w:pPr>
    </w:p>
    <w:p w14:paraId="756BC7EA" w14:textId="42E15FCF" w:rsidR="00D70D29" w:rsidRDefault="00D70D29" w:rsidP="006966F6">
      <w:pPr>
        <w:rPr>
          <w:rFonts w:ascii="Amnesty Trade Gothic" w:hAnsi="Amnesty Trade Gothic" w:cs="Arial"/>
          <w:b/>
          <w:sz w:val="20"/>
          <w:szCs w:val="20"/>
        </w:rPr>
      </w:pPr>
    </w:p>
    <w:p w14:paraId="5B254F28" w14:textId="415A8BE5" w:rsidR="00D70D29" w:rsidRDefault="00D70D29" w:rsidP="006966F6">
      <w:pPr>
        <w:rPr>
          <w:rFonts w:ascii="Amnesty Trade Gothic" w:hAnsi="Amnesty Trade Gothic" w:cs="Arial"/>
          <w:b/>
          <w:sz w:val="20"/>
          <w:szCs w:val="20"/>
        </w:rPr>
      </w:pPr>
    </w:p>
    <w:p w14:paraId="49B5AC47" w14:textId="599F02B2" w:rsidR="00D70D29" w:rsidRDefault="00D70D29" w:rsidP="006966F6">
      <w:pPr>
        <w:rPr>
          <w:rFonts w:ascii="Amnesty Trade Gothic" w:hAnsi="Amnesty Trade Gothic" w:cs="Arial"/>
          <w:b/>
          <w:sz w:val="20"/>
          <w:szCs w:val="20"/>
        </w:rPr>
      </w:pPr>
    </w:p>
    <w:p w14:paraId="44375DE0" w14:textId="1B1933D8"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t>Additional information</w:t>
      </w:r>
    </w:p>
    <w:p w14:paraId="6247DBF4" w14:textId="77777777" w:rsidR="0054186C" w:rsidRPr="000C0DE5" w:rsidRDefault="0054186C" w:rsidP="00203A02">
      <w:pPr>
        <w:jc w:val="both"/>
        <w:rPr>
          <w:rFonts w:ascii="Arial" w:hAnsi="Arial" w:cs="Arial"/>
        </w:rPr>
      </w:pPr>
    </w:p>
    <w:p w14:paraId="019DD20D" w14:textId="52673079" w:rsidR="003A50D6" w:rsidRDefault="003A50D6" w:rsidP="003A50D6">
      <w:pPr>
        <w:spacing w:line="240" w:lineRule="exact"/>
        <w:jc w:val="both"/>
        <w:rPr>
          <w:rFonts w:ascii="Amnesty Trade Gothic Light" w:hAnsi="Amnesty Trade Gothic Light" w:cs="Arial"/>
          <w:sz w:val="18"/>
          <w:szCs w:val="18"/>
        </w:rPr>
      </w:pPr>
      <w:r w:rsidRPr="003A50D6">
        <w:rPr>
          <w:rFonts w:ascii="Amnesty Trade Gothic Light" w:hAnsi="Amnesty Trade Gothic Light" w:cs="Arial"/>
          <w:sz w:val="18"/>
          <w:szCs w:val="18"/>
        </w:rPr>
        <w:t xml:space="preserve">Marie-Claudette </w:t>
      </w:r>
      <w:proofErr w:type="spellStart"/>
      <w:r w:rsidRPr="003A50D6">
        <w:rPr>
          <w:rFonts w:ascii="Amnesty Trade Gothic Light" w:hAnsi="Amnesty Trade Gothic Light" w:cs="Arial"/>
          <w:sz w:val="18"/>
          <w:szCs w:val="18"/>
        </w:rPr>
        <w:t>Kwizera</w:t>
      </w:r>
      <w:proofErr w:type="spellEnd"/>
      <w:r w:rsidRPr="003A50D6">
        <w:rPr>
          <w:rFonts w:ascii="Amnesty Trade Gothic Light" w:hAnsi="Amnesty Trade Gothic Light" w:cs="Arial"/>
          <w:sz w:val="18"/>
          <w:szCs w:val="18"/>
        </w:rPr>
        <w:t xml:space="preserve"> was abducted on 10 December 2015 as she walked out of an eye clinic in Bujumbura, Burundi. Two days later, an officer from the National Intelligence Service (SNR) told her family that she was being detained at the SNR office and could be released if the family paid about 2,000 US dollars as ransom. The ransom was paid but she was not released. Marie-Claudette’s family then lodged in a complaint with the authorities. The SNR officer was arrested but later released according to Marie-Claudette’s colleagues. </w:t>
      </w:r>
    </w:p>
    <w:p w14:paraId="5BBB832C" w14:textId="77777777" w:rsidR="003A50D6" w:rsidRPr="003A50D6" w:rsidRDefault="003A50D6" w:rsidP="003A50D6">
      <w:pPr>
        <w:spacing w:line="240" w:lineRule="exact"/>
        <w:jc w:val="both"/>
        <w:rPr>
          <w:rFonts w:ascii="Amnesty Trade Gothic Light" w:hAnsi="Amnesty Trade Gothic Light" w:cs="Arial"/>
          <w:sz w:val="18"/>
          <w:szCs w:val="18"/>
        </w:rPr>
      </w:pPr>
    </w:p>
    <w:p w14:paraId="003CDF60" w14:textId="3E24F7BC" w:rsidR="003A50D6" w:rsidRDefault="003A50D6" w:rsidP="003A50D6">
      <w:pPr>
        <w:spacing w:line="240" w:lineRule="exact"/>
        <w:jc w:val="both"/>
        <w:rPr>
          <w:rFonts w:ascii="Amnesty Trade Gothic Light" w:hAnsi="Amnesty Trade Gothic Light" w:cs="Arial"/>
          <w:sz w:val="18"/>
          <w:szCs w:val="18"/>
        </w:rPr>
      </w:pPr>
      <w:r w:rsidRPr="003A50D6">
        <w:rPr>
          <w:rFonts w:ascii="Amnesty Trade Gothic Light" w:hAnsi="Amnesty Trade Gothic Light" w:cs="Arial"/>
          <w:sz w:val="18"/>
          <w:szCs w:val="18"/>
        </w:rPr>
        <w:t>In January 2016, her relatives went to SNR’s office</w:t>
      </w:r>
      <w:r w:rsidR="0022341D">
        <w:rPr>
          <w:rFonts w:ascii="Amnesty Trade Gothic Light" w:hAnsi="Amnesty Trade Gothic Light" w:cs="Arial"/>
          <w:sz w:val="18"/>
          <w:szCs w:val="18"/>
        </w:rPr>
        <w:t>,</w:t>
      </w:r>
      <w:r w:rsidRPr="003A50D6">
        <w:rPr>
          <w:rFonts w:ascii="Amnesty Trade Gothic Light" w:hAnsi="Amnesty Trade Gothic Light" w:cs="Arial"/>
          <w:sz w:val="18"/>
          <w:szCs w:val="18"/>
        </w:rPr>
        <w:t xml:space="preserve"> but were told she was not in the premises. </w:t>
      </w:r>
    </w:p>
    <w:p w14:paraId="7AFF5F3A" w14:textId="77777777" w:rsidR="003A50D6" w:rsidRDefault="003A50D6" w:rsidP="003A50D6">
      <w:pPr>
        <w:spacing w:line="240" w:lineRule="exact"/>
        <w:jc w:val="both"/>
        <w:rPr>
          <w:rFonts w:ascii="Amnesty Trade Gothic Light" w:hAnsi="Amnesty Trade Gothic Light" w:cs="Arial"/>
          <w:sz w:val="18"/>
          <w:szCs w:val="18"/>
        </w:rPr>
      </w:pPr>
    </w:p>
    <w:p w14:paraId="12B3E991" w14:textId="291FD33A" w:rsidR="003A50D6" w:rsidRDefault="003A50D6" w:rsidP="003A50D6">
      <w:pPr>
        <w:spacing w:line="240" w:lineRule="exact"/>
        <w:jc w:val="both"/>
        <w:rPr>
          <w:rFonts w:ascii="Amnesty Trade Gothic Light" w:hAnsi="Amnesty Trade Gothic Light" w:cs="Arial"/>
          <w:sz w:val="18"/>
          <w:szCs w:val="18"/>
        </w:rPr>
      </w:pPr>
      <w:r w:rsidRPr="003A50D6">
        <w:rPr>
          <w:rFonts w:ascii="Amnesty Trade Gothic Light" w:hAnsi="Amnesty Trade Gothic Light" w:cs="Arial"/>
          <w:sz w:val="18"/>
          <w:szCs w:val="18"/>
        </w:rPr>
        <w:t xml:space="preserve">Before her abduction, Marie-Claudette </w:t>
      </w:r>
      <w:proofErr w:type="spellStart"/>
      <w:r w:rsidRPr="003A50D6">
        <w:rPr>
          <w:rFonts w:ascii="Amnesty Trade Gothic Light" w:hAnsi="Amnesty Trade Gothic Light" w:cs="Arial"/>
          <w:sz w:val="18"/>
          <w:szCs w:val="18"/>
        </w:rPr>
        <w:t>Kwizera</w:t>
      </w:r>
      <w:proofErr w:type="spellEnd"/>
      <w:r w:rsidRPr="003A50D6">
        <w:rPr>
          <w:rFonts w:ascii="Amnesty Trade Gothic Light" w:hAnsi="Amnesty Trade Gothic Light" w:cs="Arial"/>
          <w:sz w:val="18"/>
          <w:szCs w:val="18"/>
        </w:rPr>
        <w:t xml:space="preserve">, a mother of two girls, was serving as the Treasurer for Ligue </w:t>
      </w:r>
      <w:proofErr w:type="spellStart"/>
      <w:r w:rsidRPr="003A50D6">
        <w:rPr>
          <w:rFonts w:ascii="Amnesty Trade Gothic Light" w:hAnsi="Amnesty Trade Gothic Light" w:cs="Arial"/>
          <w:sz w:val="18"/>
          <w:szCs w:val="18"/>
        </w:rPr>
        <w:t>Iteka</w:t>
      </w:r>
      <w:proofErr w:type="spellEnd"/>
      <w:r w:rsidRPr="003A50D6">
        <w:rPr>
          <w:rFonts w:ascii="Amnesty Trade Gothic Light" w:hAnsi="Amnesty Trade Gothic Light" w:cs="Arial"/>
          <w:sz w:val="18"/>
          <w:szCs w:val="18"/>
        </w:rPr>
        <w:t>, one of the oldest and leading human rights organi</w:t>
      </w:r>
      <w:r w:rsidR="00E9590D">
        <w:rPr>
          <w:rFonts w:ascii="Amnesty Trade Gothic Light" w:hAnsi="Amnesty Trade Gothic Light" w:cs="Arial"/>
          <w:sz w:val="18"/>
          <w:szCs w:val="18"/>
        </w:rPr>
        <w:t>s</w:t>
      </w:r>
      <w:r w:rsidRPr="003A50D6">
        <w:rPr>
          <w:rFonts w:ascii="Amnesty Trade Gothic Light" w:hAnsi="Amnesty Trade Gothic Light" w:cs="Arial"/>
          <w:sz w:val="18"/>
          <w:szCs w:val="18"/>
        </w:rPr>
        <w:t xml:space="preserve">ations in Burundi. On 3 January 2017, an order by the Minister of Interior and Patriotic Training indefinitely banned Ligue </w:t>
      </w:r>
      <w:proofErr w:type="spellStart"/>
      <w:r w:rsidRPr="003A50D6">
        <w:rPr>
          <w:rFonts w:ascii="Amnesty Trade Gothic Light" w:hAnsi="Amnesty Trade Gothic Light" w:cs="Arial"/>
          <w:sz w:val="18"/>
          <w:szCs w:val="18"/>
        </w:rPr>
        <w:t>Iteka</w:t>
      </w:r>
      <w:proofErr w:type="spellEnd"/>
      <w:r w:rsidRPr="003A50D6">
        <w:rPr>
          <w:rFonts w:ascii="Amnesty Trade Gothic Light" w:hAnsi="Amnesty Trade Gothic Light" w:cs="Arial"/>
          <w:sz w:val="18"/>
          <w:szCs w:val="18"/>
        </w:rPr>
        <w:t xml:space="preserve"> from operating in Burundi</w:t>
      </w:r>
      <w:r w:rsidR="00E9590D">
        <w:rPr>
          <w:rFonts w:ascii="Amnesty Trade Gothic Light" w:hAnsi="Amnesty Trade Gothic Light" w:cs="Arial"/>
          <w:sz w:val="18"/>
          <w:szCs w:val="18"/>
        </w:rPr>
        <w:t xml:space="preserve">, </w:t>
      </w:r>
      <w:r w:rsidRPr="003A50D6">
        <w:rPr>
          <w:rFonts w:ascii="Amnesty Trade Gothic Light" w:hAnsi="Amnesty Trade Gothic Light" w:cs="Arial"/>
          <w:sz w:val="18"/>
          <w:szCs w:val="18"/>
        </w:rPr>
        <w:t xml:space="preserve">after it published a major report jointly with the International Federation for Human Rights (FIDH). Before that, Ligue </w:t>
      </w:r>
      <w:proofErr w:type="spellStart"/>
      <w:r w:rsidRPr="003A50D6">
        <w:rPr>
          <w:rFonts w:ascii="Amnesty Trade Gothic Light" w:hAnsi="Amnesty Trade Gothic Light" w:cs="Arial"/>
          <w:sz w:val="18"/>
          <w:szCs w:val="18"/>
        </w:rPr>
        <w:t>Iteka</w:t>
      </w:r>
      <w:proofErr w:type="spellEnd"/>
      <w:r w:rsidR="0022341D">
        <w:rPr>
          <w:rFonts w:ascii="Amnesty Trade Gothic Light" w:hAnsi="Amnesty Trade Gothic Light" w:cs="Arial"/>
          <w:sz w:val="18"/>
          <w:szCs w:val="18"/>
        </w:rPr>
        <w:t>,</w:t>
      </w:r>
      <w:r w:rsidRPr="003A50D6">
        <w:rPr>
          <w:rFonts w:ascii="Amnesty Trade Gothic Light" w:hAnsi="Amnesty Trade Gothic Light" w:cs="Arial"/>
          <w:sz w:val="18"/>
          <w:szCs w:val="18"/>
        </w:rPr>
        <w:t xml:space="preserve"> along with nine other human rights organi</w:t>
      </w:r>
      <w:r w:rsidR="0022341D">
        <w:rPr>
          <w:rFonts w:ascii="Amnesty Trade Gothic Light" w:hAnsi="Amnesty Trade Gothic Light" w:cs="Arial"/>
          <w:sz w:val="18"/>
          <w:szCs w:val="18"/>
        </w:rPr>
        <w:t>s</w:t>
      </w:r>
      <w:r w:rsidRPr="003A50D6">
        <w:rPr>
          <w:rFonts w:ascii="Amnesty Trade Gothic Light" w:hAnsi="Amnesty Trade Gothic Light" w:cs="Arial"/>
          <w:sz w:val="18"/>
          <w:szCs w:val="18"/>
        </w:rPr>
        <w:t>ations had been under suspension from October 2016 and accused of tarnishing the image of the country and sowing hatred and division in the Burundian population.</w:t>
      </w:r>
    </w:p>
    <w:p w14:paraId="1997F201" w14:textId="77777777" w:rsidR="003A50D6" w:rsidRPr="003A50D6" w:rsidRDefault="003A50D6" w:rsidP="003A50D6">
      <w:pPr>
        <w:spacing w:line="240" w:lineRule="exact"/>
        <w:rPr>
          <w:rFonts w:ascii="Amnesty Trade Gothic Light" w:hAnsi="Amnesty Trade Gothic Light" w:cs="Arial"/>
          <w:sz w:val="18"/>
          <w:szCs w:val="18"/>
        </w:rPr>
      </w:pPr>
    </w:p>
    <w:p w14:paraId="1B141643" w14:textId="77777777" w:rsidR="003A50D6" w:rsidRPr="003A50D6" w:rsidRDefault="003A50D6" w:rsidP="003A50D6">
      <w:pPr>
        <w:spacing w:line="240" w:lineRule="exact"/>
        <w:rPr>
          <w:rFonts w:ascii="Amnesty Trade Gothic Light" w:hAnsi="Amnesty Trade Gothic Light" w:cs="Arial"/>
          <w:sz w:val="18"/>
          <w:szCs w:val="18"/>
        </w:rPr>
      </w:pPr>
      <w:r w:rsidRPr="003A50D6">
        <w:rPr>
          <w:rFonts w:ascii="Amnesty Trade Gothic Light" w:hAnsi="Amnesty Trade Gothic Light" w:cs="Arial"/>
          <w:sz w:val="18"/>
          <w:szCs w:val="18"/>
        </w:rPr>
        <w:t>EU HRD Guidelines in Burundi</w:t>
      </w:r>
    </w:p>
    <w:p w14:paraId="6CA6DB78" w14:textId="77777777" w:rsidR="003A50D6" w:rsidRPr="003A50D6" w:rsidRDefault="00F00F49" w:rsidP="003A50D6">
      <w:pPr>
        <w:spacing w:line="240" w:lineRule="exact"/>
        <w:rPr>
          <w:rFonts w:ascii="Amnesty Trade Gothic Light" w:hAnsi="Amnesty Trade Gothic Light" w:cs="Arial"/>
          <w:sz w:val="18"/>
          <w:szCs w:val="18"/>
        </w:rPr>
      </w:pPr>
      <w:hyperlink r:id="rId9" w:history="1">
        <w:r w:rsidR="003A50D6" w:rsidRPr="003A50D6">
          <w:rPr>
            <w:rStyle w:val="Hyperlink"/>
            <w:rFonts w:ascii="Amnesty Trade Gothic Light" w:hAnsi="Amnesty Trade Gothic Light" w:cs="Arial"/>
            <w:sz w:val="18"/>
            <w:szCs w:val="18"/>
          </w:rPr>
          <w:t>https://www.amnesty.org/download/Documents/AFR1656782017ENGLISH.pdf</w:t>
        </w:r>
      </w:hyperlink>
    </w:p>
    <w:p w14:paraId="583E8BF5" w14:textId="77777777" w:rsidR="003A50D6" w:rsidRPr="003A50D6" w:rsidRDefault="003A50D6" w:rsidP="003A50D6">
      <w:pPr>
        <w:spacing w:line="240" w:lineRule="exact"/>
        <w:rPr>
          <w:rFonts w:ascii="Amnesty Trade Gothic Light" w:hAnsi="Amnesty Trade Gothic Light" w:cs="Arial"/>
          <w:sz w:val="18"/>
          <w:szCs w:val="18"/>
        </w:rPr>
      </w:pPr>
      <w:r w:rsidRPr="003A50D6">
        <w:rPr>
          <w:rFonts w:ascii="Amnesty Trade Gothic Light" w:hAnsi="Amnesty Trade Gothic Light" w:cs="Arial"/>
          <w:sz w:val="18"/>
          <w:szCs w:val="18"/>
        </w:rPr>
        <w:t>Commission of Inquiry report</w:t>
      </w:r>
    </w:p>
    <w:p w14:paraId="728C13E3" w14:textId="77777777" w:rsidR="003A50D6" w:rsidRPr="003A50D6" w:rsidRDefault="00F00F49" w:rsidP="003A50D6">
      <w:pPr>
        <w:spacing w:line="240" w:lineRule="exact"/>
        <w:rPr>
          <w:rFonts w:ascii="Amnesty Trade Gothic Light" w:hAnsi="Amnesty Trade Gothic Light" w:cs="Arial"/>
          <w:sz w:val="18"/>
          <w:szCs w:val="18"/>
        </w:rPr>
      </w:pPr>
      <w:hyperlink r:id="rId10" w:history="1">
        <w:r w:rsidR="003A50D6" w:rsidRPr="003A50D6">
          <w:rPr>
            <w:rStyle w:val="Hyperlink"/>
            <w:rFonts w:ascii="Amnesty Trade Gothic Light" w:hAnsi="Amnesty Trade Gothic Light" w:cs="Arial"/>
            <w:sz w:val="18"/>
            <w:szCs w:val="18"/>
          </w:rPr>
          <w:t>https://www.ohchr.org/Documents/HRBodies/HRCouncil/CoIBurundi/ReportHRC42/A_HRC_42_CRP2_EN.pdf</w:t>
        </w:r>
      </w:hyperlink>
    </w:p>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0B7E6F66"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3A50D6">
        <w:rPr>
          <w:rFonts w:ascii="Arial" w:hAnsi="Arial" w:cs="Arial"/>
          <w:sz w:val="20"/>
          <w:szCs w:val="20"/>
        </w:rPr>
        <w:t>French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30697C80" w:rsidR="00D70D29" w:rsidRDefault="0026672D" w:rsidP="0026672D">
      <w:pPr>
        <w:rPr>
          <w:rFonts w:ascii="Arial" w:hAnsi="Arial" w:cs="Arial"/>
          <w:sz w:val="20"/>
          <w:szCs w:val="20"/>
        </w:rPr>
      </w:pPr>
      <w:r w:rsidRPr="003A50D6">
        <w:rPr>
          <w:rFonts w:ascii="Arial" w:hAnsi="Arial" w:cs="Arial"/>
          <w:b/>
          <w:sz w:val="20"/>
          <w:szCs w:val="20"/>
        </w:rPr>
        <w:t>PLEASE TAKE ACTION AS SOON AS POSSIBLE UNTIL</w:t>
      </w:r>
      <w:r w:rsidR="000710E8">
        <w:rPr>
          <w:rFonts w:ascii="Arial" w:hAnsi="Arial" w:cs="Arial"/>
          <w:b/>
          <w:sz w:val="20"/>
          <w:szCs w:val="20"/>
        </w:rPr>
        <w:t xml:space="preserve">: </w:t>
      </w:r>
      <w:r w:rsidR="000710E8" w:rsidRPr="000710E8">
        <w:rPr>
          <w:rFonts w:ascii="Arial" w:hAnsi="Arial" w:cs="Arial"/>
          <w:bCs/>
          <w:sz w:val="20"/>
          <w:szCs w:val="20"/>
        </w:rPr>
        <w:t>28 November 2019</w:t>
      </w:r>
      <w:r w:rsidR="00D70D29" w:rsidRPr="000710E8">
        <w:rPr>
          <w:rFonts w:ascii="Arial" w:hAnsi="Arial" w:cs="Arial"/>
          <w:bCs/>
          <w:sz w:val="20"/>
          <w:szCs w:val="20"/>
        </w:rPr>
        <w:t xml:space="preserve"> </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1973F8E9" w14:textId="32199FB1" w:rsidR="005A0B85" w:rsidRDefault="00A54BC1" w:rsidP="003A50D6">
      <w:pPr>
        <w:rPr>
          <w:rFonts w:ascii="Amnesty Trade Gothic Light" w:hAnsi="Amnesty Trade Gothic Light" w:cs="Arial"/>
          <w:b/>
          <w:sz w:val="20"/>
          <w:szCs w:val="20"/>
        </w:rPr>
      </w:pPr>
      <w:r w:rsidRPr="003A50D6">
        <w:rPr>
          <w:rFonts w:ascii="Arial" w:hAnsi="Arial" w:cs="Arial"/>
          <w:b/>
          <w:sz w:val="20"/>
          <w:szCs w:val="20"/>
        </w:rPr>
        <w:t>NAME</w:t>
      </w:r>
      <w:r w:rsidR="00C63763" w:rsidRPr="003A50D6">
        <w:rPr>
          <w:rFonts w:ascii="Arial" w:hAnsi="Arial" w:cs="Arial"/>
          <w:b/>
          <w:sz w:val="20"/>
          <w:szCs w:val="20"/>
        </w:rPr>
        <w:t xml:space="preserve"> AND PRE</w:t>
      </w:r>
      <w:r w:rsidR="0024477A" w:rsidRPr="003A50D6">
        <w:rPr>
          <w:rFonts w:ascii="Arial" w:hAnsi="Arial" w:cs="Arial"/>
          <w:b/>
          <w:sz w:val="20"/>
          <w:szCs w:val="20"/>
        </w:rPr>
        <w:t>FE</w:t>
      </w:r>
      <w:r w:rsidR="00C63763" w:rsidRPr="003A50D6">
        <w:rPr>
          <w:rFonts w:ascii="Arial" w:hAnsi="Arial" w:cs="Arial"/>
          <w:b/>
          <w:sz w:val="20"/>
          <w:szCs w:val="20"/>
        </w:rPr>
        <w:t>R</w:t>
      </w:r>
      <w:r w:rsidR="0024477A" w:rsidRPr="003A50D6">
        <w:rPr>
          <w:rFonts w:ascii="Arial" w:hAnsi="Arial" w:cs="Arial"/>
          <w:b/>
          <w:sz w:val="20"/>
          <w:szCs w:val="20"/>
        </w:rPr>
        <w:t>RED PRONOUN</w:t>
      </w:r>
      <w:r w:rsidR="00F00F49">
        <w:rPr>
          <w:rFonts w:ascii="Arial" w:hAnsi="Arial" w:cs="Arial"/>
          <w:b/>
          <w:sz w:val="20"/>
          <w:szCs w:val="20"/>
        </w:rPr>
        <w:t xml:space="preserve">: </w:t>
      </w:r>
      <w:r w:rsidR="00F00F49" w:rsidRPr="00F00F49">
        <w:rPr>
          <w:rFonts w:ascii="Arial" w:hAnsi="Arial" w:cs="Arial"/>
          <w:bCs/>
          <w:sz w:val="20"/>
          <w:szCs w:val="20"/>
        </w:rPr>
        <w:t xml:space="preserve">Marie-Claudette </w:t>
      </w:r>
      <w:proofErr w:type="spellStart"/>
      <w:r w:rsidR="00F00F49" w:rsidRPr="00F00F49">
        <w:rPr>
          <w:rFonts w:ascii="Arial" w:hAnsi="Arial" w:cs="Arial"/>
          <w:bCs/>
          <w:sz w:val="20"/>
          <w:szCs w:val="20"/>
        </w:rPr>
        <w:t>Kwizera</w:t>
      </w:r>
      <w:proofErr w:type="spellEnd"/>
      <w:r w:rsidR="00F00F49" w:rsidRPr="00F00F49">
        <w:rPr>
          <w:rFonts w:ascii="Arial" w:hAnsi="Arial" w:cs="Arial"/>
          <w:bCs/>
          <w:sz w:val="20"/>
          <w:szCs w:val="20"/>
        </w:rPr>
        <w:t xml:space="preserve"> (she/her)</w:t>
      </w:r>
      <w:r w:rsidR="00350BE6" w:rsidRPr="003A50D6">
        <w:rPr>
          <w:rFonts w:ascii="Arial" w:hAnsi="Arial" w:cs="Arial"/>
          <w:b/>
          <w:sz w:val="20"/>
          <w:szCs w:val="20"/>
        </w:rPr>
        <w:t xml:space="preserve"> </w:t>
      </w:r>
    </w:p>
    <w:p w14:paraId="5D5087D4" w14:textId="1FFF44D9" w:rsidR="0022341D" w:rsidRDefault="0022341D" w:rsidP="003A50D6">
      <w:pPr>
        <w:rPr>
          <w:rFonts w:ascii="Amnesty Trade Gothic Light" w:hAnsi="Amnesty Trade Gothic Light" w:cs="Arial"/>
          <w:b/>
          <w:sz w:val="20"/>
          <w:szCs w:val="20"/>
        </w:rPr>
      </w:pPr>
    </w:p>
    <w:p w14:paraId="6AC706B4" w14:textId="70591768" w:rsidR="0002514D" w:rsidRPr="0002514D" w:rsidRDefault="0022341D" w:rsidP="003A50D6">
      <w:pPr>
        <w:rPr>
          <w:rFonts w:ascii="Arial" w:hAnsi="Arial" w:cs="Arial"/>
          <w:bCs/>
          <w:sz w:val="20"/>
          <w:szCs w:val="20"/>
        </w:rPr>
      </w:pPr>
      <w:r w:rsidRPr="003A50D6">
        <w:rPr>
          <w:rFonts w:ascii="Arial" w:hAnsi="Arial" w:cs="Arial"/>
          <w:b/>
          <w:sz w:val="20"/>
          <w:szCs w:val="20"/>
        </w:rPr>
        <w:t>A</w:t>
      </w:r>
      <w:r>
        <w:rPr>
          <w:rFonts w:ascii="Arial" w:hAnsi="Arial" w:cs="Arial"/>
          <w:b/>
          <w:sz w:val="20"/>
          <w:szCs w:val="20"/>
        </w:rPr>
        <w:t>DDITIONAL TARGETS:</w:t>
      </w:r>
      <w:r w:rsidR="0002514D">
        <w:rPr>
          <w:rFonts w:ascii="Arial" w:hAnsi="Arial" w:cs="Arial"/>
          <w:b/>
          <w:sz w:val="20"/>
          <w:szCs w:val="20"/>
        </w:rPr>
        <w:t xml:space="preserve"> </w:t>
      </w:r>
      <w:r w:rsidR="0002514D" w:rsidRPr="0002514D">
        <w:rPr>
          <w:rFonts w:ascii="Arial" w:hAnsi="Arial" w:cs="Arial"/>
          <w:bCs/>
          <w:sz w:val="20"/>
          <w:szCs w:val="20"/>
        </w:rPr>
        <w:t>Embassy of Burundi</w:t>
      </w:r>
      <w:r w:rsidR="0002514D">
        <w:rPr>
          <w:rFonts w:ascii="Arial" w:hAnsi="Arial" w:cs="Arial"/>
          <w:bCs/>
          <w:sz w:val="20"/>
          <w:szCs w:val="20"/>
        </w:rPr>
        <w:t xml:space="preserve">, </w:t>
      </w:r>
      <w:r w:rsidR="0002514D" w:rsidRPr="0002514D">
        <w:rPr>
          <w:rFonts w:ascii="Arial" w:hAnsi="Arial" w:cs="Arial"/>
          <w:bCs/>
          <w:sz w:val="20"/>
          <w:szCs w:val="20"/>
        </w:rPr>
        <w:t>c/o Uganda House Second Floor</w:t>
      </w:r>
      <w:r w:rsidR="0002514D">
        <w:rPr>
          <w:rFonts w:ascii="Arial" w:hAnsi="Arial" w:cs="Arial"/>
          <w:bCs/>
          <w:sz w:val="20"/>
          <w:szCs w:val="20"/>
        </w:rPr>
        <w:t>,</w:t>
      </w:r>
      <w:r w:rsidR="0002514D" w:rsidRPr="0002514D">
        <w:rPr>
          <w:rFonts w:ascii="Arial" w:hAnsi="Arial" w:cs="Arial"/>
          <w:bCs/>
          <w:sz w:val="20"/>
          <w:szCs w:val="20"/>
        </w:rPr>
        <w:t xml:space="preserve"> 58-59 Trafalgar Square</w:t>
      </w:r>
      <w:r w:rsidR="0002514D">
        <w:rPr>
          <w:rFonts w:ascii="Arial" w:hAnsi="Arial" w:cs="Arial"/>
          <w:bCs/>
          <w:sz w:val="20"/>
          <w:szCs w:val="20"/>
        </w:rPr>
        <w:t>,</w:t>
      </w:r>
      <w:r w:rsidR="0002514D" w:rsidRPr="0002514D">
        <w:rPr>
          <w:rFonts w:ascii="Arial" w:hAnsi="Arial" w:cs="Arial"/>
          <w:bCs/>
          <w:sz w:val="20"/>
          <w:szCs w:val="20"/>
        </w:rPr>
        <w:t xml:space="preserve"> London WC2N 5DX</w:t>
      </w:r>
    </w:p>
    <w:p w14:paraId="27BEC14F" w14:textId="51E35656" w:rsidR="000106EF" w:rsidRPr="008F0446" w:rsidRDefault="000106EF" w:rsidP="00A54BC1">
      <w:pPr>
        <w:rPr>
          <w:rFonts w:ascii="Arial" w:hAnsi="Arial" w:cs="Arial"/>
          <w:b/>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1"/>
      <w:footerReference w:type="default" r:id="rId12"/>
      <w:headerReference w:type="first" r:id="rId13"/>
      <w:footerReference w:type="first" r:id="rId1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C90" w14:textId="77777777" w:rsidR="003A50D6" w:rsidRDefault="003A50D6" w:rsidP="003A50D6">
    <w:pPr>
      <w:rPr>
        <w:rFonts w:ascii="Amnesty Trade Gothic" w:hAnsi="Amnesty Trade Gothic"/>
        <w:sz w:val="16"/>
        <w:szCs w:val="16"/>
      </w:rPr>
    </w:pPr>
  </w:p>
  <w:p w14:paraId="42AFD30C" w14:textId="77777777" w:rsidR="003A50D6" w:rsidRDefault="003A50D6" w:rsidP="003A50D6">
    <w:pPr>
      <w:rPr>
        <w:rFonts w:ascii="Amnesty Trade Gothic" w:hAnsi="Amnesty Trade Gothic"/>
        <w:sz w:val="16"/>
        <w:szCs w:val="16"/>
      </w:rPr>
    </w:pPr>
  </w:p>
  <w:p w14:paraId="726DA5C9" w14:textId="0F015F40" w:rsidR="003A50D6" w:rsidRPr="003A50D6" w:rsidRDefault="003A50D6" w:rsidP="003A50D6">
    <w:pPr>
      <w:rPr>
        <w:rFonts w:ascii="Amnesty Trade Gothic" w:hAnsi="Amnesty Trade Gothic"/>
        <w:sz w:val="16"/>
        <w:szCs w:val="16"/>
      </w:rPr>
    </w:pPr>
    <w:r w:rsidRPr="003A50D6">
      <w:rPr>
        <w:rFonts w:ascii="Amnesty Trade Gothic" w:hAnsi="Amnesty Trade Gothic"/>
        <w:sz w:val="16"/>
        <w:szCs w:val="16"/>
      </w:rPr>
      <w:t>First UA: 136/19 Index: AFR 16/1245/2019 Burundi</w:t>
    </w:r>
    <w:r w:rsidRPr="003A50D6">
      <w:rPr>
        <w:rFonts w:ascii="Amnesty Trade Gothic" w:hAnsi="Amnesty Trade Gothic"/>
        <w:sz w:val="16"/>
        <w:szCs w:val="16"/>
      </w:rPr>
      <w:tab/>
    </w:r>
    <w:r w:rsidRPr="003A50D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A50D6">
      <w:rPr>
        <w:rFonts w:ascii="Amnesty Trade Gothic" w:hAnsi="Amnesty Trade Gothic"/>
        <w:sz w:val="16"/>
        <w:szCs w:val="16"/>
      </w:rPr>
      <w:t>Date: 17 October 2019</w:t>
    </w:r>
  </w:p>
  <w:p w14:paraId="65644513" w14:textId="77777777" w:rsidR="00582A06" w:rsidRPr="003A50D6" w:rsidRDefault="00582A06" w:rsidP="003A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CA1A17A" w14:textId="04F5FDDB" w:rsidR="003A50D6" w:rsidRPr="003A50D6" w:rsidRDefault="003A50D6" w:rsidP="003A50D6">
    <w:pPr>
      <w:rPr>
        <w:rFonts w:ascii="Amnesty Trade Gothic" w:hAnsi="Amnesty Trade Gothic"/>
        <w:sz w:val="16"/>
        <w:szCs w:val="16"/>
      </w:rPr>
    </w:pPr>
    <w:r w:rsidRPr="003A50D6">
      <w:rPr>
        <w:rFonts w:ascii="Amnesty Trade Gothic" w:hAnsi="Amnesty Trade Gothic"/>
        <w:sz w:val="16"/>
        <w:szCs w:val="16"/>
      </w:rPr>
      <w:t>First UA: 136/19 Index: AFR 16/1245/2019 Burundi</w:t>
    </w:r>
    <w:r w:rsidRPr="003A50D6">
      <w:rPr>
        <w:rFonts w:ascii="Amnesty Trade Gothic" w:hAnsi="Amnesty Trade Gothic"/>
        <w:sz w:val="16"/>
        <w:szCs w:val="16"/>
      </w:rPr>
      <w:tab/>
    </w:r>
    <w:r w:rsidRPr="003A50D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A50D6">
      <w:rPr>
        <w:rFonts w:ascii="Amnesty Trade Gothic" w:hAnsi="Amnesty Trade Gothic"/>
        <w:sz w:val="16"/>
        <w:szCs w:val="16"/>
      </w:rPr>
      <w:t>Date: 17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514D"/>
    <w:rsid w:val="00047F8B"/>
    <w:rsid w:val="000710E8"/>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341D"/>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A50D6"/>
    <w:rsid w:val="003B7FF5"/>
    <w:rsid w:val="003D1A64"/>
    <w:rsid w:val="003D377A"/>
    <w:rsid w:val="003E09A8"/>
    <w:rsid w:val="003E486F"/>
    <w:rsid w:val="003E7ED4"/>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7546"/>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3C36"/>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590D"/>
    <w:rsid w:val="00E96397"/>
    <w:rsid w:val="00E97E64"/>
    <w:rsid w:val="00EA7847"/>
    <w:rsid w:val="00EA7EC7"/>
    <w:rsid w:val="00EB3D70"/>
    <w:rsid w:val="00EC130D"/>
    <w:rsid w:val="00EC2C85"/>
    <w:rsid w:val="00ED61F1"/>
    <w:rsid w:val="00F00F49"/>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arerimana22@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hchr.org/Documents/HRBodies/HRCouncil/CoIBurundi/ReportHRC42/A_HRC_42_CRP2_EN.pdf" TargetMode="External"/><Relationship Id="rId4" Type="http://schemas.openxmlformats.org/officeDocument/2006/relationships/settings" Target="settings.xml"/><Relationship Id="rId9" Type="http://schemas.openxmlformats.org/officeDocument/2006/relationships/hyperlink" Target="https://www.amnesty.org/download/Documents/AFR1656782017ENGLISH.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6C-07CF-4205-8B8F-3A34C686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cp:lastPrinted>2019-10-21T14:58:00Z</cp:lastPrinted>
  <dcterms:created xsi:type="dcterms:W3CDTF">2019-10-21T15:06:00Z</dcterms:created>
  <dcterms:modified xsi:type="dcterms:W3CDTF">2019-10-21T15:06:00Z</dcterms:modified>
</cp:coreProperties>
</file>