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923DC" w14:textId="49D2B253" w:rsidR="00B823D7" w:rsidRDefault="00B823D7" w:rsidP="00B823D7">
      <w:pPr>
        <w:rPr>
          <w:lang w:val="en-US"/>
        </w:rPr>
      </w:pPr>
      <w:r>
        <w:rPr>
          <w:lang w:val="en-US"/>
        </w:rPr>
        <w:t>Template message to</w:t>
      </w:r>
      <w:r w:rsidR="00C23CB8">
        <w:rPr>
          <w:lang w:val="en-US"/>
        </w:rPr>
        <w:t>:</w:t>
      </w:r>
      <w:r w:rsidR="00EE0B20">
        <w:rPr>
          <w:lang w:val="en-US"/>
        </w:rPr>
        <w:t xml:space="preserve">                                     </w:t>
      </w:r>
      <w:r w:rsidR="00C23CB8">
        <w:rPr>
          <w:lang w:val="en-US"/>
        </w:rPr>
        <w:t xml:space="preserve">Copy to: </w:t>
      </w:r>
    </w:p>
    <w:p w14:paraId="53E47629" w14:textId="724C07EA" w:rsidR="005875C4" w:rsidRDefault="00B823D7" w:rsidP="007F7107">
      <w:pPr>
        <w:rPr>
          <w:lang w:val="en-US"/>
        </w:rPr>
      </w:pPr>
      <w:r>
        <w:rPr>
          <w:lang w:val="en-US"/>
        </w:rPr>
        <w:t>Diana Salazar</w:t>
      </w:r>
      <w:r w:rsidR="00C23CB8">
        <w:rPr>
          <w:lang w:val="en-US"/>
        </w:rPr>
        <w:t xml:space="preserve">                                                    </w:t>
      </w:r>
      <w:r w:rsidR="00C32B1A">
        <w:rPr>
          <w:lang w:val="en-US"/>
        </w:rPr>
        <w:t xml:space="preserve">President </w:t>
      </w:r>
      <w:r w:rsidR="005875C4" w:rsidRPr="005875C4">
        <w:rPr>
          <w:bCs/>
        </w:rPr>
        <w:t>Lenín</w:t>
      </w:r>
      <w:r w:rsidR="005875C4" w:rsidRPr="005875C4">
        <w:rPr>
          <w:lang w:val="en-US"/>
        </w:rPr>
        <w:t xml:space="preserve"> Moreno</w:t>
      </w:r>
    </w:p>
    <w:p w14:paraId="3EF3902A" w14:textId="29D99272" w:rsidR="007F7107" w:rsidRPr="007F7107" w:rsidRDefault="00F05354" w:rsidP="007F7107">
      <w:pPr>
        <w:rPr>
          <w:lang w:val="es-PE"/>
        </w:rPr>
      </w:pPr>
      <w:r w:rsidRPr="00F05354">
        <w:rPr>
          <w:lang w:val="en-US"/>
        </w:rPr>
        <w:t>Attorney General</w:t>
      </w:r>
      <w:r>
        <w:rPr>
          <w:lang w:val="en-US"/>
        </w:rPr>
        <w:t xml:space="preserve">                                             </w:t>
      </w:r>
      <w:r w:rsidR="007F7107" w:rsidRPr="007F7107">
        <w:rPr>
          <w:lang w:val="es-PE"/>
        </w:rPr>
        <w:t>Presidencia de la República del Ecuador</w:t>
      </w:r>
      <w:r w:rsidR="007F7107" w:rsidRPr="007F7107">
        <w:rPr>
          <w:lang w:val="es-PE"/>
        </w:rPr>
        <w:br/>
      </w:r>
      <w:r w:rsidR="00086864" w:rsidRPr="00B823D7">
        <w:rPr>
          <w:lang w:val="es-PE"/>
        </w:rPr>
        <w:t>Fiscalía General del Estado</w:t>
      </w:r>
      <w:r w:rsidR="00086864">
        <w:rPr>
          <w:lang w:val="es-PE"/>
        </w:rPr>
        <w:t xml:space="preserve">                            </w:t>
      </w:r>
      <w:r w:rsidR="007F7107" w:rsidRPr="007F7107">
        <w:rPr>
          <w:lang w:val="es-PE"/>
        </w:rPr>
        <w:t>García Moreno N10-43 entre Chile y Espejo </w:t>
      </w:r>
      <w:r w:rsidR="007F7107" w:rsidRPr="007F7107">
        <w:rPr>
          <w:lang w:val="es-PE"/>
        </w:rPr>
        <w:br/>
      </w:r>
      <w:r w:rsidR="00C72BA4" w:rsidRPr="00B823D7">
        <w:rPr>
          <w:lang w:val="es-PE"/>
        </w:rPr>
        <w:t>Edificio Patria</w:t>
      </w:r>
      <w:r w:rsidR="00C72BA4">
        <w:rPr>
          <w:lang w:val="es-PE"/>
        </w:rPr>
        <w:t xml:space="preserve">                                                   </w:t>
      </w:r>
      <w:r w:rsidR="007F7107" w:rsidRPr="007F7107">
        <w:rPr>
          <w:lang w:val="es-PE"/>
        </w:rPr>
        <w:t>170401, Quito</w:t>
      </w:r>
    </w:p>
    <w:p w14:paraId="7395B5B3" w14:textId="4DA39A47" w:rsidR="00B823D7" w:rsidRPr="00B823D7" w:rsidRDefault="0032671D" w:rsidP="00B823D7">
      <w:pPr>
        <w:rPr>
          <w:lang w:val="en-US"/>
        </w:rPr>
      </w:pPr>
      <w:r w:rsidRPr="00B823D7">
        <w:rPr>
          <w:lang w:val="es-PE"/>
        </w:rPr>
        <w:t xml:space="preserve">Av. Patria y 12 de </w:t>
      </w:r>
      <w:proofErr w:type="gramStart"/>
      <w:r w:rsidRPr="00B823D7">
        <w:rPr>
          <w:lang w:val="es-PE"/>
        </w:rPr>
        <w:t>Octubre</w:t>
      </w:r>
      <w:proofErr w:type="gramEnd"/>
      <w:r>
        <w:rPr>
          <w:lang w:val="es-PE"/>
        </w:rPr>
        <w:t xml:space="preserve">                             </w:t>
      </w:r>
      <w:r w:rsidR="007F7107" w:rsidRPr="007F7107">
        <w:rPr>
          <w:lang w:val="en-US"/>
        </w:rPr>
        <w:t>Ecuador</w:t>
      </w:r>
      <w:r w:rsidR="007F7107" w:rsidRPr="007F7107">
        <w:rPr>
          <w:lang w:val="en-US"/>
        </w:rPr>
        <w:br/>
      </w:r>
      <w:r w:rsidR="00B823D7" w:rsidRPr="00B823D7">
        <w:rPr>
          <w:lang w:val="en-US"/>
        </w:rPr>
        <w:t>170143, Quito</w:t>
      </w:r>
    </w:p>
    <w:p w14:paraId="516888B1" w14:textId="5E8468C8" w:rsidR="00B823D7" w:rsidRDefault="00B823D7" w:rsidP="00B823D7">
      <w:pPr>
        <w:rPr>
          <w:lang w:val="en-US"/>
        </w:rPr>
      </w:pPr>
      <w:r w:rsidRPr="00B823D7">
        <w:rPr>
          <w:lang w:val="en-US"/>
        </w:rPr>
        <w:t>Ecuador</w:t>
      </w:r>
    </w:p>
    <w:p w14:paraId="18B4B6F9" w14:textId="77777777" w:rsidR="00AD716B" w:rsidRDefault="00AD716B" w:rsidP="00B823D7">
      <w:pPr>
        <w:rPr>
          <w:lang w:val="en-US"/>
        </w:rPr>
      </w:pPr>
    </w:p>
    <w:p w14:paraId="0A844DC8" w14:textId="10E681E0" w:rsidR="006B7495" w:rsidRDefault="006B7495" w:rsidP="00B823D7">
      <w:pPr>
        <w:rPr>
          <w:lang w:val="es-PE"/>
        </w:rPr>
      </w:pPr>
      <w:r w:rsidRPr="006B7495">
        <w:rPr>
          <w:lang w:val="es-PE"/>
        </w:rPr>
        <w:t xml:space="preserve">Email: </w:t>
      </w:r>
      <w:hyperlink r:id="rId5" w:history="1">
        <w:r w:rsidRPr="00A95C10">
          <w:rPr>
            <w:rStyle w:val="Hyperlink"/>
            <w:lang w:val="es-PE"/>
          </w:rPr>
          <w:t>morenol@presidencia.gob.ec</w:t>
        </w:r>
      </w:hyperlink>
    </w:p>
    <w:p w14:paraId="13BAA6B5" w14:textId="77777777" w:rsidR="00D04611" w:rsidRPr="000E7042" w:rsidRDefault="00D04611" w:rsidP="00B823D7">
      <w:pPr>
        <w:rPr>
          <w:lang w:val="en-US"/>
        </w:rPr>
      </w:pPr>
      <w:r w:rsidRPr="000E7042">
        <w:rPr>
          <w:lang w:val="en-US"/>
        </w:rPr>
        <w:t xml:space="preserve">Twitter: </w:t>
      </w:r>
      <w:r w:rsidRPr="000E7042">
        <w:rPr>
          <w:lang w:val="en-US"/>
        </w:rPr>
        <w:t>@</w:t>
      </w:r>
      <w:proofErr w:type="spellStart"/>
      <w:r w:rsidRPr="000E7042">
        <w:rPr>
          <w:lang w:val="en-US"/>
        </w:rPr>
        <w:t>FiscalíaEcuador</w:t>
      </w:r>
      <w:proofErr w:type="spellEnd"/>
      <w:r w:rsidRPr="000E7042">
        <w:rPr>
          <w:lang w:val="en-US"/>
        </w:rPr>
        <w:t xml:space="preserve"> </w:t>
      </w:r>
    </w:p>
    <w:p w14:paraId="3174F499" w14:textId="622F22FF" w:rsidR="00960AF2" w:rsidRPr="00B823D7" w:rsidRDefault="000E7042" w:rsidP="00B823D7">
      <w:pPr>
        <w:rPr>
          <w:lang w:val="en-US"/>
        </w:rPr>
      </w:pPr>
      <w:r>
        <w:rPr>
          <w:lang w:val="en-US"/>
        </w:rPr>
        <w:t xml:space="preserve">Facebook: </w:t>
      </w:r>
      <w:r w:rsidR="00D04611" w:rsidRPr="000E7042">
        <w:rPr>
          <w:lang w:val="en-US"/>
        </w:rPr>
        <w:t>@</w:t>
      </w:r>
      <w:proofErr w:type="spellStart"/>
      <w:r w:rsidR="00D04611" w:rsidRPr="000E7042">
        <w:rPr>
          <w:lang w:val="en-US"/>
        </w:rPr>
        <w:t>fiscaliageneraldelestado</w:t>
      </w:r>
      <w:proofErr w:type="spellEnd"/>
      <w:r w:rsidR="00D04611" w:rsidRPr="000E7042">
        <w:rPr>
          <w:lang w:val="en-US"/>
        </w:rPr>
        <w:t xml:space="preserve"> </w:t>
      </w:r>
      <w:r w:rsidR="00D04611" w:rsidRPr="000E7042">
        <w:rPr>
          <w:lang w:val="en-US"/>
        </w:rPr>
        <w:br/>
      </w:r>
      <w:r w:rsidR="006B7495" w:rsidRPr="006B7495">
        <w:rPr>
          <w:lang w:val="es-PE"/>
        </w:rPr>
        <w:br/>
      </w:r>
      <w:r w:rsidR="005B440E">
        <w:rPr>
          <w:lang w:val="en-US"/>
        </w:rPr>
        <w:t xml:space="preserve">Please also tag President </w:t>
      </w:r>
      <w:bookmarkStart w:id="0" w:name="_Hlk7176927"/>
      <w:r w:rsidR="00A0179D" w:rsidRPr="00A0179D">
        <w:rPr>
          <w:bCs/>
        </w:rPr>
        <w:t>Lenín</w:t>
      </w:r>
      <w:r w:rsidR="005B440E">
        <w:rPr>
          <w:lang w:val="en-US"/>
        </w:rPr>
        <w:t xml:space="preserve"> Moreno</w:t>
      </w:r>
      <w:r w:rsidR="00B9220A">
        <w:rPr>
          <w:lang w:val="en-US"/>
        </w:rPr>
        <w:t xml:space="preserve"> </w:t>
      </w:r>
      <w:bookmarkEnd w:id="0"/>
      <w:r w:rsidR="00B9220A">
        <w:rPr>
          <w:lang w:val="en-US"/>
        </w:rPr>
        <w:t>in your social media posts</w:t>
      </w:r>
      <w:r w:rsidR="0033017B" w:rsidRPr="00EE0B20">
        <w:rPr>
          <w:lang w:val="en-US"/>
        </w:rPr>
        <w:t xml:space="preserve">: </w:t>
      </w:r>
      <w:r w:rsidR="0033017B" w:rsidRPr="00EE0B20">
        <w:rPr>
          <w:lang w:val="en-US"/>
        </w:rPr>
        <w:t xml:space="preserve">@Lenin (Twitter), </w:t>
      </w:r>
      <w:r w:rsidR="00EE0B20" w:rsidRPr="00EE0B20">
        <w:rPr>
          <w:lang w:val="en-US"/>
        </w:rPr>
        <w:t>@</w:t>
      </w:r>
      <w:proofErr w:type="spellStart"/>
      <w:r w:rsidR="0033017B" w:rsidRPr="00EE0B20">
        <w:rPr>
          <w:lang w:val="en-US"/>
        </w:rPr>
        <w:t>LeninMorenoEC</w:t>
      </w:r>
      <w:proofErr w:type="spellEnd"/>
      <w:r w:rsidR="0033017B" w:rsidRPr="00EE0B20">
        <w:rPr>
          <w:lang w:val="en-US"/>
        </w:rPr>
        <w:t xml:space="preserve"> (Facebook) and @</w:t>
      </w:r>
      <w:proofErr w:type="spellStart"/>
      <w:r w:rsidR="0033017B" w:rsidRPr="00EE0B20">
        <w:rPr>
          <w:lang w:val="en-US"/>
        </w:rPr>
        <w:t>LeninMorenoG</w:t>
      </w:r>
      <w:proofErr w:type="spellEnd"/>
      <w:r w:rsidR="0033017B" w:rsidRPr="00EE0B20">
        <w:rPr>
          <w:lang w:val="en-US"/>
        </w:rPr>
        <w:t xml:space="preserve"> (Instagram).</w:t>
      </w:r>
    </w:p>
    <w:p w14:paraId="3250C119" w14:textId="77777777" w:rsidR="00B823D7" w:rsidRDefault="00B823D7" w:rsidP="00B823D7">
      <w:pPr>
        <w:rPr>
          <w:lang w:val="en-US"/>
        </w:rPr>
      </w:pPr>
    </w:p>
    <w:p w14:paraId="5F0CAAE8" w14:textId="77777777" w:rsidR="00B823D7" w:rsidRPr="00B823D7" w:rsidRDefault="00B823D7" w:rsidP="00B823D7">
      <w:pPr>
        <w:rPr>
          <w:lang w:val="en-US"/>
        </w:rPr>
      </w:pPr>
      <w:r w:rsidRPr="00B823D7">
        <w:rPr>
          <w:lang w:val="en-US"/>
        </w:rPr>
        <w:t>Dear Attorney General,</w:t>
      </w:r>
    </w:p>
    <w:p w14:paraId="0405636C" w14:textId="77777777" w:rsidR="00B823D7" w:rsidRPr="00B823D7" w:rsidRDefault="00B823D7" w:rsidP="00B823D7">
      <w:pPr>
        <w:rPr>
          <w:lang w:val="en-US"/>
        </w:rPr>
      </w:pPr>
      <w:r w:rsidRPr="00B823D7">
        <w:rPr>
          <w:lang w:val="en-US"/>
        </w:rPr>
        <w:t>Throughout 2018, Amnesty International registered a series of attacks and threats in Ecuador against human rights defenders Patricia Gualinga, Nema Grefa, Salomé Aranda and Margoth Escobar, members of the Amazonian Women collective.</w:t>
      </w:r>
    </w:p>
    <w:p w14:paraId="5DC3D13E" w14:textId="77777777" w:rsidR="00B823D7" w:rsidRPr="00B823D7" w:rsidRDefault="00B823D7" w:rsidP="00B823D7">
      <w:pPr>
        <w:rPr>
          <w:lang w:val="en-US"/>
        </w:rPr>
      </w:pPr>
      <w:r w:rsidRPr="00B823D7">
        <w:rPr>
          <w:lang w:val="en-US"/>
        </w:rPr>
        <w:t>Even though</w:t>
      </w:r>
      <w:r w:rsidRPr="00B823D7">
        <w:rPr>
          <w:lang w:val="en-US"/>
        </w:rPr>
        <w:t xml:space="preserve"> these defenders all filed criminal complaints, the Attorney General’s Office has failed to investigate these crimes adequately and effectively </w:t>
      </w:r>
      <w:r>
        <w:rPr>
          <w:lang w:val="en-US"/>
        </w:rPr>
        <w:t xml:space="preserve">or to </w:t>
      </w:r>
      <w:r w:rsidRPr="00B823D7">
        <w:rPr>
          <w:lang w:val="en-US"/>
        </w:rPr>
        <w:t>grant protection measures for the defenders. This has forced them to risk their lives and th</w:t>
      </w:r>
      <w:r>
        <w:rPr>
          <w:lang w:val="en-US"/>
        </w:rPr>
        <w:t>ose</w:t>
      </w:r>
      <w:r w:rsidRPr="00B823D7">
        <w:rPr>
          <w:lang w:val="en-US"/>
        </w:rPr>
        <w:t xml:space="preserve"> of their families to continue carrying out their legitimate and important work.</w:t>
      </w:r>
    </w:p>
    <w:p w14:paraId="3C3F1B67" w14:textId="77777777" w:rsidR="00B823D7" w:rsidRPr="00B823D7" w:rsidRDefault="00B823D7" w:rsidP="00B823D7">
      <w:pPr>
        <w:rPr>
          <w:lang w:val="en-US"/>
        </w:rPr>
      </w:pPr>
      <w:r w:rsidRPr="00B823D7">
        <w:rPr>
          <w:lang w:val="en-US"/>
        </w:rPr>
        <w:t xml:space="preserve">As Attorney General of Ecuador, the power and responsibility to end this situation are in your hands. </w:t>
      </w:r>
    </w:p>
    <w:p w14:paraId="5C0B1D20" w14:textId="77777777" w:rsidR="00B823D7" w:rsidRPr="00B823D7" w:rsidRDefault="00B823D7" w:rsidP="00B823D7">
      <w:pPr>
        <w:rPr>
          <w:lang w:val="en-US"/>
        </w:rPr>
      </w:pPr>
      <w:r w:rsidRPr="00B823D7">
        <w:rPr>
          <w:lang w:val="en-US"/>
        </w:rPr>
        <w:t xml:space="preserve">For these reasons, we </w:t>
      </w:r>
      <w:r>
        <w:rPr>
          <w:lang w:val="en-US"/>
        </w:rPr>
        <w:t>urge</w:t>
      </w:r>
      <w:r w:rsidRPr="00B823D7">
        <w:rPr>
          <w:lang w:val="en-US"/>
        </w:rPr>
        <w:t xml:space="preserve"> you to:</w:t>
      </w:r>
    </w:p>
    <w:p w14:paraId="3169453E" w14:textId="3FB02E57" w:rsidR="00B823D7" w:rsidRPr="00B823D7" w:rsidRDefault="009B7BE9" w:rsidP="00B823D7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  <w:r w:rsidR="00B823D7" w:rsidRPr="00B823D7">
        <w:rPr>
          <w:lang w:val="en-US"/>
        </w:rPr>
        <w:t xml:space="preserve">dvance in the investigations of the attacks and threats against Patricia Gualinga, Nema Grefa, Salome Aranda and Margoth Escobar promptly, exhaustively, independently and impartially. </w:t>
      </w:r>
    </w:p>
    <w:p w14:paraId="2E923597" w14:textId="2E09188A" w:rsidR="00B823D7" w:rsidRPr="00B823D7" w:rsidRDefault="009B7BE9" w:rsidP="00B823D7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i</w:t>
      </w:r>
      <w:r w:rsidR="00B823D7" w:rsidRPr="00B823D7">
        <w:rPr>
          <w:lang w:val="en-US"/>
        </w:rPr>
        <w:t>nvestigate the possibility that those attacks could have targeted them for their human rights work, identify everyone suspected of material or intellectual criminal responsibility and bring them to justice.</w:t>
      </w:r>
    </w:p>
    <w:p w14:paraId="3A1EA212" w14:textId="3C6A166B" w:rsidR="00B823D7" w:rsidRPr="00B823D7" w:rsidRDefault="00E20C8A" w:rsidP="00B823D7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d</w:t>
      </w:r>
      <w:bookmarkStart w:id="1" w:name="_GoBack"/>
      <w:bookmarkEnd w:id="1"/>
      <w:r w:rsidR="00B823D7" w:rsidRPr="00B823D7">
        <w:rPr>
          <w:lang w:val="en-US"/>
        </w:rPr>
        <w:t xml:space="preserve">esign and implement an Investigation Protocol for Crimes against Human Rights Defenders, </w:t>
      </w:r>
      <w:r w:rsidR="00B823D7">
        <w:rPr>
          <w:lang w:val="en-US"/>
        </w:rPr>
        <w:t xml:space="preserve">in order </w:t>
      </w:r>
      <w:r w:rsidR="00B823D7" w:rsidRPr="00B823D7">
        <w:rPr>
          <w:lang w:val="en-US"/>
        </w:rPr>
        <w:t>to strengthen the coordination between authorities in charge of criminal investigation</w:t>
      </w:r>
      <w:r w:rsidR="00B823D7">
        <w:rPr>
          <w:lang w:val="en-US"/>
        </w:rPr>
        <w:t xml:space="preserve"> and their procedures</w:t>
      </w:r>
      <w:r w:rsidR="00B823D7" w:rsidRPr="00B823D7">
        <w:rPr>
          <w:lang w:val="en-US"/>
        </w:rPr>
        <w:t>.</w:t>
      </w:r>
    </w:p>
    <w:p w14:paraId="443C5991" w14:textId="77777777" w:rsidR="00B823D7" w:rsidRPr="00B823D7" w:rsidRDefault="00B823D7" w:rsidP="00B823D7">
      <w:pPr>
        <w:rPr>
          <w:lang w:val="en-US"/>
        </w:rPr>
      </w:pPr>
      <w:r>
        <w:rPr>
          <w:lang w:val="en-US"/>
        </w:rPr>
        <w:t>Yours s</w:t>
      </w:r>
      <w:r w:rsidRPr="00B823D7">
        <w:rPr>
          <w:lang w:val="en-US"/>
        </w:rPr>
        <w:t>incerely</w:t>
      </w:r>
    </w:p>
    <w:p w14:paraId="5A44DF06" w14:textId="77777777" w:rsidR="00075CC6" w:rsidRDefault="00075CC6"/>
    <w:sectPr w:rsidR="00075C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24414"/>
    <w:multiLevelType w:val="hybridMultilevel"/>
    <w:tmpl w:val="994A3E4E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D7"/>
    <w:rsid w:val="00075CC6"/>
    <w:rsid w:val="00086864"/>
    <w:rsid w:val="000E7042"/>
    <w:rsid w:val="002D178B"/>
    <w:rsid w:val="0032671D"/>
    <w:rsid w:val="0033017B"/>
    <w:rsid w:val="00414F32"/>
    <w:rsid w:val="00440A07"/>
    <w:rsid w:val="00566944"/>
    <w:rsid w:val="005875C4"/>
    <w:rsid w:val="005B440E"/>
    <w:rsid w:val="006B7495"/>
    <w:rsid w:val="00786117"/>
    <w:rsid w:val="007E4CBD"/>
    <w:rsid w:val="007F7107"/>
    <w:rsid w:val="00960AF2"/>
    <w:rsid w:val="009B7BE9"/>
    <w:rsid w:val="00A0179D"/>
    <w:rsid w:val="00AD716B"/>
    <w:rsid w:val="00B823D7"/>
    <w:rsid w:val="00B9220A"/>
    <w:rsid w:val="00C23CB8"/>
    <w:rsid w:val="00C32B1A"/>
    <w:rsid w:val="00C72BA4"/>
    <w:rsid w:val="00D04611"/>
    <w:rsid w:val="00E20C8A"/>
    <w:rsid w:val="00EE0B20"/>
    <w:rsid w:val="00F0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61A10"/>
  <w15:chartTrackingRefBased/>
  <w15:docId w15:val="{A649FC1D-8277-43D9-9D98-F4EF8E5E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74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renol@presidencia.gob.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Minter</dc:creator>
  <cp:keywords/>
  <dc:description/>
  <cp:lastModifiedBy>Graham Minter</cp:lastModifiedBy>
  <cp:revision>21</cp:revision>
  <dcterms:created xsi:type="dcterms:W3CDTF">2019-04-26T11:57:00Z</dcterms:created>
  <dcterms:modified xsi:type="dcterms:W3CDTF">2019-04-26T12:20:00Z</dcterms:modified>
</cp:coreProperties>
</file>