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C5" w:rsidRPr="004F3DD7" w:rsidRDefault="004F3DD7" w:rsidP="004F3DD7">
      <w:pPr>
        <w:suppressAutoHyphens w:val="0"/>
        <w:overflowPunct/>
        <w:autoSpaceDE/>
        <w:autoSpaceDN/>
        <w:textAlignment w:val="auto"/>
        <w:rPr>
          <w:sz w:val="24"/>
          <w:szCs w:val="24"/>
        </w:rPr>
      </w:pPr>
      <w:bookmarkStart w:id="0" w:name="_GoBack"/>
      <w:bookmarkEnd w:id="0"/>
      <w:r w:rsidRPr="004F3DD7">
        <w:rPr>
          <w:sz w:val="24"/>
          <w:szCs w:val="24"/>
        </w:rPr>
        <w:tab/>
      </w:r>
      <w:r w:rsidRPr="004F3DD7">
        <w:rPr>
          <w:sz w:val="24"/>
          <w:szCs w:val="24"/>
        </w:rPr>
        <w:tab/>
      </w:r>
      <w:r w:rsidRPr="004F3DD7">
        <w:rPr>
          <w:sz w:val="24"/>
          <w:szCs w:val="24"/>
        </w:rPr>
        <w:tab/>
      </w:r>
      <w:r w:rsidRPr="004F3DD7">
        <w:rPr>
          <w:sz w:val="24"/>
          <w:szCs w:val="24"/>
        </w:rPr>
        <w:tab/>
      </w:r>
      <w:r w:rsidRPr="004F3DD7">
        <w:rPr>
          <w:sz w:val="24"/>
          <w:szCs w:val="24"/>
        </w:rPr>
        <w:tab/>
      </w:r>
      <w:r w:rsidRPr="004F3DD7">
        <w:rPr>
          <w:sz w:val="24"/>
          <w:szCs w:val="24"/>
        </w:rPr>
        <w:tab/>
      </w:r>
      <w:r w:rsidRPr="004F3DD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3DD7">
        <w:rPr>
          <w:sz w:val="24"/>
          <w:szCs w:val="24"/>
        </w:rPr>
        <w:tab/>
      </w:r>
      <w:r w:rsidR="008566D9" w:rsidRPr="004F3DD7">
        <w:rPr>
          <w:noProof/>
          <w:sz w:val="24"/>
          <w:szCs w:val="24"/>
        </w:rPr>
        <w:drawing>
          <wp:inline distT="0" distB="0" distL="0" distR="0">
            <wp:extent cx="809625" cy="887976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4" cy="90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DD7" w:rsidRPr="004F3DD7" w:rsidRDefault="004F3DD7" w:rsidP="009C201F">
      <w:pPr>
        <w:rPr>
          <w:sz w:val="28"/>
          <w:szCs w:val="28"/>
        </w:rPr>
      </w:pPr>
    </w:p>
    <w:p w:rsidR="004F3DD7" w:rsidRPr="004F3DD7" w:rsidRDefault="004F3DD7" w:rsidP="009C201F">
      <w:pPr>
        <w:rPr>
          <w:b/>
          <w:sz w:val="28"/>
          <w:szCs w:val="28"/>
        </w:rPr>
      </w:pPr>
      <w:r w:rsidRPr="004F3DD7">
        <w:rPr>
          <w:b/>
          <w:sz w:val="28"/>
          <w:szCs w:val="28"/>
        </w:rPr>
        <w:t>Summer 201</w:t>
      </w:r>
      <w:r w:rsidR="00C86DB6">
        <w:rPr>
          <w:b/>
          <w:sz w:val="28"/>
          <w:szCs w:val="28"/>
        </w:rPr>
        <w:t>8</w:t>
      </w:r>
    </w:p>
    <w:p w:rsidR="004F3DD7" w:rsidRPr="004F3DD7" w:rsidRDefault="004F3DD7" w:rsidP="009C201F">
      <w:pPr>
        <w:rPr>
          <w:b/>
          <w:sz w:val="28"/>
          <w:szCs w:val="28"/>
        </w:rPr>
      </w:pPr>
    </w:p>
    <w:p w:rsidR="0066685D" w:rsidRPr="004F3DD7" w:rsidRDefault="008566D9" w:rsidP="009C201F">
      <w:pPr>
        <w:rPr>
          <w:sz w:val="28"/>
          <w:szCs w:val="28"/>
        </w:rPr>
      </w:pPr>
      <w:r w:rsidRPr="004F3DD7">
        <w:rPr>
          <w:b/>
          <w:sz w:val="28"/>
          <w:szCs w:val="28"/>
        </w:rPr>
        <w:t xml:space="preserve">Dear </w:t>
      </w:r>
      <w:r w:rsidR="002C71E7">
        <w:rPr>
          <w:b/>
          <w:sz w:val="28"/>
          <w:szCs w:val="28"/>
        </w:rPr>
        <w:t>Supporter</w:t>
      </w:r>
      <w:r w:rsidRPr="004F3DD7">
        <w:rPr>
          <w:b/>
          <w:sz w:val="28"/>
          <w:szCs w:val="28"/>
        </w:rPr>
        <w:tab/>
      </w:r>
      <w:r w:rsidR="004F3DD7" w:rsidRPr="004F3DD7">
        <w:rPr>
          <w:sz w:val="28"/>
          <w:szCs w:val="28"/>
        </w:rPr>
        <w:tab/>
      </w:r>
    </w:p>
    <w:p w:rsidR="008566D9" w:rsidRPr="004F3DD7" w:rsidRDefault="008566D9" w:rsidP="009C201F">
      <w:pPr>
        <w:rPr>
          <w:sz w:val="24"/>
          <w:szCs w:val="24"/>
        </w:rPr>
      </w:pPr>
    </w:p>
    <w:p w:rsidR="004F3DD7" w:rsidRDefault="004F3DD7" w:rsidP="009C201F">
      <w:pPr>
        <w:rPr>
          <w:sz w:val="32"/>
          <w:szCs w:val="32"/>
        </w:rPr>
      </w:pPr>
    </w:p>
    <w:p w:rsidR="0066685D" w:rsidRPr="004F3DD7" w:rsidRDefault="008D44EE" w:rsidP="009C201F">
      <w:pPr>
        <w:rPr>
          <w:sz w:val="32"/>
          <w:szCs w:val="32"/>
        </w:rPr>
      </w:pPr>
      <w:r>
        <w:rPr>
          <w:sz w:val="32"/>
          <w:szCs w:val="32"/>
        </w:rPr>
        <w:t>Our</w:t>
      </w:r>
      <w:r w:rsidR="00E806E1" w:rsidRPr="004F3DD7">
        <w:rPr>
          <w:sz w:val="32"/>
          <w:szCs w:val="32"/>
        </w:rPr>
        <w:t xml:space="preserve"> NEW Amnesty </w:t>
      </w:r>
      <w:r w:rsidR="00851A71">
        <w:rPr>
          <w:sz w:val="32"/>
          <w:szCs w:val="32"/>
        </w:rPr>
        <w:t>Shop range is here</w:t>
      </w:r>
      <w:r w:rsidR="00E806E1" w:rsidRPr="004F3DD7">
        <w:rPr>
          <w:sz w:val="32"/>
          <w:szCs w:val="32"/>
        </w:rPr>
        <w:t>!</w:t>
      </w:r>
      <w:r w:rsidR="00E806E1" w:rsidRPr="004F3DD7">
        <w:rPr>
          <w:sz w:val="32"/>
          <w:szCs w:val="32"/>
        </w:rPr>
        <w:tab/>
      </w:r>
    </w:p>
    <w:p w:rsidR="0066685D" w:rsidRDefault="0066685D" w:rsidP="009C201F">
      <w:pPr>
        <w:rPr>
          <w:sz w:val="24"/>
          <w:szCs w:val="24"/>
        </w:rPr>
      </w:pPr>
    </w:p>
    <w:p w:rsidR="004F3DD7" w:rsidRPr="004F3DD7" w:rsidRDefault="004F3DD7" w:rsidP="009C201F">
      <w:pPr>
        <w:rPr>
          <w:sz w:val="24"/>
          <w:szCs w:val="24"/>
        </w:rPr>
      </w:pPr>
    </w:p>
    <w:p w:rsidR="00851A71" w:rsidRPr="00851A71" w:rsidRDefault="001B0B9A" w:rsidP="00851A71">
      <w:pPr>
        <w:pStyle w:val="PlainText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W</w:t>
      </w:r>
      <w:r w:rsidR="00851A71" w:rsidRPr="00851A71">
        <w:rPr>
          <w:rFonts w:ascii="Arial" w:eastAsia="Times New Roman" w:hAnsi="Arial" w:cs="Arial"/>
          <w:sz w:val="28"/>
          <w:szCs w:val="28"/>
          <w:lang w:eastAsia="en-GB"/>
        </w:rPr>
        <w:t xml:space="preserve">e are pleased to again be able to offer you 20% off everything at </w:t>
      </w:r>
      <w:hyperlink r:id="rId7" w:history="1">
        <w:r w:rsidR="00851A71" w:rsidRPr="00851A71">
          <w:rPr>
            <w:rFonts w:ascii="Arial" w:eastAsia="Times New Roman" w:hAnsi="Arial" w:cs="Arial"/>
            <w:sz w:val="28"/>
            <w:szCs w:val="28"/>
            <w:lang w:eastAsia="en-GB"/>
          </w:rPr>
          <w:t>www.amnestyshop.org.uk</w:t>
        </w:r>
      </w:hyperlink>
      <w:r w:rsidR="00851A71">
        <w:rPr>
          <w:rFonts w:ascii="Arial" w:eastAsia="Times New Roman" w:hAnsi="Arial" w:cs="Arial"/>
          <w:sz w:val="28"/>
          <w:szCs w:val="28"/>
          <w:lang w:eastAsia="en-GB"/>
        </w:rPr>
        <w:t xml:space="preserve">. </w:t>
      </w:r>
      <w:r w:rsidR="00851A71" w:rsidRPr="00851A71">
        <w:rPr>
          <w:rFonts w:ascii="Arial" w:eastAsia="Times New Roman" w:hAnsi="Arial" w:cs="Arial"/>
          <w:sz w:val="28"/>
          <w:szCs w:val="28"/>
          <w:lang w:eastAsia="en-GB"/>
        </w:rPr>
        <w:t>We have loads of exciting gifts including clothing, books and a wonderful range of</w:t>
      </w:r>
      <w:r w:rsidR="00851A7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51A71" w:rsidRPr="00851A71">
        <w:rPr>
          <w:rFonts w:ascii="Arial" w:eastAsia="Times New Roman" w:hAnsi="Arial" w:cs="Arial"/>
          <w:sz w:val="28"/>
          <w:szCs w:val="28"/>
          <w:lang w:eastAsia="en-GB"/>
        </w:rPr>
        <w:t>jewellery. We know that Local Groups and Student activists do amazing</w:t>
      </w:r>
      <w:r w:rsidR="00851A7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51A71" w:rsidRPr="00851A71">
        <w:rPr>
          <w:rFonts w:ascii="Arial" w:eastAsia="Times New Roman" w:hAnsi="Arial" w:cs="Arial"/>
          <w:sz w:val="28"/>
          <w:szCs w:val="28"/>
          <w:lang w:eastAsia="en-GB"/>
        </w:rPr>
        <w:t>work for Amnesty. Buying and sending out cards and gifts from the Amnesty Shop is another way in which you can get involved and help spread</w:t>
      </w:r>
      <w:r w:rsidR="00851A71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851A71" w:rsidRPr="00851A71">
        <w:rPr>
          <w:rFonts w:ascii="Arial" w:eastAsia="Times New Roman" w:hAnsi="Arial" w:cs="Arial"/>
          <w:sz w:val="28"/>
          <w:szCs w:val="28"/>
          <w:lang w:eastAsia="en-GB"/>
        </w:rPr>
        <w:t xml:space="preserve">our </w:t>
      </w:r>
      <w:proofErr w:type="spellStart"/>
      <w:proofErr w:type="gramStart"/>
      <w:r w:rsidR="00851A71" w:rsidRPr="00851A71">
        <w:rPr>
          <w:rFonts w:ascii="Arial" w:eastAsia="Times New Roman" w:hAnsi="Arial" w:cs="Arial"/>
          <w:sz w:val="28"/>
          <w:szCs w:val="28"/>
          <w:lang w:eastAsia="en-GB"/>
        </w:rPr>
        <w:t>message.As</w:t>
      </w:r>
      <w:proofErr w:type="spellEnd"/>
      <w:proofErr w:type="gramEnd"/>
      <w:r w:rsidR="00851A71" w:rsidRPr="00851A71">
        <w:rPr>
          <w:rFonts w:ascii="Arial" w:eastAsia="Times New Roman" w:hAnsi="Arial" w:cs="Arial"/>
          <w:sz w:val="28"/>
          <w:szCs w:val="28"/>
          <w:lang w:eastAsia="en-GB"/>
        </w:rPr>
        <w:t xml:space="preserve"> always, we really appreciate your on-going support.</w:t>
      </w:r>
    </w:p>
    <w:p w:rsidR="004F3DD7" w:rsidRPr="004F3DD7" w:rsidRDefault="004F3DD7" w:rsidP="009C201F">
      <w:pPr>
        <w:rPr>
          <w:rFonts w:cs="Arial"/>
          <w:b/>
          <w:sz w:val="28"/>
          <w:szCs w:val="28"/>
        </w:rPr>
      </w:pPr>
    </w:p>
    <w:p w:rsidR="00A76580" w:rsidRDefault="0032606D" w:rsidP="009C201F">
      <w:pPr>
        <w:rPr>
          <w:rFonts w:cs="Arial"/>
          <w:sz w:val="28"/>
          <w:szCs w:val="28"/>
        </w:rPr>
      </w:pPr>
      <w:r w:rsidRPr="004F3DD7">
        <w:rPr>
          <w:rFonts w:cs="Arial"/>
          <w:b/>
          <w:sz w:val="28"/>
          <w:szCs w:val="28"/>
        </w:rPr>
        <w:t xml:space="preserve">To thank you for all your brilliant work, all </w:t>
      </w:r>
      <w:r w:rsidR="00E806E1" w:rsidRPr="004F3DD7">
        <w:rPr>
          <w:rFonts w:cs="Arial"/>
          <w:b/>
          <w:sz w:val="28"/>
          <w:szCs w:val="28"/>
        </w:rPr>
        <w:t>Amnesty Groups receive a 20% discount off the retail price</w:t>
      </w:r>
      <w:r w:rsidR="00037C10">
        <w:rPr>
          <w:rFonts w:cs="Arial"/>
          <w:b/>
          <w:sz w:val="28"/>
          <w:szCs w:val="28"/>
        </w:rPr>
        <w:t xml:space="preserve"> of everything</w:t>
      </w:r>
      <w:r w:rsidR="00686351">
        <w:rPr>
          <w:rFonts w:cs="Arial"/>
          <w:b/>
          <w:sz w:val="28"/>
          <w:szCs w:val="28"/>
        </w:rPr>
        <w:t xml:space="preserve"> on our entire online shop</w:t>
      </w:r>
      <w:r w:rsidR="00D65CBB" w:rsidRPr="004F3DD7">
        <w:rPr>
          <w:rFonts w:cs="Arial"/>
          <w:sz w:val="28"/>
          <w:szCs w:val="28"/>
        </w:rPr>
        <w:t xml:space="preserve"> (for orders over £75) </w:t>
      </w:r>
      <w:r w:rsidR="00D65CBB" w:rsidRPr="00DD7F4B">
        <w:rPr>
          <w:rFonts w:cs="Arial"/>
          <w:b/>
          <w:sz w:val="28"/>
          <w:szCs w:val="28"/>
        </w:rPr>
        <w:t>and free postage</w:t>
      </w:r>
      <w:r w:rsidR="00D65CBB" w:rsidRPr="004F3DD7">
        <w:rPr>
          <w:rFonts w:cs="Arial"/>
          <w:sz w:val="28"/>
          <w:szCs w:val="28"/>
        </w:rPr>
        <w:t>. It couldn’t be easier, just fill out the attached form – or order online.</w:t>
      </w:r>
    </w:p>
    <w:p w:rsidR="00890FAC" w:rsidRDefault="00890FAC" w:rsidP="009C201F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2213"/>
        <w:gridCol w:w="2402"/>
        <w:gridCol w:w="2414"/>
      </w:tblGrid>
      <w:tr w:rsidR="00890FAC" w:rsidTr="00890FAC">
        <w:tc>
          <w:tcPr>
            <w:tcW w:w="2175" w:type="dxa"/>
          </w:tcPr>
          <w:p w:rsidR="00890FAC" w:rsidRDefault="001B0B9A" w:rsidP="00890FAC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03498" cy="1403498"/>
                  <wp:effectExtent l="0" t="0" r="6350" b="6350"/>
                  <wp:docPr id="3" name="Picture 3" descr="Product image: Amnesty Winter Walkies Christmas 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duct image: Amnesty Winter Walkies Christmas 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1" cy="140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:rsidR="00890FAC" w:rsidRDefault="001B0B9A" w:rsidP="00890FAC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03498" cy="1403498"/>
                  <wp:effectExtent l="0" t="0" r="6350" b="6350"/>
                  <wp:docPr id="4" name="Picture 4" descr="Product image: Amnesty Pocket Diary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duct image: Amnesty Pocket Diary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890FAC" w:rsidRDefault="001B0B9A" w:rsidP="001B0B9A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41721" cy="1541721"/>
                  <wp:effectExtent l="0" t="0" r="1905" b="1905"/>
                  <wp:docPr id="8" name="Picture 8" descr="Product image: Amnesty Human Rights Defender T-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duct image: Amnesty Human Rights Defender T-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558" cy="154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</w:tcPr>
          <w:p w:rsidR="00890FAC" w:rsidRDefault="001B0B9A" w:rsidP="00890FAC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52354" cy="1552354"/>
                  <wp:effectExtent l="0" t="0" r="0" b="0"/>
                  <wp:docPr id="9" name="Picture 9" descr="Product image: Uprising! Suffragette Life Pl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oduct image: Uprising! Suffragette Life Pl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190" cy="155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3DD7" w:rsidRPr="004F3DD7" w:rsidRDefault="004F3DD7" w:rsidP="009C201F">
      <w:pPr>
        <w:rPr>
          <w:rFonts w:cs="Arial"/>
          <w:sz w:val="24"/>
          <w:szCs w:val="24"/>
        </w:rPr>
      </w:pPr>
    </w:p>
    <w:p w:rsidR="004F3DD7" w:rsidRPr="004F3DD7" w:rsidRDefault="004F3DD7" w:rsidP="004F3DD7">
      <w:pPr>
        <w:rPr>
          <w:rFonts w:cs="Arial"/>
          <w:b/>
          <w:sz w:val="28"/>
          <w:szCs w:val="28"/>
        </w:rPr>
      </w:pPr>
      <w:r w:rsidRPr="004F3DD7">
        <w:rPr>
          <w:rFonts w:cs="Arial"/>
          <w:sz w:val="28"/>
          <w:szCs w:val="28"/>
        </w:rPr>
        <w:t xml:space="preserve">Many groups also buy cards and gifts at the discounted rate, to sell at local fayres or fetes. It’s a great way to entice people to your stall when collecting signatures for </w:t>
      </w:r>
      <w:r w:rsidR="003E4734" w:rsidRPr="004F3DD7">
        <w:rPr>
          <w:rFonts w:cs="Arial"/>
          <w:sz w:val="28"/>
          <w:szCs w:val="28"/>
        </w:rPr>
        <w:t>campaigns</w:t>
      </w:r>
      <w:r w:rsidRPr="004F3DD7">
        <w:rPr>
          <w:rFonts w:cs="Arial"/>
          <w:sz w:val="28"/>
          <w:szCs w:val="28"/>
        </w:rPr>
        <w:t xml:space="preserve"> or running Write for Rights events. All the money you make goes straight to your group fundraising efforts. </w:t>
      </w:r>
      <w:r w:rsidRPr="004F3DD7">
        <w:rPr>
          <w:rFonts w:cs="Arial"/>
          <w:b/>
          <w:sz w:val="28"/>
          <w:szCs w:val="28"/>
        </w:rPr>
        <w:t>Christmas cards are always very popular, so make sure to stock up on those for your stalls!</w:t>
      </w:r>
    </w:p>
    <w:p w:rsidR="004F3DD7" w:rsidRPr="004F3DD7" w:rsidRDefault="004F3DD7" w:rsidP="009C201F">
      <w:pPr>
        <w:rPr>
          <w:rFonts w:cs="Arial"/>
          <w:sz w:val="28"/>
          <w:szCs w:val="28"/>
        </w:rPr>
      </w:pPr>
    </w:p>
    <w:p w:rsidR="004F3DD7" w:rsidRPr="002C71E7" w:rsidRDefault="004F3DD7" w:rsidP="009C201F">
      <w:r w:rsidRPr="004F3DD7">
        <w:rPr>
          <w:rFonts w:cs="Arial"/>
          <w:sz w:val="28"/>
          <w:szCs w:val="28"/>
        </w:rPr>
        <w:t xml:space="preserve">We would also encourage you to </w:t>
      </w:r>
      <w:r w:rsidRPr="00DD7F4B">
        <w:rPr>
          <w:rFonts w:cs="Arial"/>
          <w:b/>
          <w:sz w:val="28"/>
          <w:szCs w:val="28"/>
        </w:rPr>
        <w:t>order extra catalogues for your stalls</w:t>
      </w:r>
      <w:r w:rsidRPr="004F3DD7">
        <w:rPr>
          <w:rFonts w:cs="Arial"/>
          <w:sz w:val="28"/>
          <w:szCs w:val="28"/>
        </w:rPr>
        <w:t xml:space="preserve"> – this can be done via the attached order form, online</w:t>
      </w:r>
      <w:r w:rsidR="00DD7F4B">
        <w:rPr>
          <w:rFonts w:cs="Arial"/>
          <w:sz w:val="28"/>
          <w:szCs w:val="28"/>
        </w:rPr>
        <w:t xml:space="preserve"> at </w:t>
      </w:r>
      <w:hyperlink r:id="rId12" w:history="1">
        <w:r w:rsidR="001B0B9A" w:rsidRPr="00400100">
          <w:rPr>
            <w:rStyle w:val="Hyperlink"/>
            <w:rFonts w:cs="Arial"/>
            <w:sz w:val="28"/>
            <w:szCs w:val="28"/>
          </w:rPr>
          <w:t>https://amnestyshop.org.uk/free-2018-catalogue-ai.html</w:t>
        </w:r>
      </w:hyperlink>
      <w:r w:rsidR="001B0B9A">
        <w:rPr>
          <w:rFonts w:cs="Arial"/>
          <w:sz w:val="28"/>
          <w:szCs w:val="28"/>
        </w:rPr>
        <w:t xml:space="preserve"> </w:t>
      </w:r>
      <w:r w:rsidRPr="002C71E7">
        <w:rPr>
          <w:rFonts w:cs="Arial"/>
          <w:sz w:val="28"/>
          <w:szCs w:val="28"/>
        </w:rPr>
        <w:t xml:space="preserve">or </w:t>
      </w:r>
      <w:r w:rsidR="002C71E7" w:rsidRPr="002C71E7">
        <w:rPr>
          <w:sz w:val="28"/>
          <w:szCs w:val="28"/>
        </w:rPr>
        <w:t xml:space="preserve">via Amnesty’s </w:t>
      </w:r>
      <w:r w:rsidR="002C71E7" w:rsidRPr="002C71E7">
        <w:rPr>
          <w:sz w:val="28"/>
          <w:szCs w:val="28"/>
        </w:rPr>
        <w:lastRenderedPageBreak/>
        <w:t xml:space="preserve">activist mailing house MDA – just call 01788 545553 and quote the code </w:t>
      </w:r>
      <w:r w:rsidR="004A7034" w:rsidRPr="004A7034">
        <w:rPr>
          <w:sz w:val="28"/>
          <w:szCs w:val="28"/>
        </w:rPr>
        <w:t xml:space="preserve">MDA is </w:t>
      </w:r>
      <w:r w:rsidR="004A7034" w:rsidRPr="001B0B9A">
        <w:rPr>
          <w:sz w:val="28"/>
          <w:szCs w:val="28"/>
          <w:highlight w:val="yellow"/>
        </w:rPr>
        <w:t>PR220/9</w:t>
      </w:r>
      <w:r w:rsidR="002C71E7" w:rsidRPr="001B0B9A">
        <w:rPr>
          <w:sz w:val="28"/>
          <w:szCs w:val="28"/>
          <w:highlight w:val="yellow"/>
        </w:rPr>
        <w:t>.</w:t>
      </w:r>
    </w:p>
    <w:p w:rsidR="002C71E7" w:rsidRPr="004F3DD7" w:rsidRDefault="002C71E7" w:rsidP="009C201F">
      <w:pPr>
        <w:rPr>
          <w:rFonts w:cs="Arial"/>
          <w:sz w:val="28"/>
          <w:szCs w:val="28"/>
        </w:rPr>
      </w:pPr>
    </w:p>
    <w:p w:rsidR="00B36EF9" w:rsidRPr="004F3DD7" w:rsidRDefault="00E806E1" w:rsidP="009C201F">
      <w:pPr>
        <w:rPr>
          <w:rFonts w:cs="Arial"/>
          <w:sz w:val="28"/>
          <w:szCs w:val="28"/>
        </w:rPr>
      </w:pPr>
      <w:r w:rsidRPr="004F3DD7">
        <w:rPr>
          <w:rFonts w:cs="Arial"/>
          <w:sz w:val="28"/>
          <w:szCs w:val="28"/>
        </w:rPr>
        <w:t xml:space="preserve">Please find the Groups Order </w:t>
      </w:r>
      <w:r w:rsidR="001B0B9A">
        <w:rPr>
          <w:rFonts w:cs="Arial"/>
          <w:sz w:val="28"/>
          <w:szCs w:val="28"/>
        </w:rPr>
        <w:t xml:space="preserve">Form enclosed within this pack. </w:t>
      </w:r>
      <w:r w:rsidRPr="004F3DD7">
        <w:rPr>
          <w:rFonts w:cs="Arial"/>
          <w:sz w:val="28"/>
          <w:szCs w:val="28"/>
        </w:rPr>
        <w:t xml:space="preserve">Instructions (on how to place your order) can be found at the top of the order form. </w:t>
      </w:r>
      <w:r w:rsidR="00765775" w:rsidRPr="004F3DD7">
        <w:rPr>
          <w:rFonts w:cs="Arial"/>
          <w:sz w:val="28"/>
          <w:szCs w:val="28"/>
        </w:rPr>
        <w:t xml:space="preserve">Due to the volume of orders we are unable to accept returns on discounted purchases.  </w:t>
      </w:r>
    </w:p>
    <w:p w:rsidR="004F3DD7" w:rsidRPr="004F3DD7" w:rsidRDefault="004F3DD7" w:rsidP="009C201F">
      <w:pPr>
        <w:rPr>
          <w:rFonts w:cs="Arial"/>
          <w:sz w:val="28"/>
          <w:szCs w:val="28"/>
        </w:rPr>
      </w:pPr>
    </w:p>
    <w:p w:rsidR="0066685D" w:rsidRPr="004F3DD7" w:rsidRDefault="00E806E1" w:rsidP="009C201F">
      <w:pPr>
        <w:rPr>
          <w:rFonts w:cs="Arial"/>
          <w:sz w:val="28"/>
          <w:szCs w:val="28"/>
        </w:rPr>
      </w:pPr>
      <w:r w:rsidRPr="004F3DD7">
        <w:rPr>
          <w:rFonts w:cs="Arial"/>
          <w:sz w:val="28"/>
          <w:szCs w:val="28"/>
        </w:rPr>
        <w:t xml:space="preserve">To order </w:t>
      </w:r>
      <w:r w:rsidR="00B36EF9" w:rsidRPr="004F3DD7">
        <w:rPr>
          <w:rFonts w:cs="Arial"/>
          <w:sz w:val="28"/>
          <w:szCs w:val="28"/>
        </w:rPr>
        <w:t>online please visit</w:t>
      </w:r>
      <w:r w:rsidRPr="004F3DD7">
        <w:rPr>
          <w:rFonts w:cs="Arial"/>
          <w:sz w:val="28"/>
          <w:szCs w:val="28"/>
        </w:rPr>
        <w:t xml:space="preserve"> </w:t>
      </w:r>
      <w:hyperlink r:id="rId13" w:history="1">
        <w:r w:rsidR="00B36EF9" w:rsidRPr="004F3DD7">
          <w:rPr>
            <w:rStyle w:val="Hyperlink"/>
            <w:rFonts w:cs="Arial"/>
            <w:sz w:val="28"/>
            <w:szCs w:val="28"/>
          </w:rPr>
          <w:t>www.amnestyshop.org.uk</w:t>
        </w:r>
      </w:hyperlink>
      <w:r w:rsidRPr="004F3DD7">
        <w:rPr>
          <w:rFonts w:cs="Arial"/>
          <w:sz w:val="28"/>
          <w:szCs w:val="28"/>
        </w:rPr>
        <w:t xml:space="preserve"> </w:t>
      </w:r>
      <w:r w:rsidR="00B36EF9" w:rsidRPr="004F3DD7">
        <w:rPr>
          <w:rFonts w:cs="Arial"/>
          <w:sz w:val="28"/>
          <w:szCs w:val="28"/>
        </w:rPr>
        <w:t>and s</w:t>
      </w:r>
      <w:r w:rsidRPr="004F3DD7">
        <w:rPr>
          <w:rFonts w:cs="Arial"/>
          <w:sz w:val="28"/>
          <w:szCs w:val="28"/>
        </w:rPr>
        <w:t>et yourself up wi</w:t>
      </w:r>
      <w:r w:rsidR="00B36EF9" w:rsidRPr="004F3DD7">
        <w:rPr>
          <w:rFonts w:cs="Arial"/>
          <w:sz w:val="28"/>
          <w:szCs w:val="28"/>
        </w:rPr>
        <w:t>th an account and log-on</w:t>
      </w:r>
      <w:r w:rsidRPr="004F3DD7">
        <w:rPr>
          <w:rFonts w:cs="Arial"/>
          <w:sz w:val="28"/>
          <w:szCs w:val="28"/>
        </w:rPr>
        <w:t>.</w:t>
      </w:r>
      <w:r w:rsidR="00B36EF9" w:rsidRPr="004F3DD7">
        <w:rPr>
          <w:rFonts w:cs="Arial"/>
          <w:sz w:val="28"/>
          <w:szCs w:val="28"/>
        </w:rPr>
        <w:t xml:space="preserve"> </w:t>
      </w:r>
      <w:r w:rsidR="00EC5045" w:rsidRPr="004F3DD7">
        <w:rPr>
          <w:rFonts w:cs="Arial"/>
          <w:b/>
          <w:sz w:val="28"/>
          <w:szCs w:val="28"/>
        </w:rPr>
        <w:t>E</w:t>
      </w:r>
      <w:r w:rsidR="00B36EF9" w:rsidRPr="004F3DD7">
        <w:rPr>
          <w:rFonts w:cs="Arial"/>
          <w:b/>
          <w:sz w:val="28"/>
          <w:szCs w:val="28"/>
        </w:rPr>
        <w:t>nter the code</w:t>
      </w:r>
      <w:r w:rsidRPr="004F3DD7">
        <w:rPr>
          <w:rFonts w:cs="Arial"/>
          <w:b/>
          <w:sz w:val="28"/>
          <w:szCs w:val="28"/>
        </w:rPr>
        <w:t xml:space="preserve"> </w:t>
      </w:r>
      <w:r w:rsidR="00026143">
        <w:rPr>
          <w:rFonts w:cs="Arial"/>
          <w:b/>
          <w:sz w:val="28"/>
          <w:szCs w:val="28"/>
        </w:rPr>
        <w:t>AGP20</w:t>
      </w:r>
      <w:r w:rsidR="00B36EF9" w:rsidRPr="004F3DD7">
        <w:rPr>
          <w:rFonts w:cs="Arial"/>
          <w:b/>
          <w:sz w:val="28"/>
          <w:szCs w:val="28"/>
        </w:rPr>
        <w:t xml:space="preserve"> into the discount box when checking out to receive your 20% off</w:t>
      </w:r>
      <w:r w:rsidR="001A25A7">
        <w:rPr>
          <w:rFonts w:cs="Arial"/>
          <w:b/>
          <w:sz w:val="28"/>
          <w:szCs w:val="28"/>
        </w:rPr>
        <w:t xml:space="preserve"> and free P&amp;P</w:t>
      </w:r>
      <w:r w:rsidR="0032606D" w:rsidRPr="004F3DD7">
        <w:rPr>
          <w:rFonts w:cs="Arial"/>
          <w:sz w:val="28"/>
          <w:szCs w:val="28"/>
        </w:rPr>
        <w:t>.</w:t>
      </w:r>
      <w:r w:rsidRPr="004F3DD7">
        <w:rPr>
          <w:rFonts w:cs="Arial"/>
          <w:sz w:val="28"/>
          <w:szCs w:val="28"/>
        </w:rPr>
        <w:t xml:space="preserve"> For </w:t>
      </w:r>
      <w:r w:rsidR="00EC5045" w:rsidRPr="004F3DD7">
        <w:rPr>
          <w:rFonts w:cs="Arial"/>
          <w:sz w:val="28"/>
          <w:szCs w:val="28"/>
        </w:rPr>
        <w:t>q</w:t>
      </w:r>
      <w:r w:rsidRPr="004F3DD7">
        <w:rPr>
          <w:rFonts w:cs="Arial"/>
          <w:sz w:val="28"/>
          <w:szCs w:val="28"/>
        </w:rPr>
        <w:t>uestions relating to how to shop,</w:t>
      </w:r>
      <w:r w:rsidR="00EC5045" w:rsidRPr="004F3DD7">
        <w:rPr>
          <w:rFonts w:cs="Arial"/>
          <w:sz w:val="28"/>
          <w:szCs w:val="28"/>
        </w:rPr>
        <w:t xml:space="preserve"> to order more catalogues email</w:t>
      </w:r>
      <w:r w:rsidRPr="004F3DD7">
        <w:rPr>
          <w:rFonts w:cs="Arial"/>
          <w:sz w:val="28"/>
          <w:szCs w:val="28"/>
        </w:rPr>
        <w:t xml:space="preserve"> </w:t>
      </w:r>
      <w:hyperlink r:id="rId14" w:history="1">
        <w:r w:rsidR="00EC5045" w:rsidRPr="004F3DD7">
          <w:rPr>
            <w:rStyle w:val="Hyperlink"/>
            <w:rFonts w:cs="Arial"/>
            <w:sz w:val="28"/>
            <w:szCs w:val="28"/>
          </w:rPr>
          <w:t>support-general@amnesty.org.uk</w:t>
        </w:r>
      </w:hyperlink>
      <w:r w:rsidR="00EC5045" w:rsidRPr="004F3DD7">
        <w:rPr>
          <w:rFonts w:cs="Arial"/>
          <w:sz w:val="28"/>
          <w:szCs w:val="28"/>
        </w:rPr>
        <w:t xml:space="preserve"> </w:t>
      </w:r>
      <w:r w:rsidRPr="004F3DD7">
        <w:rPr>
          <w:rFonts w:cs="Arial"/>
          <w:sz w:val="28"/>
          <w:szCs w:val="28"/>
        </w:rPr>
        <w:t xml:space="preserve">visit </w:t>
      </w:r>
      <w:r w:rsidRPr="004F3DD7">
        <w:rPr>
          <w:rStyle w:val="Hyperlink"/>
          <w:rFonts w:cs="Arial"/>
          <w:sz w:val="28"/>
          <w:szCs w:val="28"/>
        </w:rPr>
        <w:t>www.amnestyshop.org.uk/how-to-shop.html</w:t>
      </w:r>
      <w:r w:rsidRPr="004F3DD7">
        <w:rPr>
          <w:rFonts w:cs="Arial"/>
          <w:sz w:val="28"/>
          <w:szCs w:val="28"/>
        </w:rPr>
        <w:t xml:space="preserve"> </w:t>
      </w:r>
      <w:r w:rsidR="00EC5045" w:rsidRPr="004F3DD7">
        <w:rPr>
          <w:rFonts w:cs="Arial"/>
          <w:sz w:val="28"/>
          <w:szCs w:val="28"/>
        </w:rPr>
        <w:t>or phone 01865 403</w:t>
      </w:r>
      <w:r w:rsidR="003368E6">
        <w:rPr>
          <w:rFonts w:cs="Arial"/>
          <w:sz w:val="28"/>
          <w:szCs w:val="28"/>
        </w:rPr>
        <w:t>272</w:t>
      </w:r>
      <w:r w:rsidR="00EC5045" w:rsidRPr="004F3DD7">
        <w:rPr>
          <w:rFonts w:cs="Arial"/>
          <w:sz w:val="28"/>
          <w:szCs w:val="28"/>
        </w:rPr>
        <w:t>.</w:t>
      </w:r>
    </w:p>
    <w:p w:rsidR="0066685D" w:rsidRPr="004F3DD7" w:rsidRDefault="0066685D" w:rsidP="009C201F">
      <w:pPr>
        <w:rPr>
          <w:rFonts w:cs="Arial"/>
          <w:sz w:val="28"/>
          <w:szCs w:val="28"/>
        </w:rPr>
      </w:pPr>
    </w:p>
    <w:p w:rsidR="0066685D" w:rsidRPr="004F3DD7" w:rsidRDefault="00E806E1" w:rsidP="009C201F">
      <w:pPr>
        <w:rPr>
          <w:rFonts w:cs="Arial"/>
          <w:sz w:val="28"/>
          <w:szCs w:val="28"/>
        </w:rPr>
      </w:pPr>
      <w:r w:rsidRPr="004F3DD7">
        <w:rPr>
          <w:rFonts w:cs="Arial"/>
          <w:sz w:val="28"/>
          <w:szCs w:val="28"/>
        </w:rPr>
        <w:t>I look forward to receiving your order,</w:t>
      </w:r>
    </w:p>
    <w:p w:rsidR="00765775" w:rsidRPr="004F3DD7" w:rsidRDefault="00765775">
      <w:pPr>
        <w:jc w:val="both"/>
        <w:rPr>
          <w:rFonts w:ascii="Monotype Corsiva" w:hAnsi="Monotype Corsiva"/>
          <w:i/>
          <w:color w:val="000000"/>
          <w:sz w:val="28"/>
          <w:szCs w:val="28"/>
        </w:rPr>
      </w:pPr>
    </w:p>
    <w:p w:rsidR="0066685D" w:rsidRPr="004F3DD7" w:rsidRDefault="00E806E1">
      <w:pPr>
        <w:jc w:val="both"/>
        <w:rPr>
          <w:rFonts w:ascii="Monotype Corsiva" w:hAnsi="Monotype Corsiva"/>
          <w:i/>
          <w:color w:val="000000"/>
          <w:sz w:val="56"/>
          <w:szCs w:val="56"/>
        </w:rPr>
      </w:pPr>
      <w:r w:rsidRPr="004F3DD7">
        <w:rPr>
          <w:rFonts w:ascii="Monotype Corsiva" w:hAnsi="Monotype Corsiva"/>
          <w:i/>
          <w:color w:val="000000"/>
          <w:sz w:val="56"/>
          <w:szCs w:val="56"/>
        </w:rPr>
        <w:t xml:space="preserve">    </w:t>
      </w:r>
      <w:r w:rsidR="001A25A7">
        <w:rPr>
          <w:rFonts w:ascii="Monotype Corsiva" w:hAnsi="Monotype Corsiva"/>
          <w:i/>
          <w:color w:val="000000"/>
          <w:sz w:val="56"/>
          <w:szCs w:val="56"/>
        </w:rPr>
        <w:t>Emma</w:t>
      </w:r>
    </w:p>
    <w:p w:rsidR="00765775" w:rsidRPr="004F3DD7" w:rsidRDefault="00765775">
      <w:pPr>
        <w:jc w:val="both"/>
        <w:rPr>
          <w:sz w:val="28"/>
          <w:szCs w:val="28"/>
        </w:rPr>
      </w:pPr>
    </w:p>
    <w:p w:rsidR="001A25A7" w:rsidRDefault="001A2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Emma </w:t>
      </w:r>
      <w:r w:rsidR="001B0B9A">
        <w:rPr>
          <w:sz w:val="28"/>
          <w:szCs w:val="28"/>
        </w:rPr>
        <w:t>Blunt</w:t>
      </w:r>
    </w:p>
    <w:p w:rsidR="001A25A7" w:rsidRDefault="001A25A7">
      <w:pPr>
        <w:jc w:val="both"/>
        <w:rPr>
          <w:sz w:val="28"/>
          <w:szCs w:val="28"/>
        </w:rPr>
      </w:pPr>
      <w:r>
        <w:rPr>
          <w:rStyle w:val="Hyperlink"/>
          <w:sz w:val="28"/>
          <w:szCs w:val="28"/>
        </w:rPr>
        <w:t>emma.</w:t>
      </w:r>
      <w:r w:rsidR="001B0B9A">
        <w:rPr>
          <w:rStyle w:val="Hyperlink"/>
          <w:sz w:val="28"/>
          <w:szCs w:val="28"/>
        </w:rPr>
        <w:t>blunt</w:t>
      </w:r>
      <w:r w:rsidR="00E806E1" w:rsidRPr="004F3DD7">
        <w:rPr>
          <w:rStyle w:val="Hyperlink"/>
          <w:sz w:val="28"/>
          <w:szCs w:val="28"/>
        </w:rPr>
        <w:t>@newint.org</w:t>
      </w:r>
      <w:r w:rsidR="00E806E1" w:rsidRPr="004F3DD7">
        <w:rPr>
          <w:sz w:val="28"/>
          <w:szCs w:val="28"/>
        </w:rPr>
        <w:t xml:space="preserve"> </w:t>
      </w:r>
    </w:p>
    <w:p w:rsidR="0066685D" w:rsidRPr="004F3DD7" w:rsidRDefault="00BA6453">
      <w:pPr>
        <w:jc w:val="both"/>
        <w:rPr>
          <w:sz w:val="28"/>
          <w:szCs w:val="28"/>
        </w:rPr>
      </w:pPr>
      <w:r>
        <w:rPr>
          <w:sz w:val="28"/>
          <w:szCs w:val="28"/>
        </w:rPr>
        <w:t>+44 (0)</w:t>
      </w:r>
      <w:r w:rsidR="00E806E1" w:rsidRPr="004F3DD7">
        <w:rPr>
          <w:sz w:val="28"/>
          <w:szCs w:val="28"/>
        </w:rPr>
        <w:t xml:space="preserve">1865 </w:t>
      </w:r>
      <w:r w:rsidR="00FF1B39" w:rsidRPr="004F3DD7">
        <w:rPr>
          <w:sz w:val="28"/>
          <w:szCs w:val="28"/>
        </w:rPr>
        <w:t>403</w:t>
      </w:r>
      <w:r w:rsidR="001A25A7">
        <w:rPr>
          <w:sz w:val="28"/>
          <w:szCs w:val="28"/>
        </w:rPr>
        <w:t>272</w:t>
      </w:r>
    </w:p>
    <w:p w:rsidR="00523398" w:rsidRDefault="00523398" w:rsidP="00523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UK </w:t>
      </w:r>
      <w:r w:rsidR="00DB0D05" w:rsidRPr="004F3DD7">
        <w:rPr>
          <w:sz w:val="28"/>
          <w:szCs w:val="28"/>
        </w:rPr>
        <w:t>Amnesty Tradin</w:t>
      </w:r>
      <w:r w:rsidR="00B36EF9" w:rsidRPr="004F3DD7">
        <w:rPr>
          <w:sz w:val="28"/>
          <w:szCs w:val="28"/>
        </w:rPr>
        <w:t>g</w:t>
      </w:r>
      <w:r>
        <w:rPr>
          <w:sz w:val="28"/>
          <w:szCs w:val="28"/>
        </w:rPr>
        <w:t xml:space="preserve"> </w:t>
      </w:r>
    </w:p>
    <w:p w:rsidR="00523398" w:rsidRDefault="00523398" w:rsidP="00523398">
      <w:pPr>
        <w:jc w:val="both"/>
        <w:rPr>
          <w:sz w:val="28"/>
          <w:szCs w:val="28"/>
        </w:rPr>
      </w:pPr>
    </w:p>
    <w:p w:rsidR="00523398" w:rsidRPr="00523398" w:rsidRDefault="00523398" w:rsidP="00523398">
      <w:pPr>
        <w:jc w:val="both"/>
        <w:rPr>
          <w:sz w:val="20"/>
        </w:rPr>
      </w:pPr>
      <w:r w:rsidRPr="00523398">
        <w:rPr>
          <w:sz w:val="20"/>
        </w:rPr>
        <w:t>UK Amnesty Trading is run by New Internationalist Publications Ltd (newint.org)</w:t>
      </w:r>
      <w:r w:rsidR="00CD5EFC">
        <w:rPr>
          <w:sz w:val="20"/>
        </w:rPr>
        <w:t xml:space="preserve"> </w:t>
      </w:r>
      <w:r w:rsidRPr="00523398">
        <w:rPr>
          <w:sz w:val="20"/>
        </w:rPr>
        <w:t>on behalf of Amnesty International UK Section, Reg No.01735872.</w:t>
      </w:r>
    </w:p>
    <w:p w:rsidR="00523398" w:rsidRPr="00523398" w:rsidRDefault="00523398" w:rsidP="00523398">
      <w:pPr>
        <w:jc w:val="both"/>
        <w:rPr>
          <w:sz w:val="20"/>
        </w:rPr>
      </w:pPr>
    </w:p>
    <w:p w:rsidR="00523398" w:rsidRPr="00523398" w:rsidRDefault="00523398" w:rsidP="00523398">
      <w:pPr>
        <w:jc w:val="both"/>
        <w:rPr>
          <w:sz w:val="20"/>
        </w:rPr>
      </w:pPr>
      <w:r w:rsidRPr="00523398">
        <w:rPr>
          <w:sz w:val="20"/>
        </w:rPr>
        <w:t xml:space="preserve">New Internationalist Publications Ltd. is incorporated in England Reg No 1005239. Registered Office: Old Music Hall, 106-108 </w:t>
      </w:r>
      <w:proofErr w:type="spellStart"/>
      <w:r w:rsidRPr="00523398">
        <w:rPr>
          <w:sz w:val="20"/>
        </w:rPr>
        <w:t>Cowley</w:t>
      </w:r>
      <w:proofErr w:type="spellEnd"/>
      <w:r w:rsidRPr="00523398">
        <w:rPr>
          <w:sz w:val="20"/>
        </w:rPr>
        <w:t xml:space="preserve"> Road, Oxford, OX4 1JE, UK.</w:t>
      </w:r>
    </w:p>
    <w:p w:rsidR="00C9701B" w:rsidRPr="004F3DD7" w:rsidRDefault="00C9701B">
      <w:pPr>
        <w:jc w:val="both"/>
        <w:rPr>
          <w:sz w:val="28"/>
          <w:szCs w:val="28"/>
        </w:rPr>
      </w:pPr>
    </w:p>
    <w:p w:rsidR="0066685D" w:rsidRPr="004F3DD7" w:rsidRDefault="00E806E1">
      <w:pPr>
        <w:shd w:val="clear" w:color="auto" w:fill="C0C0C0"/>
        <w:jc w:val="both"/>
        <w:rPr>
          <w:b/>
          <w:sz w:val="24"/>
          <w:szCs w:val="24"/>
        </w:rPr>
      </w:pPr>
      <w:r w:rsidRPr="004F3DD7">
        <w:rPr>
          <w:b/>
          <w:sz w:val="24"/>
          <w:szCs w:val="24"/>
        </w:rPr>
        <w:t xml:space="preserve">ORDER ENQUIRIES — </w:t>
      </w:r>
      <w:r w:rsidR="003368E6">
        <w:rPr>
          <w:b/>
          <w:sz w:val="24"/>
          <w:szCs w:val="24"/>
        </w:rPr>
        <w:t>01420 525540</w:t>
      </w:r>
    </w:p>
    <w:p w:rsidR="0066685D" w:rsidRPr="004F3DD7" w:rsidRDefault="00E806E1">
      <w:pPr>
        <w:shd w:val="clear" w:color="auto" w:fill="C0C0C0"/>
        <w:jc w:val="both"/>
        <w:rPr>
          <w:sz w:val="24"/>
          <w:szCs w:val="24"/>
        </w:rPr>
      </w:pPr>
      <w:r w:rsidRPr="004F3DD7">
        <w:rPr>
          <w:sz w:val="24"/>
          <w:szCs w:val="24"/>
        </w:rPr>
        <w:t xml:space="preserve">For enquiries about your order please phone between </w:t>
      </w:r>
      <w:r w:rsidR="003368E6">
        <w:rPr>
          <w:sz w:val="24"/>
          <w:szCs w:val="24"/>
        </w:rPr>
        <w:t>9am and 5pm Mon-Fri and 9am and 4pm Sat (Oct-Dec)</w:t>
      </w:r>
      <w:r w:rsidR="004B5343">
        <w:rPr>
          <w:sz w:val="24"/>
          <w:szCs w:val="24"/>
        </w:rPr>
        <w:t>.</w:t>
      </w:r>
    </w:p>
    <w:p w:rsidR="0066685D" w:rsidRPr="004F3DD7" w:rsidRDefault="0066685D">
      <w:pPr>
        <w:shd w:val="clear" w:color="auto" w:fill="C0C0C0"/>
        <w:jc w:val="both"/>
        <w:rPr>
          <w:b/>
          <w:sz w:val="24"/>
          <w:szCs w:val="24"/>
        </w:rPr>
      </w:pPr>
    </w:p>
    <w:p w:rsidR="0066685D" w:rsidRPr="004F3DD7" w:rsidRDefault="00E806E1">
      <w:pPr>
        <w:shd w:val="clear" w:color="auto" w:fill="C0C0C0"/>
        <w:jc w:val="both"/>
        <w:rPr>
          <w:b/>
          <w:sz w:val="24"/>
          <w:szCs w:val="24"/>
        </w:rPr>
      </w:pPr>
      <w:r w:rsidRPr="004F3DD7">
        <w:rPr>
          <w:b/>
          <w:sz w:val="24"/>
          <w:szCs w:val="24"/>
        </w:rPr>
        <w:t>MEMBERSHIP ENQUIRIES — 020 7033 1500</w:t>
      </w:r>
    </w:p>
    <w:p w:rsidR="0066685D" w:rsidRDefault="00E806E1">
      <w:pPr>
        <w:shd w:val="clear" w:color="auto" w:fill="C0C0C0"/>
        <w:jc w:val="both"/>
        <w:rPr>
          <w:sz w:val="24"/>
          <w:szCs w:val="24"/>
        </w:rPr>
      </w:pPr>
      <w:r w:rsidRPr="004F3DD7">
        <w:rPr>
          <w:sz w:val="24"/>
          <w:szCs w:val="24"/>
        </w:rPr>
        <w:t>For Amnesty membership enquiries or to make changes to your Group’s name/address details, please phone between 9.00 am and 5.00 pm Monday to Friday.</w:t>
      </w:r>
    </w:p>
    <w:sectPr w:rsidR="0066685D" w:rsidSect="00EC5045">
      <w:footerReference w:type="default" r:id="rId15"/>
      <w:pgSz w:w="11906" w:h="16838"/>
      <w:pgMar w:top="56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569" w:rsidRDefault="009C4569">
      <w:r>
        <w:separator/>
      </w:r>
    </w:p>
  </w:endnote>
  <w:endnote w:type="continuationSeparator" w:id="0">
    <w:p w:rsidR="009C4569" w:rsidRDefault="009C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91200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23398" w:rsidRDefault="00523398">
            <w:pPr>
              <w:pStyle w:val="Footer"/>
              <w:jc w:val="center"/>
            </w:pPr>
            <w:r>
              <w:t xml:space="preserve">Page </w:t>
            </w:r>
            <w:r w:rsidR="001847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8472C">
              <w:rPr>
                <w:b/>
                <w:bCs/>
                <w:sz w:val="24"/>
                <w:szCs w:val="24"/>
              </w:rPr>
              <w:fldChar w:fldCharType="separate"/>
            </w:r>
            <w:r w:rsidR="00CD5EFC">
              <w:rPr>
                <w:b/>
                <w:bCs/>
                <w:noProof/>
              </w:rPr>
              <w:t>2</w:t>
            </w:r>
            <w:r w:rsidR="001847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847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8472C">
              <w:rPr>
                <w:b/>
                <w:bCs/>
                <w:sz w:val="24"/>
                <w:szCs w:val="24"/>
              </w:rPr>
              <w:fldChar w:fldCharType="separate"/>
            </w:r>
            <w:r w:rsidR="00CD5EFC">
              <w:rPr>
                <w:b/>
                <w:bCs/>
                <w:noProof/>
              </w:rPr>
              <w:t>2</w:t>
            </w:r>
            <w:r w:rsidR="001847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569" w:rsidRDefault="009C4569">
      <w:r>
        <w:rPr>
          <w:color w:val="000000"/>
        </w:rPr>
        <w:separator/>
      </w:r>
    </w:p>
  </w:footnote>
  <w:footnote w:type="continuationSeparator" w:id="0">
    <w:p w:rsidR="009C4569" w:rsidRDefault="009C4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85D"/>
    <w:rsid w:val="00026143"/>
    <w:rsid w:val="00037C10"/>
    <w:rsid w:val="000C217F"/>
    <w:rsid w:val="0018472C"/>
    <w:rsid w:val="00196EB3"/>
    <w:rsid w:val="001A25A7"/>
    <w:rsid w:val="001B0B9A"/>
    <w:rsid w:val="001F7221"/>
    <w:rsid w:val="00265B7D"/>
    <w:rsid w:val="002870EF"/>
    <w:rsid w:val="002C69E8"/>
    <w:rsid w:val="002C71E7"/>
    <w:rsid w:val="002F0D42"/>
    <w:rsid w:val="00307118"/>
    <w:rsid w:val="00317AA3"/>
    <w:rsid w:val="0032606D"/>
    <w:rsid w:val="003368E6"/>
    <w:rsid w:val="0038273A"/>
    <w:rsid w:val="003E4734"/>
    <w:rsid w:val="00404315"/>
    <w:rsid w:val="0044622D"/>
    <w:rsid w:val="004A45BD"/>
    <w:rsid w:val="004A7034"/>
    <w:rsid w:val="004B2DD7"/>
    <w:rsid w:val="004B5343"/>
    <w:rsid w:val="004F3DD7"/>
    <w:rsid w:val="00507AC6"/>
    <w:rsid w:val="00514F2A"/>
    <w:rsid w:val="00523398"/>
    <w:rsid w:val="00560F77"/>
    <w:rsid w:val="005803BD"/>
    <w:rsid w:val="00585597"/>
    <w:rsid w:val="00663062"/>
    <w:rsid w:val="0066685D"/>
    <w:rsid w:val="00686351"/>
    <w:rsid w:val="006E283B"/>
    <w:rsid w:val="00725FDE"/>
    <w:rsid w:val="00727F4C"/>
    <w:rsid w:val="00765775"/>
    <w:rsid w:val="00794428"/>
    <w:rsid w:val="008235C5"/>
    <w:rsid w:val="00851A71"/>
    <w:rsid w:val="008566D9"/>
    <w:rsid w:val="00867EC5"/>
    <w:rsid w:val="00890FAC"/>
    <w:rsid w:val="008D44EE"/>
    <w:rsid w:val="00907AEA"/>
    <w:rsid w:val="009A6916"/>
    <w:rsid w:val="009C201F"/>
    <w:rsid w:val="009C4569"/>
    <w:rsid w:val="009E6C4E"/>
    <w:rsid w:val="00A148AD"/>
    <w:rsid w:val="00A5368A"/>
    <w:rsid w:val="00A76580"/>
    <w:rsid w:val="00AB30A6"/>
    <w:rsid w:val="00B17E5C"/>
    <w:rsid w:val="00B36EF9"/>
    <w:rsid w:val="00B73498"/>
    <w:rsid w:val="00B945B1"/>
    <w:rsid w:val="00BA6453"/>
    <w:rsid w:val="00BC77A2"/>
    <w:rsid w:val="00BE2B6A"/>
    <w:rsid w:val="00C03B58"/>
    <w:rsid w:val="00C66C5D"/>
    <w:rsid w:val="00C86DB6"/>
    <w:rsid w:val="00C9701B"/>
    <w:rsid w:val="00CC4E32"/>
    <w:rsid w:val="00CD5EFC"/>
    <w:rsid w:val="00CF13EB"/>
    <w:rsid w:val="00CF23CD"/>
    <w:rsid w:val="00D41D1D"/>
    <w:rsid w:val="00D65CBB"/>
    <w:rsid w:val="00D66510"/>
    <w:rsid w:val="00DB0D05"/>
    <w:rsid w:val="00DB71DF"/>
    <w:rsid w:val="00DD7F4B"/>
    <w:rsid w:val="00DE7B67"/>
    <w:rsid w:val="00DF1F4A"/>
    <w:rsid w:val="00E14819"/>
    <w:rsid w:val="00E40C26"/>
    <w:rsid w:val="00E67672"/>
    <w:rsid w:val="00E806E1"/>
    <w:rsid w:val="00EB2713"/>
    <w:rsid w:val="00EC5045"/>
    <w:rsid w:val="00F01638"/>
    <w:rsid w:val="00F019E9"/>
    <w:rsid w:val="00FA52CB"/>
    <w:rsid w:val="00FC06B8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14E75B-1B49-4593-93CB-7459109E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48AD"/>
    <w:pPr>
      <w:suppressAutoHyphens/>
      <w:overflowPunct w:val="0"/>
      <w:autoSpaceDE w:val="0"/>
      <w:autoSpaceDN w:val="0"/>
      <w:textAlignment w:val="baseline"/>
    </w:pPr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48AD"/>
    <w:rPr>
      <w:color w:val="0000FF"/>
      <w:u w:val="single"/>
    </w:rPr>
  </w:style>
  <w:style w:type="paragraph" w:customStyle="1" w:styleId="312">
    <w:name w:val="312"/>
    <w:basedOn w:val="Normal"/>
    <w:rsid w:val="00A148AD"/>
    <w:rPr>
      <w:rFonts w:ascii="Times New Roman" w:hAnsi="Times New Roman"/>
      <w:color w:val="000000"/>
      <w:sz w:val="20"/>
      <w:lang w:val="en-US"/>
    </w:rPr>
  </w:style>
  <w:style w:type="paragraph" w:customStyle="1" w:styleId="296">
    <w:name w:val="296"/>
    <w:basedOn w:val="Normal"/>
    <w:rsid w:val="00A148AD"/>
    <w:rPr>
      <w:rFonts w:ascii="Times New Roman" w:hAnsi="Times New Roman"/>
      <w:color w:val="000000"/>
      <w:sz w:val="20"/>
      <w:lang w:val="en-US"/>
    </w:rPr>
  </w:style>
  <w:style w:type="paragraph" w:styleId="BalloonText">
    <w:name w:val="Balloon Text"/>
    <w:basedOn w:val="Normal"/>
    <w:link w:val="BalloonTextChar"/>
    <w:rsid w:val="00DF1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F4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890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E5C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B17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E5C"/>
    <w:rPr>
      <w:rFonts w:ascii="Arial" w:eastAsia="Times New Roman" w:hAnsi="Arial"/>
      <w:sz w:val="22"/>
    </w:rPr>
  </w:style>
  <w:style w:type="character" w:customStyle="1" w:styleId="field-row">
    <w:name w:val="field-row"/>
    <w:basedOn w:val="DefaultParagraphFont"/>
    <w:rsid w:val="00E14819"/>
  </w:style>
  <w:style w:type="paragraph" w:styleId="PlainText">
    <w:name w:val="Plain Text"/>
    <w:basedOn w:val="Normal"/>
    <w:link w:val="PlainTextChar"/>
    <w:uiPriority w:val="99"/>
    <w:unhideWhenUsed/>
    <w:rsid w:val="00851A71"/>
    <w:pPr>
      <w:suppressAutoHyphens w:val="0"/>
      <w:overflowPunct/>
      <w:autoSpaceDE/>
      <w:autoSpaceDN/>
      <w:textAlignment w:val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51A71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mnestyshop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nestyshop.org.uk" TargetMode="External"/><Relationship Id="rId12" Type="http://schemas.openxmlformats.org/officeDocument/2006/relationships/hyperlink" Target="https://amnestyshop.org.uk/free-2018-catalogue-ai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mailto:support-general@amnes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newint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bevd</dc:creator>
  <cp:lastModifiedBy>Joanne Ogunsan</cp:lastModifiedBy>
  <cp:revision>2</cp:revision>
  <cp:lastPrinted>2017-09-05T11:23:00Z</cp:lastPrinted>
  <dcterms:created xsi:type="dcterms:W3CDTF">2018-09-25T11:18:00Z</dcterms:created>
  <dcterms:modified xsi:type="dcterms:W3CDTF">2018-09-25T11:18:00Z</dcterms:modified>
</cp:coreProperties>
</file>