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F7" w:rsidRDefault="00FE1CF7" w:rsidP="00B33097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D44FDC" w:rsidRPr="00D44FDC" w:rsidRDefault="00EA2AF1" w:rsidP="00B33097">
      <w:pPr>
        <w:spacing w:after="0" w:line="240" w:lineRule="auto"/>
        <w:jc w:val="center"/>
        <w:rPr>
          <w:rFonts w:ascii="Century Gothic" w:hAnsi="Century Gothic"/>
          <w:b/>
          <w:sz w:val="44"/>
          <w:szCs w:val="44"/>
        </w:rPr>
      </w:pPr>
      <w:r>
        <w:rPr>
          <w:b/>
          <w:bCs/>
          <w:sz w:val="44"/>
          <w:szCs w:val="44"/>
        </w:rPr>
        <w:t>T</w:t>
      </w:r>
      <w:r w:rsidR="00D44FDC" w:rsidRPr="00D44FDC">
        <w:rPr>
          <w:b/>
          <w:bCs/>
          <w:sz w:val="44"/>
          <w:szCs w:val="44"/>
        </w:rPr>
        <w:t>wickenham Constituency</w:t>
      </w:r>
    </w:p>
    <w:p w:rsidR="00D44FDC" w:rsidRPr="0013719A" w:rsidRDefault="00D44FDC" w:rsidP="00D44FDC">
      <w:pPr>
        <w:snapToGrid w:val="0"/>
        <w:spacing w:after="0" w:line="240" w:lineRule="auto"/>
        <w:jc w:val="center"/>
        <w:rPr>
          <w:b/>
          <w:bCs/>
          <w:sz w:val="88"/>
          <w:szCs w:val="88"/>
        </w:rPr>
      </w:pPr>
      <w:r w:rsidRPr="0013719A">
        <w:rPr>
          <w:b/>
          <w:bCs/>
          <w:sz w:val="88"/>
          <w:szCs w:val="88"/>
        </w:rPr>
        <w:t>ELECTION HUSTINGS</w:t>
      </w:r>
    </w:p>
    <w:p w:rsidR="00D44FDC" w:rsidRDefault="00D44FDC" w:rsidP="00AE640C">
      <w:pPr>
        <w:spacing w:after="0" w:line="240" w:lineRule="auto"/>
        <w:jc w:val="center"/>
        <w:rPr>
          <w:rFonts w:ascii="Century Gothic" w:hAnsi="Century Gothic"/>
          <w:sz w:val="36"/>
          <w:szCs w:val="36"/>
        </w:rPr>
      </w:pPr>
    </w:p>
    <w:p w:rsidR="0062774E" w:rsidRPr="004F2299" w:rsidRDefault="00AE640C" w:rsidP="00AE640C">
      <w:pPr>
        <w:spacing w:after="0" w:line="240" w:lineRule="auto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Thurs</w:t>
      </w:r>
      <w:r w:rsidR="0062774E" w:rsidRPr="004F2299">
        <w:rPr>
          <w:b/>
          <w:bCs/>
          <w:sz w:val="56"/>
          <w:szCs w:val="56"/>
        </w:rPr>
        <w:t xml:space="preserve">day </w:t>
      </w:r>
      <w:r>
        <w:rPr>
          <w:b/>
          <w:bCs/>
          <w:sz w:val="56"/>
          <w:szCs w:val="56"/>
        </w:rPr>
        <w:t>25</w:t>
      </w:r>
      <w:r w:rsidR="00396EA5">
        <w:rPr>
          <w:b/>
          <w:bCs/>
          <w:sz w:val="56"/>
          <w:szCs w:val="56"/>
        </w:rPr>
        <w:t>th</w:t>
      </w:r>
      <w:r w:rsidR="0062774E" w:rsidRPr="004F2299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>May</w:t>
      </w:r>
      <w:r w:rsidR="0062774E" w:rsidRPr="004F2299">
        <w:rPr>
          <w:b/>
          <w:bCs/>
          <w:sz w:val="56"/>
          <w:szCs w:val="56"/>
        </w:rPr>
        <w:t xml:space="preserve"> 201</w:t>
      </w:r>
      <w:r w:rsidR="00723B84">
        <w:rPr>
          <w:b/>
          <w:bCs/>
          <w:sz w:val="56"/>
          <w:szCs w:val="56"/>
        </w:rPr>
        <w:t>7</w:t>
      </w:r>
    </w:p>
    <w:p w:rsidR="00D44FDC" w:rsidRDefault="00D44FDC" w:rsidP="00785A85">
      <w:pPr>
        <w:spacing w:after="0" w:line="240" w:lineRule="auto"/>
        <w:jc w:val="center"/>
        <w:rPr>
          <w:sz w:val="32"/>
        </w:rPr>
      </w:pPr>
    </w:p>
    <w:p w:rsidR="0062774E" w:rsidRPr="00B40A31" w:rsidRDefault="0062774E" w:rsidP="00785A85">
      <w:pPr>
        <w:spacing w:after="0" w:line="240" w:lineRule="auto"/>
        <w:jc w:val="center"/>
        <w:rPr>
          <w:b/>
          <w:sz w:val="144"/>
        </w:rPr>
      </w:pPr>
      <w:r w:rsidRPr="00B40A31">
        <w:rPr>
          <w:rFonts w:ascii="Arial" w:hAnsi="Arial" w:cs="Arial"/>
          <w:b/>
          <w:sz w:val="56"/>
          <w:szCs w:val="23"/>
          <w:shd w:val="clear" w:color="auto" w:fill="FFFFFF"/>
        </w:rPr>
        <w:t>Teddington Baptist Church</w:t>
      </w:r>
    </w:p>
    <w:p w:rsidR="0062774E" w:rsidRPr="00F466E1" w:rsidRDefault="0062774E" w:rsidP="000F13AF">
      <w:pPr>
        <w:spacing w:after="0" w:line="240" w:lineRule="auto"/>
        <w:jc w:val="center"/>
        <w:rPr>
          <w:rFonts w:ascii="Times New Roman" w:hAnsi="Times New Roman"/>
          <w:b/>
          <w:color w:val="222222"/>
          <w:sz w:val="40"/>
          <w:szCs w:val="40"/>
          <w:shd w:val="clear" w:color="auto" w:fill="FFFFFF"/>
        </w:rPr>
      </w:pPr>
      <w:r w:rsidRPr="00F466E1">
        <w:rPr>
          <w:rFonts w:ascii="Times New Roman" w:hAnsi="Times New Roman"/>
          <w:b/>
          <w:color w:val="222222"/>
          <w:sz w:val="40"/>
          <w:szCs w:val="40"/>
          <w:shd w:val="clear" w:color="auto" w:fill="FFFFFF"/>
        </w:rPr>
        <w:t>Church Road, Teddington, TW11 8PF</w:t>
      </w:r>
    </w:p>
    <w:p w:rsidR="0062774E" w:rsidRPr="00C63050" w:rsidRDefault="000F13AF" w:rsidP="00785A85">
      <w:pPr>
        <w:shd w:val="clear" w:color="auto" w:fill="FFFFFF"/>
        <w:spacing w:after="0" w:line="319" w:lineRule="atLeast"/>
        <w:jc w:val="center"/>
        <w:rPr>
          <w:rFonts w:eastAsia="Times New Roman"/>
          <w:color w:val="444444"/>
          <w:sz w:val="23"/>
          <w:szCs w:val="23"/>
        </w:rPr>
      </w:pPr>
      <w:r>
        <w:rPr>
          <w:rFonts w:ascii="Arial" w:hAnsi="Arial" w:cs="Arial"/>
          <w:b/>
          <w:bCs/>
          <w:color w:val="444444"/>
          <w:sz w:val="28"/>
          <w:szCs w:val="28"/>
        </w:rPr>
        <w:t xml:space="preserve">Doors will open </w:t>
      </w:r>
      <w:r w:rsidR="0062774E" w:rsidRPr="00841A03">
        <w:rPr>
          <w:rFonts w:ascii="Arial" w:hAnsi="Arial" w:cs="Arial"/>
          <w:b/>
          <w:bCs/>
          <w:sz w:val="48"/>
          <w:szCs w:val="23"/>
        </w:rPr>
        <w:t>7pm</w:t>
      </w:r>
      <w:r w:rsidR="0062774E" w:rsidRPr="00C63050">
        <w:rPr>
          <w:rFonts w:ascii="Arial" w:hAnsi="Arial" w:cs="Arial"/>
          <w:b/>
          <w:bCs/>
          <w:color w:val="444444"/>
          <w:sz w:val="40"/>
          <w:szCs w:val="23"/>
        </w:rPr>
        <w:t xml:space="preserve"> </w:t>
      </w:r>
      <w:r w:rsidR="0062774E" w:rsidRPr="00785A85">
        <w:rPr>
          <w:rFonts w:ascii="Arial" w:hAnsi="Arial" w:cs="Arial"/>
          <w:b/>
          <w:bCs/>
          <w:color w:val="444444"/>
          <w:sz w:val="28"/>
          <w:szCs w:val="28"/>
        </w:rPr>
        <w:t xml:space="preserve">for </w:t>
      </w:r>
      <w:r w:rsidR="0062774E" w:rsidRPr="00841A03">
        <w:rPr>
          <w:rFonts w:ascii="Arial" w:hAnsi="Arial" w:cs="Arial"/>
          <w:b/>
          <w:bCs/>
          <w:sz w:val="48"/>
          <w:szCs w:val="23"/>
        </w:rPr>
        <w:t xml:space="preserve">7.30pm </w:t>
      </w:r>
      <w:r w:rsidR="0062774E" w:rsidRPr="00785A85">
        <w:rPr>
          <w:rFonts w:ascii="Arial" w:hAnsi="Arial" w:cs="Arial"/>
          <w:b/>
          <w:bCs/>
          <w:color w:val="444444"/>
          <w:sz w:val="28"/>
          <w:szCs w:val="28"/>
        </w:rPr>
        <w:t>start</w:t>
      </w:r>
    </w:p>
    <w:p w:rsidR="00D44FDC" w:rsidRDefault="00D44FDC" w:rsidP="00785A85">
      <w:pPr>
        <w:shd w:val="clear" w:color="auto" w:fill="FFFFFF"/>
        <w:spacing w:after="0" w:line="319" w:lineRule="atLeast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D44FDC" w:rsidRPr="00396EA5" w:rsidRDefault="00D44FDC" w:rsidP="00785A85">
      <w:pPr>
        <w:shd w:val="clear" w:color="auto" w:fill="FFFFFF"/>
        <w:spacing w:after="0" w:line="319" w:lineRule="atLeast"/>
        <w:jc w:val="center"/>
        <w:rPr>
          <w:rFonts w:ascii="Arial" w:hAnsi="Arial" w:cs="Arial"/>
          <w:b/>
          <w:color w:val="444444"/>
          <w:sz w:val="32"/>
          <w:szCs w:val="32"/>
        </w:rPr>
      </w:pPr>
      <w:bookmarkStart w:id="0" w:name="_GoBack"/>
      <w:r w:rsidRPr="00396EA5">
        <w:rPr>
          <w:rFonts w:ascii="Arial" w:hAnsi="Arial" w:cs="Arial"/>
          <w:b/>
          <w:color w:val="444444"/>
          <w:sz w:val="32"/>
          <w:szCs w:val="32"/>
        </w:rPr>
        <w:t>Candidates including</w:t>
      </w:r>
    </w:p>
    <w:bookmarkEnd w:id="0"/>
    <w:p w:rsidR="00D44FDC" w:rsidRDefault="00D44FDC" w:rsidP="00785A85">
      <w:pPr>
        <w:shd w:val="clear" w:color="auto" w:fill="FFFFFF"/>
        <w:spacing w:after="0" w:line="319" w:lineRule="atLeast"/>
        <w:jc w:val="center"/>
        <w:rPr>
          <w:rFonts w:ascii="Arial" w:hAnsi="Arial" w:cs="Arial"/>
          <w:b/>
          <w:color w:val="444444"/>
          <w:sz w:val="40"/>
          <w:szCs w:val="40"/>
        </w:rPr>
      </w:pPr>
    </w:p>
    <w:p w:rsidR="0062774E" w:rsidRPr="007C0982" w:rsidRDefault="0062774E" w:rsidP="00785A85">
      <w:pPr>
        <w:shd w:val="clear" w:color="auto" w:fill="FFFFFF"/>
        <w:spacing w:after="0" w:line="319" w:lineRule="atLeast"/>
        <w:jc w:val="center"/>
        <w:rPr>
          <w:rFonts w:ascii="Arial" w:hAnsi="Arial" w:cs="Arial"/>
          <w:b/>
          <w:sz w:val="40"/>
          <w:szCs w:val="40"/>
        </w:rPr>
      </w:pPr>
      <w:r w:rsidRPr="007C0982">
        <w:rPr>
          <w:rFonts w:ascii="Arial" w:hAnsi="Arial" w:cs="Arial"/>
          <w:b/>
          <w:sz w:val="40"/>
          <w:szCs w:val="40"/>
        </w:rPr>
        <w:t>Vince</w:t>
      </w:r>
      <w:r w:rsidR="006326DD" w:rsidRPr="007C0982">
        <w:rPr>
          <w:rFonts w:ascii="Arial" w:hAnsi="Arial" w:cs="Arial"/>
          <w:b/>
          <w:sz w:val="40"/>
          <w:szCs w:val="40"/>
        </w:rPr>
        <w:t xml:space="preserve"> Cable (Liberal Democrat Party)</w:t>
      </w:r>
      <w:r w:rsidRPr="007C0982">
        <w:rPr>
          <w:rFonts w:ascii="Arial" w:hAnsi="Arial" w:cs="Arial"/>
          <w:b/>
          <w:sz w:val="40"/>
          <w:szCs w:val="40"/>
        </w:rPr>
        <w:t xml:space="preserve"> </w:t>
      </w:r>
    </w:p>
    <w:p w:rsidR="0062774E" w:rsidRPr="007C0982" w:rsidRDefault="00D44FDC" w:rsidP="00785A85">
      <w:pPr>
        <w:shd w:val="clear" w:color="auto" w:fill="FFFFFF"/>
        <w:spacing w:after="0" w:line="319" w:lineRule="atLeast"/>
        <w:jc w:val="center"/>
        <w:rPr>
          <w:rFonts w:ascii="Arial" w:hAnsi="Arial" w:cs="Arial"/>
          <w:b/>
          <w:sz w:val="40"/>
          <w:szCs w:val="40"/>
        </w:rPr>
      </w:pPr>
      <w:r w:rsidRPr="007C0982">
        <w:rPr>
          <w:rFonts w:ascii="Arial" w:hAnsi="Arial" w:cs="Arial"/>
          <w:b/>
          <w:sz w:val="40"/>
          <w:szCs w:val="40"/>
        </w:rPr>
        <w:t xml:space="preserve">Katherine Dunne </w:t>
      </w:r>
      <w:r w:rsidR="006326DD" w:rsidRPr="007C0982">
        <w:rPr>
          <w:rFonts w:ascii="Arial" w:hAnsi="Arial" w:cs="Arial"/>
          <w:b/>
          <w:sz w:val="40"/>
          <w:szCs w:val="40"/>
        </w:rPr>
        <w:t>(Labour Party)</w:t>
      </w:r>
      <w:r w:rsidR="0062774E" w:rsidRPr="007C0982">
        <w:rPr>
          <w:rFonts w:ascii="Arial" w:hAnsi="Arial" w:cs="Arial"/>
          <w:b/>
          <w:sz w:val="40"/>
          <w:szCs w:val="40"/>
        </w:rPr>
        <w:t xml:space="preserve"> </w:t>
      </w:r>
    </w:p>
    <w:p w:rsidR="00396EA5" w:rsidRPr="007C0982" w:rsidRDefault="0062774E" w:rsidP="00785A85">
      <w:pPr>
        <w:shd w:val="clear" w:color="auto" w:fill="FFFFFF"/>
        <w:spacing w:after="0" w:line="319" w:lineRule="atLeast"/>
        <w:jc w:val="center"/>
        <w:rPr>
          <w:rFonts w:ascii="Arial" w:hAnsi="Arial" w:cs="Arial"/>
          <w:b/>
          <w:sz w:val="40"/>
          <w:szCs w:val="40"/>
        </w:rPr>
      </w:pPr>
      <w:r w:rsidRPr="007C0982">
        <w:rPr>
          <w:rFonts w:ascii="Arial" w:hAnsi="Arial" w:cs="Arial"/>
          <w:b/>
          <w:sz w:val="40"/>
          <w:szCs w:val="40"/>
        </w:rPr>
        <w:t>Tania Mathias (Conservative Party)</w:t>
      </w:r>
    </w:p>
    <w:p w:rsidR="0062774E" w:rsidRDefault="0062774E" w:rsidP="00785A85">
      <w:pPr>
        <w:shd w:val="clear" w:color="auto" w:fill="FFFFFF"/>
        <w:spacing w:after="0" w:line="319" w:lineRule="atLeast"/>
        <w:jc w:val="center"/>
        <w:rPr>
          <w:rFonts w:ascii="Arial" w:hAnsi="Arial" w:cs="Arial"/>
          <w:b/>
          <w:color w:val="444444"/>
          <w:sz w:val="40"/>
          <w:szCs w:val="40"/>
        </w:rPr>
      </w:pPr>
      <w:r w:rsidRPr="0013719A">
        <w:rPr>
          <w:rFonts w:ascii="Arial" w:hAnsi="Arial" w:cs="Arial"/>
          <w:b/>
          <w:color w:val="444444"/>
          <w:sz w:val="40"/>
          <w:szCs w:val="40"/>
        </w:rPr>
        <w:t xml:space="preserve"> </w:t>
      </w:r>
    </w:p>
    <w:p w:rsidR="0062774E" w:rsidRPr="006326DD" w:rsidRDefault="0062774E" w:rsidP="0013719A">
      <w:pPr>
        <w:shd w:val="clear" w:color="auto" w:fill="FFFFFF"/>
        <w:spacing w:after="0" w:line="319" w:lineRule="atLeast"/>
        <w:jc w:val="center"/>
        <w:rPr>
          <w:rFonts w:ascii="Arial" w:hAnsi="Arial" w:cs="Arial"/>
          <w:color w:val="444444"/>
          <w:sz w:val="32"/>
          <w:szCs w:val="32"/>
        </w:rPr>
      </w:pPr>
      <w:r w:rsidRPr="006326DD">
        <w:rPr>
          <w:rFonts w:ascii="Arial" w:hAnsi="Arial" w:cs="Arial"/>
          <w:color w:val="444444"/>
          <w:sz w:val="32"/>
          <w:szCs w:val="32"/>
        </w:rPr>
        <w:t>will be answering questions on</w:t>
      </w:r>
    </w:p>
    <w:p w:rsidR="00396EA5" w:rsidRDefault="00396EA5" w:rsidP="0013719A">
      <w:pPr>
        <w:shd w:val="clear" w:color="auto" w:fill="FFFFFF"/>
        <w:spacing w:after="0" w:line="319" w:lineRule="atLeast"/>
        <w:jc w:val="center"/>
        <w:rPr>
          <w:rFonts w:ascii="Arial" w:hAnsi="Arial" w:cs="Arial"/>
          <w:color w:val="444444"/>
          <w:sz w:val="28"/>
          <w:szCs w:val="28"/>
        </w:rPr>
      </w:pPr>
    </w:p>
    <w:p w:rsidR="006326DD" w:rsidRDefault="0062774E" w:rsidP="00785A85">
      <w:pPr>
        <w:shd w:val="clear" w:color="auto" w:fill="FFFFFF"/>
        <w:spacing w:after="0" w:line="319" w:lineRule="atLeast"/>
        <w:jc w:val="center"/>
        <w:rPr>
          <w:rFonts w:ascii="Verdana" w:hAnsi="Verdana" w:cs="Arial"/>
          <w:b/>
          <w:sz w:val="40"/>
          <w:szCs w:val="40"/>
        </w:rPr>
      </w:pPr>
      <w:r w:rsidRPr="00642892">
        <w:rPr>
          <w:rFonts w:ascii="Verdana" w:hAnsi="Verdana" w:cs="Arial"/>
          <w:b/>
          <w:sz w:val="40"/>
          <w:szCs w:val="40"/>
        </w:rPr>
        <w:t>international issues</w:t>
      </w:r>
      <w:r w:rsidRPr="00642892">
        <w:rPr>
          <w:rFonts w:ascii="Verdana" w:hAnsi="Verdana" w:cs="Arial"/>
          <w:sz w:val="40"/>
          <w:szCs w:val="40"/>
        </w:rPr>
        <w:t xml:space="preserve">, </w:t>
      </w:r>
      <w:r w:rsidRPr="00642892">
        <w:rPr>
          <w:rFonts w:ascii="Verdana" w:hAnsi="Verdana" w:cs="Arial"/>
          <w:b/>
          <w:sz w:val="40"/>
          <w:szCs w:val="40"/>
        </w:rPr>
        <w:t>human rights</w:t>
      </w:r>
      <w:r w:rsidR="00723B84" w:rsidRPr="00642892">
        <w:rPr>
          <w:rFonts w:ascii="Verdana" w:hAnsi="Verdana" w:cs="Arial"/>
          <w:b/>
          <w:sz w:val="40"/>
          <w:szCs w:val="40"/>
        </w:rPr>
        <w:t xml:space="preserve">, </w:t>
      </w:r>
    </w:p>
    <w:p w:rsidR="00396EA5" w:rsidRPr="00642892" w:rsidRDefault="00D45769" w:rsidP="00785A85">
      <w:pPr>
        <w:shd w:val="clear" w:color="auto" w:fill="FFFFFF"/>
        <w:spacing w:after="0" w:line="319" w:lineRule="atLeast"/>
        <w:jc w:val="center"/>
        <w:rPr>
          <w:rFonts w:ascii="Verdana" w:hAnsi="Verdana" w:cs="Arial"/>
          <w:b/>
          <w:sz w:val="40"/>
          <w:szCs w:val="40"/>
        </w:rPr>
      </w:pPr>
      <w:r w:rsidRPr="00642892">
        <w:rPr>
          <w:rFonts w:ascii="Verdana" w:hAnsi="Verdana" w:cs="Arial"/>
          <w:b/>
          <w:sz w:val="40"/>
          <w:szCs w:val="40"/>
        </w:rPr>
        <w:t>the envi</w:t>
      </w:r>
      <w:r w:rsidR="00723B84" w:rsidRPr="00642892">
        <w:rPr>
          <w:rFonts w:ascii="Verdana" w:hAnsi="Verdana" w:cs="Arial"/>
          <w:b/>
          <w:sz w:val="40"/>
          <w:szCs w:val="40"/>
        </w:rPr>
        <w:t>ronment</w:t>
      </w:r>
      <w:r w:rsidR="0062774E" w:rsidRPr="00642892">
        <w:rPr>
          <w:rFonts w:ascii="Verdana" w:hAnsi="Verdana" w:cs="Arial"/>
          <w:sz w:val="40"/>
          <w:szCs w:val="40"/>
        </w:rPr>
        <w:t xml:space="preserve"> </w:t>
      </w:r>
      <w:r w:rsidR="0062774E" w:rsidRPr="00642892">
        <w:rPr>
          <w:rFonts w:ascii="Verdana" w:hAnsi="Verdana" w:cs="Arial"/>
          <w:b/>
          <w:sz w:val="40"/>
          <w:szCs w:val="40"/>
        </w:rPr>
        <w:t>and the</w:t>
      </w:r>
      <w:r w:rsidR="0062774E" w:rsidRPr="00642892">
        <w:rPr>
          <w:rFonts w:ascii="Verdana" w:hAnsi="Verdana" w:cs="Arial"/>
          <w:sz w:val="40"/>
          <w:szCs w:val="40"/>
        </w:rPr>
        <w:t xml:space="preserve"> </w:t>
      </w:r>
      <w:r w:rsidR="0062774E" w:rsidRPr="00642892">
        <w:rPr>
          <w:rFonts w:ascii="Verdana" w:hAnsi="Verdana" w:cs="Arial"/>
          <w:b/>
          <w:sz w:val="40"/>
          <w:szCs w:val="40"/>
        </w:rPr>
        <w:t>arms trade</w:t>
      </w:r>
    </w:p>
    <w:p w:rsidR="0062774E" w:rsidRPr="00C63050" w:rsidRDefault="0062774E" w:rsidP="00785A85">
      <w:pPr>
        <w:shd w:val="clear" w:color="auto" w:fill="FFFFFF"/>
        <w:spacing w:after="0" w:line="319" w:lineRule="atLeast"/>
        <w:jc w:val="center"/>
        <w:rPr>
          <w:rFonts w:ascii="Verdana" w:hAnsi="Verdana"/>
          <w:color w:val="444444"/>
          <w:sz w:val="28"/>
          <w:szCs w:val="28"/>
        </w:rPr>
      </w:pPr>
      <w:r w:rsidRPr="00C63050">
        <w:rPr>
          <w:rFonts w:ascii="Verdana" w:hAnsi="Verdana" w:cs="Arial"/>
          <w:color w:val="444444"/>
          <w:sz w:val="28"/>
          <w:szCs w:val="28"/>
        </w:rPr>
        <w:t>.</w:t>
      </w:r>
    </w:p>
    <w:p w:rsidR="0062774E" w:rsidRPr="006326DD" w:rsidRDefault="0062774E" w:rsidP="004F54D2">
      <w:pPr>
        <w:spacing w:after="0" w:line="240" w:lineRule="auto"/>
        <w:jc w:val="center"/>
        <w:rPr>
          <w:sz w:val="32"/>
          <w:szCs w:val="32"/>
        </w:rPr>
      </w:pPr>
      <w:r w:rsidRPr="006326DD">
        <w:rPr>
          <w:sz w:val="32"/>
          <w:szCs w:val="32"/>
        </w:rPr>
        <w:t xml:space="preserve">For more information and to submit questions in advance, please contact </w:t>
      </w:r>
      <w:hyperlink r:id="rId6" w:history="1">
        <w:r w:rsidRPr="006326DD">
          <w:rPr>
            <w:rStyle w:val="Hyperlink"/>
            <w:sz w:val="32"/>
            <w:szCs w:val="32"/>
          </w:rPr>
          <w:t>amnestyrt@hotmail.com</w:t>
        </w:r>
      </w:hyperlink>
    </w:p>
    <w:p w:rsidR="00D44FDC" w:rsidRDefault="00D44FDC" w:rsidP="00D44FDC">
      <w:pPr>
        <w:spacing w:after="0" w:line="240" w:lineRule="auto"/>
        <w:ind w:left="-142"/>
        <w:rPr>
          <w:rFonts w:ascii="Century Gothic" w:hAnsi="Century Gothic"/>
          <w:sz w:val="36"/>
          <w:szCs w:val="36"/>
        </w:rPr>
      </w:pPr>
    </w:p>
    <w:p w:rsidR="007540F7" w:rsidRPr="006326DD" w:rsidRDefault="00D44FDC" w:rsidP="00642892">
      <w:pPr>
        <w:spacing w:after="0" w:line="240" w:lineRule="auto"/>
        <w:ind w:left="-142"/>
        <w:rPr>
          <w:rFonts w:ascii="Century Gothic" w:hAnsi="Century Gothic"/>
          <w:sz w:val="30"/>
          <w:szCs w:val="30"/>
        </w:rPr>
      </w:pPr>
      <w:r w:rsidRPr="006326DD">
        <w:rPr>
          <w:rFonts w:ascii="Century Gothic" w:hAnsi="Century Gothic"/>
          <w:sz w:val="30"/>
          <w:szCs w:val="30"/>
        </w:rPr>
        <w:t>Organised by the local branches of the United Nations Association, Amnesty International, TRAKNAT (Twickenham, Richmond and Kingston Network Against the Arms Trade) and Friends of the Earth</w:t>
      </w:r>
    </w:p>
    <w:sectPr w:rsidR="007540F7" w:rsidRPr="006326DD" w:rsidSect="00642D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709" w:bottom="510" w:left="144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959" w:rsidRDefault="00650959" w:rsidP="00B40A31">
      <w:pPr>
        <w:spacing w:after="0" w:line="240" w:lineRule="auto"/>
      </w:pPr>
      <w:r>
        <w:separator/>
      </w:r>
    </w:p>
  </w:endnote>
  <w:endnote w:type="continuationSeparator" w:id="0">
    <w:p w:rsidR="00650959" w:rsidRDefault="00650959" w:rsidP="00B4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ang">
    <w:altName w:val="Arial Unicode MS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06B" w:rsidRDefault="005460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06B" w:rsidRDefault="0054606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06B" w:rsidRDefault="005460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959" w:rsidRDefault="00650959" w:rsidP="00B40A31">
      <w:pPr>
        <w:spacing w:after="0" w:line="240" w:lineRule="auto"/>
      </w:pPr>
      <w:r>
        <w:separator/>
      </w:r>
    </w:p>
  </w:footnote>
  <w:footnote w:type="continuationSeparator" w:id="0">
    <w:p w:rsidR="00650959" w:rsidRDefault="00650959" w:rsidP="00B40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06B" w:rsidRDefault="005460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6E6" w:rsidRDefault="00642DC1" w:rsidP="00642DC1">
    <w:pPr>
      <w:pStyle w:val="Header"/>
      <w:spacing w:after="120"/>
    </w:pPr>
    <w:r w:rsidRPr="009B4F68"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14.2pt;margin-top:13.55pt;width:112.6pt;height:102.15pt;z-index:251663360;mso-width-relative:margin;mso-height-relative:margin" strokecolor="white [3212]">
          <v:textbox style="mso-next-textbox:#_x0000_s2054">
            <w:txbxContent>
              <w:p w:rsidR="00F85F07" w:rsidRDefault="00F701D2" w:rsidP="00A47168">
                <w:pPr>
                  <w:spacing w:after="0" w:line="240" w:lineRule="auto"/>
                  <w:jc w:val="center"/>
                </w:pPr>
                <w:r>
                  <w:rPr>
                    <w:noProof/>
                    <w:lang w:eastAsia="en-GB"/>
                  </w:rPr>
                  <w:drawing>
                    <wp:inline distT="0" distB="0" distL="0" distR="0">
                      <wp:extent cx="1358265" cy="1215390"/>
                      <wp:effectExtent l="19050" t="0" r="0" b="0"/>
                      <wp:docPr id="5" name="Picture 4" descr="UNA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NA2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8265" cy="12153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954985">
      <w:tab/>
    </w:r>
    <w:r w:rsidR="00954985">
      <w:tab/>
    </w:r>
  </w:p>
  <w:p w:rsidR="006106E6" w:rsidRDefault="00642DC1" w:rsidP="00EA2AF1">
    <w:pPr>
      <w:pStyle w:val="Header"/>
    </w:pPr>
    <w:r w:rsidRPr="009B4F68">
      <w:rPr>
        <w:noProof/>
        <w:lang w:val="en-US" w:eastAsia="zh-TW"/>
      </w:rPr>
      <w:pict>
        <v:shape id="_x0000_s2050" type="#_x0000_t202" style="position:absolute;margin-left:387.25pt;margin-top:14.55pt;width:95.3pt;height:53.4pt;z-index:251660288;mso-width-relative:margin;mso-height-relative:margin" strokecolor="white [3212]">
          <v:textbox style="mso-next-textbox:#_x0000_s2050">
            <w:txbxContent>
              <w:p w:rsidR="00954985" w:rsidRPr="005A131C" w:rsidRDefault="00954985" w:rsidP="00954985">
                <w:pPr>
                  <w:spacing w:after="0" w:line="240" w:lineRule="auto"/>
                  <w:jc w:val="center"/>
                  <w:rPr>
                    <w:rFonts w:asciiTheme="minorHAnsi" w:hAnsiTheme="minorHAnsi" w:cs="Arial"/>
                    <w:b/>
                    <w:sz w:val="40"/>
                    <w:szCs w:val="40"/>
                  </w:rPr>
                </w:pPr>
                <w:r w:rsidRPr="005A131C">
                  <w:rPr>
                    <w:rFonts w:asciiTheme="minorHAnsi" w:hAnsiTheme="minorHAnsi" w:cs="Arial"/>
                    <w:b/>
                    <w:sz w:val="40"/>
                    <w:szCs w:val="40"/>
                  </w:rPr>
                  <w:t>TRAKNAT</w:t>
                </w:r>
              </w:p>
              <w:p w:rsidR="00EA2AF1" w:rsidRPr="00954985" w:rsidRDefault="00EA2AF1" w:rsidP="005A131C">
                <w:pPr>
                  <w:spacing w:after="0" w:line="220" w:lineRule="exact"/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t>Against the Arms Trade</w:t>
                </w:r>
              </w:p>
            </w:txbxContent>
          </v:textbox>
        </v:shape>
      </w:pict>
    </w:r>
    <w:r>
      <w:rPr>
        <w:noProof/>
        <w:lang w:eastAsia="en-GB"/>
      </w:rPr>
      <w:pict>
        <v:oval id="_x0000_s2056" style="position:absolute;margin-left:367.5pt;margin-top:1.6pt;width:135.75pt;height:81.75pt;z-index:251657213"/>
      </w:pict>
    </w:r>
    <w:r w:rsidRPr="009B4F68">
      <w:rPr>
        <w:noProof/>
        <w:lang w:val="en-US" w:eastAsia="zh-TW"/>
      </w:rPr>
      <w:pict>
        <v:shape id="_x0000_s2051" type="#_x0000_t202" style="position:absolute;margin-left:226.25pt;margin-top:6.4pt;width:133.55pt;height:63.35pt;z-index:251659263;mso-width-relative:margin;mso-height-relative:margin" strokecolor="white [3212]">
          <v:textbox style="mso-next-textbox:#_x0000_s2051">
            <w:txbxContent>
              <w:p w:rsidR="00FE1CF7" w:rsidRDefault="00FE1CF7" w:rsidP="00FE1CF7">
                <w:pPr>
                  <w:spacing w:after="0" w:line="240" w:lineRule="auto"/>
                  <w:jc w:val="center"/>
                </w:pPr>
                <w:r w:rsidRPr="00FE1CF7">
                  <w:rPr>
                    <w:noProof/>
                    <w:lang w:eastAsia="en-GB"/>
                  </w:rPr>
                  <w:drawing>
                    <wp:inline distT="0" distB="0" distL="0" distR="0">
                      <wp:extent cx="1495425" cy="733425"/>
                      <wp:effectExtent l="19050" t="0" r="9525" b="0"/>
                      <wp:docPr id="22" name="Picture 0" descr="FOE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OE2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02543" cy="73691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9B4F68">
      <w:rPr>
        <w:noProof/>
        <w:lang w:val="en-US" w:eastAsia="zh-TW"/>
      </w:rPr>
      <w:pict>
        <v:shape id="_x0000_s2053" type="#_x0000_t202" style="position:absolute;margin-left:-46.6pt;margin-top:5.65pt;width:168.05pt;height:85.1pt;z-index:251658238;mso-width-relative:margin;mso-height-relative:margin" strokecolor="white [3212]">
          <v:textbox>
            <w:txbxContent>
              <w:p w:rsidR="00766178" w:rsidRDefault="00F701D2">
                <w:r>
                  <w:rPr>
                    <w:noProof/>
                    <w:lang w:eastAsia="en-GB"/>
                  </w:rPr>
                  <w:drawing>
                    <wp:inline distT="0" distB="0" distL="0" distR="0">
                      <wp:extent cx="1941830" cy="776605"/>
                      <wp:effectExtent l="19050" t="0" r="1270" b="0"/>
                      <wp:docPr id="1" name="Picture 0" descr="Amnesty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mnesty.png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1830" cy="7766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06B" w:rsidRDefault="005460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66755"/>
    <w:rsid w:val="00056EDB"/>
    <w:rsid w:val="00066755"/>
    <w:rsid w:val="000B155E"/>
    <w:rsid w:val="000D243B"/>
    <w:rsid w:val="000E6898"/>
    <w:rsid w:val="000F13AF"/>
    <w:rsid w:val="0010743F"/>
    <w:rsid w:val="0013719A"/>
    <w:rsid w:val="00152E90"/>
    <w:rsid w:val="00172DE3"/>
    <w:rsid w:val="00177EDC"/>
    <w:rsid w:val="00231FD4"/>
    <w:rsid w:val="00263E42"/>
    <w:rsid w:val="002747BD"/>
    <w:rsid w:val="0028712B"/>
    <w:rsid w:val="002F6E32"/>
    <w:rsid w:val="0032060A"/>
    <w:rsid w:val="0035185C"/>
    <w:rsid w:val="00396EA5"/>
    <w:rsid w:val="004704D8"/>
    <w:rsid w:val="004F2299"/>
    <w:rsid w:val="004F54D2"/>
    <w:rsid w:val="00525435"/>
    <w:rsid w:val="0054606B"/>
    <w:rsid w:val="00550C7C"/>
    <w:rsid w:val="005A131C"/>
    <w:rsid w:val="005A5E85"/>
    <w:rsid w:val="005E0D9A"/>
    <w:rsid w:val="006106E6"/>
    <w:rsid w:val="00610E4D"/>
    <w:rsid w:val="0062774E"/>
    <w:rsid w:val="006326DD"/>
    <w:rsid w:val="00642892"/>
    <w:rsid w:val="00642DC1"/>
    <w:rsid w:val="00650959"/>
    <w:rsid w:val="006B01CE"/>
    <w:rsid w:val="006C6785"/>
    <w:rsid w:val="006E3B38"/>
    <w:rsid w:val="00723B84"/>
    <w:rsid w:val="00742DED"/>
    <w:rsid w:val="007540F7"/>
    <w:rsid w:val="00766178"/>
    <w:rsid w:val="00785A85"/>
    <w:rsid w:val="00791E5D"/>
    <w:rsid w:val="007B2CB5"/>
    <w:rsid w:val="007C0982"/>
    <w:rsid w:val="007F138B"/>
    <w:rsid w:val="008140B0"/>
    <w:rsid w:val="00815BDA"/>
    <w:rsid w:val="00841A03"/>
    <w:rsid w:val="00852ABA"/>
    <w:rsid w:val="00852E3D"/>
    <w:rsid w:val="00864E4C"/>
    <w:rsid w:val="008C18B7"/>
    <w:rsid w:val="00946DB4"/>
    <w:rsid w:val="00954985"/>
    <w:rsid w:val="009831AB"/>
    <w:rsid w:val="009B4F68"/>
    <w:rsid w:val="00A1069F"/>
    <w:rsid w:val="00A47168"/>
    <w:rsid w:val="00A47BC0"/>
    <w:rsid w:val="00A615A1"/>
    <w:rsid w:val="00AD06DD"/>
    <w:rsid w:val="00AE640C"/>
    <w:rsid w:val="00AF2EAF"/>
    <w:rsid w:val="00B07934"/>
    <w:rsid w:val="00B15B1C"/>
    <w:rsid w:val="00B22C85"/>
    <w:rsid w:val="00B33097"/>
    <w:rsid w:val="00B40A31"/>
    <w:rsid w:val="00B46D4C"/>
    <w:rsid w:val="00BD215B"/>
    <w:rsid w:val="00C458DB"/>
    <w:rsid w:val="00C46564"/>
    <w:rsid w:val="00C63050"/>
    <w:rsid w:val="00C75C65"/>
    <w:rsid w:val="00C877FF"/>
    <w:rsid w:val="00CA0D3E"/>
    <w:rsid w:val="00CA36C6"/>
    <w:rsid w:val="00D0437C"/>
    <w:rsid w:val="00D406A2"/>
    <w:rsid w:val="00D4281B"/>
    <w:rsid w:val="00D44FDC"/>
    <w:rsid w:val="00D45769"/>
    <w:rsid w:val="00D60299"/>
    <w:rsid w:val="00DB40A9"/>
    <w:rsid w:val="00DE4C29"/>
    <w:rsid w:val="00DF16DC"/>
    <w:rsid w:val="00E36B50"/>
    <w:rsid w:val="00E64597"/>
    <w:rsid w:val="00E72A83"/>
    <w:rsid w:val="00EA2AF1"/>
    <w:rsid w:val="00EB072C"/>
    <w:rsid w:val="00EC5BB1"/>
    <w:rsid w:val="00F34835"/>
    <w:rsid w:val="00F466E1"/>
    <w:rsid w:val="00F52149"/>
    <w:rsid w:val="00F701D2"/>
    <w:rsid w:val="00F8014E"/>
    <w:rsid w:val="00F8392B"/>
    <w:rsid w:val="00F85F07"/>
    <w:rsid w:val="00F96214"/>
    <w:rsid w:val="00F97BBB"/>
    <w:rsid w:val="00FE1CF7"/>
    <w:rsid w:val="00FF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ang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1AB"/>
    <w:pPr>
      <w:spacing w:after="200" w:line="276" w:lineRule="auto"/>
    </w:pPr>
    <w:rPr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743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074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zh-CN"/>
    </w:rPr>
  </w:style>
  <w:style w:type="character" w:customStyle="1" w:styleId="apple-converted-space">
    <w:name w:val="apple-converted-space"/>
    <w:basedOn w:val="DefaultParagraphFont"/>
    <w:uiPriority w:val="99"/>
    <w:rsid w:val="00B40A3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40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40A3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40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40A31"/>
    <w:rPr>
      <w:rFonts w:cs="Times New Roman"/>
    </w:rPr>
  </w:style>
  <w:style w:type="character" w:styleId="Strong">
    <w:name w:val="Strong"/>
    <w:basedOn w:val="DefaultParagraphFont"/>
    <w:uiPriority w:val="99"/>
    <w:qFormat/>
    <w:rsid w:val="00C6305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41A0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ang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1AB"/>
    <w:pPr>
      <w:spacing w:after="200" w:line="276" w:lineRule="auto"/>
    </w:pPr>
    <w:rPr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743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074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zh-CN"/>
    </w:rPr>
  </w:style>
  <w:style w:type="character" w:customStyle="1" w:styleId="apple-converted-space">
    <w:name w:val="apple-converted-space"/>
    <w:basedOn w:val="DefaultParagraphFont"/>
    <w:uiPriority w:val="99"/>
    <w:rsid w:val="00B40A3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40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40A3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40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40A31"/>
    <w:rPr>
      <w:rFonts w:cs="Times New Roman"/>
    </w:rPr>
  </w:style>
  <w:style w:type="character" w:styleId="Strong">
    <w:name w:val="Strong"/>
    <w:basedOn w:val="DefaultParagraphFont"/>
    <w:uiPriority w:val="99"/>
    <w:qFormat/>
    <w:rsid w:val="00C6305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841A0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nestyrt@hot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Come and join the United Nations Association,</vt:lpstr>
    </vt:vector>
  </TitlesOfParts>
  <Company>HP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 and join the United Nations Association,</dc:title>
  <dc:creator>Rodney</dc:creator>
  <cp:lastModifiedBy>Paul</cp:lastModifiedBy>
  <cp:revision>6</cp:revision>
  <cp:lastPrinted>2017-05-10T10:26:00Z</cp:lastPrinted>
  <dcterms:created xsi:type="dcterms:W3CDTF">2017-05-08T15:37:00Z</dcterms:created>
  <dcterms:modified xsi:type="dcterms:W3CDTF">2017-05-10T10:27:00Z</dcterms:modified>
</cp:coreProperties>
</file>